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037" w:rsidRPr="00D734A3" w:rsidRDefault="00265037" w:rsidP="00265037">
      <w:pPr>
        <w:shd w:val="clear" w:color="auto" w:fill="FFFFFF"/>
        <w:spacing w:after="0" w:line="240" w:lineRule="auto"/>
        <w:rPr>
          <w:rFonts w:cs="Times New Roman"/>
          <w:b/>
          <w:sz w:val="26"/>
          <w:szCs w:val="26"/>
        </w:rPr>
      </w:pPr>
      <w:r w:rsidRPr="00D734A3">
        <w:rPr>
          <w:rFonts w:cs="Times New Roman"/>
          <w:b/>
          <w:bCs/>
          <w:sz w:val="26"/>
          <w:szCs w:val="26"/>
        </w:rPr>
        <w:t xml:space="preserve">A. DANH MỤC THỦ TỤC HÀNH CHÍNH </w:t>
      </w:r>
      <w:r w:rsidR="00E60F2E" w:rsidRPr="00D734A3">
        <w:rPr>
          <w:rFonts w:cs="Times New Roman"/>
          <w:b/>
          <w:sz w:val="26"/>
          <w:szCs w:val="26"/>
        </w:rPr>
        <w:t>TIẾP NHẬN TẠI TRUNG TÂM HÀNH CHÍNH CÔNG</w:t>
      </w:r>
      <w:r w:rsidR="00946FD2" w:rsidRPr="00D734A3">
        <w:rPr>
          <w:rFonts w:cs="Times New Roman"/>
          <w:b/>
          <w:sz w:val="26"/>
          <w:szCs w:val="26"/>
        </w:rPr>
        <w:t xml:space="preserve"> TỈNH</w:t>
      </w:r>
    </w:p>
    <w:tbl>
      <w:tblPr>
        <w:tblStyle w:val="TableGrid"/>
        <w:tblW w:w="9606" w:type="dxa"/>
        <w:tblLook w:val="04A0" w:firstRow="1" w:lastRow="0" w:firstColumn="1" w:lastColumn="0" w:noHBand="0" w:noVBand="1"/>
      </w:tblPr>
      <w:tblGrid>
        <w:gridCol w:w="959"/>
        <w:gridCol w:w="8647"/>
      </w:tblGrid>
      <w:tr w:rsidR="00EC263E" w:rsidRPr="00D734A3" w:rsidTr="00686FBC">
        <w:tc>
          <w:tcPr>
            <w:tcW w:w="959" w:type="dxa"/>
            <w:vAlign w:val="center"/>
          </w:tcPr>
          <w:p w:rsidR="001D7498" w:rsidRPr="00D734A3" w:rsidRDefault="001D7498" w:rsidP="00686FBC">
            <w:pPr>
              <w:jc w:val="center"/>
              <w:rPr>
                <w:rFonts w:cs="Times New Roman"/>
                <w:b/>
                <w:sz w:val="26"/>
                <w:szCs w:val="26"/>
              </w:rPr>
            </w:pPr>
            <w:r w:rsidRPr="00D734A3">
              <w:rPr>
                <w:rFonts w:cs="Times New Roman"/>
                <w:b/>
                <w:sz w:val="26"/>
                <w:szCs w:val="26"/>
              </w:rPr>
              <w:t>STT</w:t>
            </w:r>
          </w:p>
        </w:tc>
        <w:tc>
          <w:tcPr>
            <w:tcW w:w="8647" w:type="dxa"/>
            <w:vAlign w:val="center"/>
          </w:tcPr>
          <w:p w:rsidR="001D7498" w:rsidRPr="00D734A3" w:rsidRDefault="001D7498" w:rsidP="00686FBC">
            <w:pPr>
              <w:jc w:val="center"/>
              <w:rPr>
                <w:rFonts w:cs="Times New Roman"/>
                <w:b/>
                <w:sz w:val="26"/>
                <w:szCs w:val="26"/>
              </w:rPr>
            </w:pPr>
            <w:r w:rsidRPr="00D734A3">
              <w:rPr>
                <w:rFonts w:cs="Times New Roman"/>
                <w:b/>
                <w:sz w:val="26"/>
                <w:szCs w:val="26"/>
              </w:rPr>
              <w:t xml:space="preserve">Tên thủ tục </w:t>
            </w:r>
          </w:p>
          <w:p w:rsidR="001D7498" w:rsidRPr="00D734A3" w:rsidRDefault="001D7498" w:rsidP="00686FBC">
            <w:pPr>
              <w:jc w:val="center"/>
              <w:rPr>
                <w:rFonts w:cs="Times New Roman"/>
                <w:b/>
                <w:sz w:val="26"/>
                <w:szCs w:val="26"/>
              </w:rPr>
            </w:pPr>
            <w:r w:rsidRPr="00D734A3">
              <w:rPr>
                <w:rFonts w:cs="Times New Roman"/>
                <w:b/>
                <w:sz w:val="26"/>
                <w:szCs w:val="26"/>
              </w:rPr>
              <w:t>hành chính</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1</w:t>
            </w:r>
          </w:p>
        </w:tc>
        <w:tc>
          <w:tcPr>
            <w:tcW w:w="8647" w:type="dxa"/>
            <w:vAlign w:val="center"/>
          </w:tcPr>
          <w:p w:rsidR="001D7498" w:rsidRPr="00D734A3" w:rsidRDefault="005C6889" w:rsidP="005C6889">
            <w:pPr>
              <w:spacing w:before="60" w:after="60"/>
              <w:jc w:val="both"/>
              <w:rPr>
                <w:rFonts w:cs="Times New Roman"/>
                <w:sz w:val="26"/>
                <w:szCs w:val="26"/>
              </w:rPr>
            </w:pPr>
            <w:r w:rsidRPr="00D734A3">
              <w:rPr>
                <w:rFonts w:cs="Times New Roman"/>
                <w:sz w:val="26"/>
                <w:szCs w:val="26"/>
              </w:rPr>
              <w:t>Vận hành thử nghiệm các công trình xử lý chất thải theo quyết định phê duyệt báo cáo đánh giá tác động môi trường của dự án</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2</w:t>
            </w:r>
          </w:p>
        </w:tc>
        <w:tc>
          <w:tcPr>
            <w:tcW w:w="8647" w:type="dxa"/>
            <w:vAlign w:val="center"/>
          </w:tcPr>
          <w:p w:rsidR="001D7498" w:rsidRPr="00D734A3" w:rsidRDefault="005C6889" w:rsidP="00686FBC">
            <w:pPr>
              <w:jc w:val="both"/>
              <w:rPr>
                <w:rFonts w:cs="Times New Roman"/>
                <w:sz w:val="26"/>
                <w:szCs w:val="26"/>
              </w:rPr>
            </w:pPr>
            <w:r w:rsidRPr="00D734A3">
              <w:rPr>
                <w:rFonts w:cs="Times New Roman"/>
                <w:sz w:val="26"/>
                <w:szCs w:val="26"/>
              </w:rPr>
              <w:t>Tham vấn ý kiến trong quá trình thực hiện đánh giá tác động môi trường</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3</w:t>
            </w:r>
          </w:p>
        </w:tc>
        <w:tc>
          <w:tcPr>
            <w:tcW w:w="8647" w:type="dxa"/>
            <w:vAlign w:val="center"/>
          </w:tcPr>
          <w:p w:rsidR="001D7498" w:rsidRPr="00D734A3" w:rsidRDefault="005C6889" w:rsidP="00686FBC">
            <w:pPr>
              <w:jc w:val="both"/>
              <w:rPr>
                <w:rFonts w:cs="Times New Roman"/>
                <w:sz w:val="26"/>
                <w:szCs w:val="26"/>
              </w:rPr>
            </w:pPr>
            <w:r w:rsidRPr="00D734A3">
              <w:rPr>
                <w:rFonts w:cs="Times New Roman"/>
                <w:sz w:val="26"/>
                <w:szCs w:val="26"/>
              </w:rPr>
              <w:t>Thẩm định, phê duyệt báo cáo đánh giá tác động môi trường/Thẩm định, phê duyệt lại báo cáo đánh giá tác động môi trường</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4</w:t>
            </w:r>
          </w:p>
        </w:tc>
        <w:tc>
          <w:tcPr>
            <w:tcW w:w="8647" w:type="dxa"/>
            <w:vAlign w:val="center"/>
          </w:tcPr>
          <w:p w:rsidR="001D7498" w:rsidRPr="00D734A3" w:rsidRDefault="005C6889" w:rsidP="00686FBC">
            <w:pPr>
              <w:jc w:val="both"/>
              <w:rPr>
                <w:rFonts w:cs="Times New Roman"/>
                <w:sz w:val="26"/>
                <w:szCs w:val="26"/>
              </w:rPr>
            </w:pPr>
            <w:r w:rsidRPr="00D734A3">
              <w:rPr>
                <w:rFonts w:cs="Times New Roman"/>
                <w:bCs/>
                <w:sz w:val="26"/>
                <w:szCs w:val="26"/>
              </w:rPr>
              <w:t>Chấp thuận về môi trường đối với đề nghị điều chỉnh, thay đổi nội dung báo cáo đánh giá tác động môi trường đã được phê duyệt</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5</w:t>
            </w:r>
          </w:p>
        </w:tc>
        <w:tc>
          <w:tcPr>
            <w:tcW w:w="8647" w:type="dxa"/>
            <w:vAlign w:val="center"/>
          </w:tcPr>
          <w:p w:rsidR="001D7498" w:rsidRPr="00D734A3" w:rsidRDefault="00E34172" w:rsidP="00686FBC">
            <w:pPr>
              <w:jc w:val="both"/>
              <w:rPr>
                <w:rFonts w:cs="Times New Roman"/>
                <w:sz w:val="26"/>
                <w:szCs w:val="26"/>
              </w:rPr>
            </w:pPr>
            <w:hyperlink r:id="rId7" w:history="1">
              <w:r w:rsidR="005C6889" w:rsidRPr="00D734A3">
                <w:rPr>
                  <w:rFonts w:cs="Times New Roman"/>
                  <w:sz w:val="26"/>
                  <w:szCs w:val="26"/>
                </w:rPr>
                <w:t>Kiểm tra, xác nhận hoàn thành công trình bảo vệ môi trường</w:t>
              </w:r>
            </w:hyperlink>
            <w:r w:rsidR="005C6889" w:rsidRPr="00D734A3">
              <w:rPr>
                <w:rFonts w:cs="Times New Roman"/>
                <w:sz w:val="26"/>
                <w:szCs w:val="26"/>
              </w:rPr>
              <w:t xml:space="preserve"> theo quyết định phê duyệt báo cáo đánh giá tác động môi trường của dự án</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6</w:t>
            </w:r>
          </w:p>
        </w:tc>
        <w:tc>
          <w:tcPr>
            <w:tcW w:w="8647" w:type="dxa"/>
            <w:vAlign w:val="center"/>
          </w:tcPr>
          <w:p w:rsidR="001D7498" w:rsidRPr="00D734A3" w:rsidRDefault="005C6889" w:rsidP="00686FBC">
            <w:pPr>
              <w:jc w:val="both"/>
              <w:rPr>
                <w:rFonts w:cs="Times New Roman"/>
                <w:sz w:val="26"/>
                <w:szCs w:val="26"/>
              </w:rPr>
            </w:pPr>
            <w:r w:rsidRPr="00D734A3">
              <w:rPr>
                <w:rFonts w:cs="Times New Roman"/>
                <w:spacing w:val="-4"/>
                <w:sz w:val="26"/>
                <w:szCs w:val="26"/>
                <w:lang w:val="da-DK"/>
              </w:rPr>
              <w:t>Thẩm định, phê duyệt phương án cải tạo, phục hồi môi trường đối với hoạt động khai thác khoáng sản</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7</w:t>
            </w:r>
          </w:p>
        </w:tc>
        <w:tc>
          <w:tcPr>
            <w:tcW w:w="8647" w:type="dxa"/>
            <w:vAlign w:val="center"/>
          </w:tcPr>
          <w:p w:rsidR="001D7498" w:rsidRPr="00D734A3" w:rsidRDefault="005C6889" w:rsidP="00686FBC">
            <w:pPr>
              <w:jc w:val="both"/>
              <w:rPr>
                <w:rFonts w:cs="Times New Roman"/>
                <w:sz w:val="26"/>
                <w:szCs w:val="26"/>
              </w:rPr>
            </w:pPr>
            <w:r w:rsidRPr="00D734A3">
              <w:rPr>
                <w:rFonts w:cs="Times New Roman"/>
                <w:sz w:val="26"/>
                <w:szCs w:val="26"/>
              </w:rPr>
              <w:t>Xác nhận hoàn thành từng phần phương án cải tạo, phục hồi môi trường trong khai thác khoáng sản</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8</w:t>
            </w:r>
          </w:p>
        </w:tc>
        <w:tc>
          <w:tcPr>
            <w:tcW w:w="8647" w:type="dxa"/>
            <w:vAlign w:val="center"/>
          </w:tcPr>
          <w:p w:rsidR="001D7498" w:rsidRPr="00D734A3" w:rsidRDefault="005C6889" w:rsidP="00520A16">
            <w:pPr>
              <w:jc w:val="both"/>
              <w:rPr>
                <w:rFonts w:cs="Times New Roman"/>
                <w:sz w:val="26"/>
                <w:szCs w:val="26"/>
              </w:rPr>
            </w:pPr>
            <w:r w:rsidRPr="00D734A3">
              <w:rPr>
                <w:rFonts w:cs="Times New Roman"/>
                <w:sz w:val="26"/>
                <w:szCs w:val="26"/>
              </w:rPr>
              <w:t>Đ</w:t>
            </w:r>
            <w:r w:rsidRPr="00D734A3">
              <w:rPr>
                <w:rFonts w:cs="Times New Roman"/>
                <w:spacing w:val="4"/>
                <w:sz w:val="26"/>
                <w:szCs w:val="26"/>
              </w:rPr>
              <w:t xml:space="preserve">ăng ký/Đăng ký xác nhận lại kế </w:t>
            </w:r>
            <w:r w:rsidRPr="00D734A3">
              <w:rPr>
                <w:rFonts w:cs="Times New Roman"/>
                <w:spacing w:val="-6"/>
                <w:sz w:val="26"/>
                <w:szCs w:val="26"/>
              </w:rPr>
              <w:t>hoạch bảo vệ môi trường</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9</w:t>
            </w:r>
          </w:p>
        </w:tc>
        <w:tc>
          <w:tcPr>
            <w:tcW w:w="8647" w:type="dxa"/>
            <w:vAlign w:val="center"/>
          </w:tcPr>
          <w:p w:rsidR="001D7498" w:rsidRPr="00D734A3" w:rsidRDefault="005C6889" w:rsidP="00520A16">
            <w:pPr>
              <w:jc w:val="both"/>
              <w:rPr>
                <w:rFonts w:cs="Times New Roman"/>
                <w:i/>
                <w:sz w:val="26"/>
                <w:szCs w:val="26"/>
              </w:rPr>
            </w:pPr>
            <w:r w:rsidRPr="00D734A3">
              <w:rPr>
                <w:rFonts w:cs="Times New Roman"/>
                <w:sz w:val="26"/>
                <w:szCs w:val="26"/>
              </w:rPr>
              <w:t>Cấp sổ đăng ký chủ nguồn thải chất thải nguy hại</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10</w:t>
            </w:r>
          </w:p>
        </w:tc>
        <w:tc>
          <w:tcPr>
            <w:tcW w:w="8647" w:type="dxa"/>
            <w:vAlign w:val="center"/>
          </w:tcPr>
          <w:p w:rsidR="001D7498" w:rsidRPr="00D734A3" w:rsidRDefault="005C6889" w:rsidP="00686FBC">
            <w:pPr>
              <w:jc w:val="both"/>
              <w:rPr>
                <w:rFonts w:cs="Times New Roman"/>
                <w:spacing w:val="-6"/>
                <w:sz w:val="26"/>
                <w:szCs w:val="26"/>
              </w:rPr>
            </w:pPr>
            <w:r w:rsidRPr="00D734A3">
              <w:rPr>
                <w:rFonts w:cs="Times New Roman"/>
                <w:spacing w:val="4"/>
                <w:sz w:val="26"/>
                <w:szCs w:val="26"/>
              </w:rPr>
              <w:t>C</w:t>
            </w:r>
            <w:r w:rsidRPr="00D734A3">
              <w:rPr>
                <w:rFonts w:cs="Times New Roman"/>
                <w:spacing w:val="4"/>
                <w:sz w:val="26"/>
                <w:szCs w:val="26"/>
                <w:lang w:val="da-DK"/>
              </w:rPr>
              <w:t>ấp lại sổ đăng ký chủ nguồn thải chất thải nguy hại</w:t>
            </w:r>
          </w:p>
        </w:tc>
      </w:tr>
      <w:tr w:rsidR="00EC263E" w:rsidRPr="00D734A3" w:rsidTr="00686FBC">
        <w:tc>
          <w:tcPr>
            <w:tcW w:w="959" w:type="dxa"/>
            <w:vAlign w:val="center"/>
          </w:tcPr>
          <w:p w:rsidR="001D7498" w:rsidRPr="00D734A3" w:rsidRDefault="005C6889" w:rsidP="00686FBC">
            <w:pPr>
              <w:jc w:val="center"/>
              <w:rPr>
                <w:rFonts w:cs="Times New Roman"/>
                <w:sz w:val="26"/>
                <w:szCs w:val="26"/>
              </w:rPr>
            </w:pPr>
            <w:r w:rsidRPr="00D734A3">
              <w:rPr>
                <w:rFonts w:cs="Times New Roman"/>
                <w:sz w:val="26"/>
                <w:szCs w:val="26"/>
              </w:rPr>
              <w:t>11</w:t>
            </w:r>
          </w:p>
        </w:tc>
        <w:tc>
          <w:tcPr>
            <w:tcW w:w="8647" w:type="dxa"/>
            <w:vAlign w:val="center"/>
          </w:tcPr>
          <w:p w:rsidR="001D7498" w:rsidRPr="00D734A3" w:rsidRDefault="00520A16" w:rsidP="00686FBC">
            <w:pPr>
              <w:jc w:val="both"/>
              <w:rPr>
                <w:rFonts w:cs="Times New Roman"/>
                <w:spacing w:val="-6"/>
                <w:sz w:val="26"/>
                <w:szCs w:val="26"/>
              </w:rPr>
            </w:pPr>
            <w:r w:rsidRPr="00D734A3">
              <w:rPr>
                <w:rFonts w:cs="Times New Roman"/>
                <w:sz w:val="26"/>
                <w:szCs w:val="26"/>
                <w:lang w:val="vi-VN"/>
              </w:rPr>
              <w:t xml:space="preserve">Thẩm định và phê </w:t>
            </w:r>
            <w:hyperlink r:id="rId8" w:history="1">
              <w:r w:rsidRPr="00D734A3">
                <w:rPr>
                  <w:rFonts w:cs="Times New Roman"/>
                  <w:sz w:val="26"/>
                  <w:szCs w:val="26"/>
                  <w:lang w:val="vi-VN"/>
                </w:rPr>
                <w:t>duyệt</w:t>
              </w:r>
            </w:hyperlink>
            <w:r w:rsidRPr="00D734A3">
              <w:rPr>
                <w:rFonts w:cs="Times New Roman"/>
                <w:sz w:val="26"/>
                <w:szCs w:val="26"/>
                <w:lang w:val="vi-VN"/>
              </w:rPr>
              <w:t xml:space="preserve"> Kế hoạch ứng phó sự cố tràn dầu</w:t>
            </w:r>
          </w:p>
        </w:tc>
      </w:tr>
    </w:tbl>
    <w:p w:rsidR="001D7498" w:rsidRPr="00D734A3" w:rsidRDefault="001D7498" w:rsidP="00265037">
      <w:pPr>
        <w:shd w:val="clear" w:color="auto" w:fill="FFFFFF"/>
        <w:spacing w:after="0" w:line="240" w:lineRule="auto"/>
        <w:rPr>
          <w:rFonts w:cs="Times New Roman"/>
          <w:b/>
          <w:sz w:val="26"/>
          <w:szCs w:val="26"/>
        </w:rPr>
      </w:pPr>
    </w:p>
    <w:p w:rsidR="00841AC9" w:rsidRPr="00D734A3" w:rsidRDefault="00841AC9" w:rsidP="00265037">
      <w:pPr>
        <w:shd w:val="clear" w:color="auto" w:fill="FFFFFF"/>
        <w:spacing w:after="0" w:line="240" w:lineRule="auto"/>
        <w:rPr>
          <w:rFonts w:cs="Times New Roman"/>
          <w:b/>
          <w:sz w:val="26"/>
          <w:szCs w:val="26"/>
        </w:rPr>
      </w:pPr>
      <w:r w:rsidRPr="00D734A3">
        <w:rPr>
          <w:rFonts w:cs="Times New Roman"/>
          <w:b/>
          <w:bCs/>
          <w:sz w:val="26"/>
          <w:szCs w:val="26"/>
        </w:rPr>
        <w:t xml:space="preserve">B. DANH MỤC THỦ TỤC HÀNH CHÍNH </w:t>
      </w:r>
      <w:r w:rsidR="00E60F2E" w:rsidRPr="00D734A3">
        <w:rPr>
          <w:rFonts w:cs="Times New Roman"/>
          <w:b/>
          <w:sz w:val="26"/>
          <w:szCs w:val="26"/>
        </w:rPr>
        <w:t>TIẾP NHẬN TẠI</w:t>
      </w:r>
      <w:r w:rsidRPr="00D734A3">
        <w:rPr>
          <w:rFonts w:cs="Times New Roman"/>
          <w:b/>
          <w:sz w:val="26"/>
          <w:szCs w:val="26"/>
        </w:rPr>
        <w:t xml:space="preserve"> UBND CÁC HUYỆN, THỊ XÃ VÀ THÀNH PHỐ</w:t>
      </w:r>
    </w:p>
    <w:tbl>
      <w:tblPr>
        <w:tblStyle w:val="TableGrid"/>
        <w:tblW w:w="9606" w:type="dxa"/>
        <w:tblLook w:val="04A0" w:firstRow="1" w:lastRow="0" w:firstColumn="1" w:lastColumn="0" w:noHBand="0" w:noVBand="1"/>
      </w:tblPr>
      <w:tblGrid>
        <w:gridCol w:w="959"/>
        <w:gridCol w:w="8647"/>
      </w:tblGrid>
      <w:tr w:rsidR="00EC263E" w:rsidRPr="00D734A3" w:rsidTr="00686FBC">
        <w:tc>
          <w:tcPr>
            <w:tcW w:w="959" w:type="dxa"/>
            <w:vAlign w:val="center"/>
          </w:tcPr>
          <w:p w:rsidR="00841AC9" w:rsidRPr="00D734A3" w:rsidRDefault="00841AC9" w:rsidP="00686FBC">
            <w:pPr>
              <w:jc w:val="center"/>
              <w:rPr>
                <w:rFonts w:cs="Times New Roman"/>
                <w:b/>
                <w:sz w:val="26"/>
                <w:szCs w:val="26"/>
              </w:rPr>
            </w:pPr>
            <w:r w:rsidRPr="00D734A3">
              <w:rPr>
                <w:rFonts w:cs="Times New Roman"/>
                <w:b/>
                <w:sz w:val="26"/>
                <w:szCs w:val="26"/>
              </w:rPr>
              <w:t>STT</w:t>
            </w:r>
          </w:p>
        </w:tc>
        <w:tc>
          <w:tcPr>
            <w:tcW w:w="8647" w:type="dxa"/>
            <w:vAlign w:val="center"/>
          </w:tcPr>
          <w:p w:rsidR="00841AC9" w:rsidRPr="00D734A3" w:rsidRDefault="00841AC9" w:rsidP="00686FBC">
            <w:pPr>
              <w:jc w:val="center"/>
              <w:rPr>
                <w:rFonts w:cs="Times New Roman"/>
                <w:b/>
                <w:sz w:val="26"/>
                <w:szCs w:val="26"/>
              </w:rPr>
            </w:pPr>
            <w:r w:rsidRPr="00D734A3">
              <w:rPr>
                <w:rFonts w:cs="Times New Roman"/>
                <w:b/>
                <w:sz w:val="26"/>
                <w:szCs w:val="26"/>
              </w:rPr>
              <w:t xml:space="preserve">Tên thủ tục </w:t>
            </w:r>
          </w:p>
          <w:p w:rsidR="00841AC9" w:rsidRPr="00D734A3" w:rsidRDefault="00841AC9" w:rsidP="00686FBC">
            <w:pPr>
              <w:jc w:val="center"/>
              <w:rPr>
                <w:rFonts w:cs="Times New Roman"/>
                <w:b/>
                <w:sz w:val="26"/>
                <w:szCs w:val="26"/>
              </w:rPr>
            </w:pPr>
            <w:r w:rsidRPr="00D734A3">
              <w:rPr>
                <w:rFonts w:cs="Times New Roman"/>
                <w:b/>
                <w:sz w:val="26"/>
                <w:szCs w:val="26"/>
              </w:rPr>
              <w:t>hành chính</w:t>
            </w:r>
          </w:p>
        </w:tc>
      </w:tr>
      <w:tr w:rsidR="00EC263E" w:rsidRPr="00D734A3" w:rsidTr="00686FBC">
        <w:tc>
          <w:tcPr>
            <w:tcW w:w="959" w:type="dxa"/>
            <w:vAlign w:val="center"/>
          </w:tcPr>
          <w:p w:rsidR="00841AC9" w:rsidRPr="00D734A3" w:rsidRDefault="004E602D" w:rsidP="00686FBC">
            <w:pPr>
              <w:jc w:val="center"/>
              <w:rPr>
                <w:rFonts w:cs="Times New Roman"/>
                <w:sz w:val="26"/>
                <w:szCs w:val="26"/>
              </w:rPr>
            </w:pPr>
            <w:r w:rsidRPr="00D734A3">
              <w:rPr>
                <w:rFonts w:cs="Times New Roman"/>
                <w:sz w:val="26"/>
                <w:szCs w:val="26"/>
              </w:rPr>
              <w:t>1</w:t>
            </w:r>
          </w:p>
        </w:tc>
        <w:tc>
          <w:tcPr>
            <w:tcW w:w="8647" w:type="dxa"/>
            <w:vAlign w:val="center"/>
          </w:tcPr>
          <w:p w:rsidR="00841AC9" w:rsidRPr="00D734A3" w:rsidRDefault="004E602D" w:rsidP="00686FBC">
            <w:pPr>
              <w:jc w:val="both"/>
              <w:rPr>
                <w:rFonts w:cs="Times New Roman"/>
                <w:b/>
                <w:sz w:val="26"/>
                <w:szCs w:val="26"/>
              </w:rPr>
            </w:pPr>
            <w:r w:rsidRPr="00D734A3">
              <w:rPr>
                <w:rFonts w:cs="Times New Roman"/>
                <w:bCs/>
                <w:sz w:val="26"/>
                <w:szCs w:val="26"/>
              </w:rPr>
              <w:t>Tham vấn ý kiến trong quá trình thực hiện đánh giá tác động môi trường</w:t>
            </w:r>
          </w:p>
        </w:tc>
      </w:tr>
      <w:tr w:rsidR="00EC263E" w:rsidRPr="00D734A3" w:rsidTr="00686FBC">
        <w:tc>
          <w:tcPr>
            <w:tcW w:w="959" w:type="dxa"/>
            <w:vAlign w:val="center"/>
          </w:tcPr>
          <w:p w:rsidR="00841AC9" w:rsidRPr="00D734A3" w:rsidRDefault="004E602D" w:rsidP="00686FBC">
            <w:pPr>
              <w:jc w:val="center"/>
              <w:rPr>
                <w:rFonts w:cs="Times New Roman"/>
                <w:sz w:val="26"/>
                <w:szCs w:val="26"/>
              </w:rPr>
            </w:pPr>
            <w:r w:rsidRPr="00D734A3">
              <w:rPr>
                <w:rFonts w:cs="Times New Roman"/>
                <w:sz w:val="26"/>
                <w:szCs w:val="26"/>
              </w:rPr>
              <w:t>2</w:t>
            </w:r>
          </w:p>
        </w:tc>
        <w:tc>
          <w:tcPr>
            <w:tcW w:w="8647" w:type="dxa"/>
            <w:vAlign w:val="center"/>
          </w:tcPr>
          <w:p w:rsidR="00841AC9" w:rsidRPr="00D734A3" w:rsidRDefault="00C87543" w:rsidP="00686FBC">
            <w:pPr>
              <w:jc w:val="both"/>
              <w:rPr>
                <w:rFonts w:cs="Times New Roman"/>
                <w:spacing w:val="-6"/>
                <w:sz w:val="26"/>
                <w:szCs w:val="26"/>
              </w:rPr>
            </w:pPr>
            <w:r w:rsidRPr="00D734A3">
              <w:rPr>
                <w:rFonts w:cs="Times New Roman"/>
                <w:bCs/>
                <w:sz w:val="26"/>
                <w:szCs w:val="26"/>
              </w:rPr>
              <w:t>Đăng ký/Đăng ký xác nhận lại kế hoạch bảo vệ môi trườ</w:t>
            </w:r>
            <w:r w:rsidR="00EC68D4" w:rsidRPr="00D734A3">
              <w:rPr>
                <w:rFonts w:cs="Times New Roman"/>
                <w:bCs/>
                <w:sz w:val="26"/>
                <w:szCs w:val="26"/>
              </w:rPr>
              <w:t>ng</w:t>
            </w:r>
          </w:p>
        </w:tc>
      </w:tr>
      <w:tr w:rsidR="00EC263E" w:rsidRPr="00D734A3" w:rsidTr="00686FBC">
        <w:tc>
          <w:tcPr>
            <w:tcW w:w="959" w:type="dxa"/>
            <w:vAlign w:val="center"/>
          </w:tcPr>
          <w:p w:rsidR="00841AC9" w:rsidRPr="00D734A3" w:rsidRDefault="004E602D" w:rsidP="00686FBC">
            <w:pPr>
              <w:jc w:val="center"/>
              <w:rPr>
                <w:rFonts w:cs="Times New Roman"/>
                <w:sz w:val="26"/>
                <w:szCs w:val="26"/>
              </w:rPr>
            </w:pPr>
            <w:r w:rsidRPr="00D734A3">
              <w:rPr>
                <w:rFonts w:cs="Times New Roman"/>
                <w:sz w:val="26"/>
                <w:szCs w:val="26"/>
              </w:rPr>
              <w:t>3</w:t>
            </w:r>
          </w:p>
        </w:tc>
        <w:tc>
          <w:tcPr>
            <w:tcW w:w="8647" w:type="dxa"/>
            <w:vAlign w:val="center"/>
          </w:tcPr>
          <w:p w:rsidR="00841AC9" w:rsidRPr="00D734A3" w:rsidRDefault="004E602D" w:rsidP="00686FBC">
            <w:pPr>
              <w:jc w:val="both"/>
              <w:rPr>
                <w:rFonts w:cs="Times New Roman"/>
                <w:sz w:val="26"/>
                <w:szCs w:val="26"/>
                <w:lang w:val="vi-VN"/>
              </w:rPr>
            </w:pPr>
            <w:r w:rsidRPr="00D734A3">
              <w:rPr>
                <w:rFonts w:cs="Times New Roman"/>
                <w:sz w:val="26"/>
                <w:szCs w:val="26"/>
              </w:rPr>
              <w:t>Thẩm định và phê duyệt Kế hoạch ứng phó sự cố tràn dầu</w:t>
            </w:r>
          </w:p>
        </w:tc>
      </w:tr>
    </w:tbl>
    <w:p w:rsidR="00841AC9" w:rsidRPr="00D734A3" w:rsidRDefault="00841AC9" w:rsidP="00265037">
      <w:pPr>
        <w:shd w:val="clear" w:color="auto" w:fill="FFFFFF"/>
        <w:spacing w:after="0" w:line="240" w:lineRule="auto"/>
        <w:rPr>
          <w:rFonts w:cs="Times New Roman"/>
          <w:b/>
          <w:sz w:val="26"/>
          <w:szCs w:val="26"/>
        </w:rPr>
      </w:pPr>
    </w:p>
    <w:p w:rsidR="007D6955" w:rsidRPr="00D734A3" w:rsidRDefault="00C26A57" w:rsidP="007D6955">
      <w:pPr>
        <w:shd w:val="clear" w:color="auto" w:fill="FFFFFF"/>
        <w:spacing w:after="0" w:line="240" w:lineRule="auto"/>
        <w:rPr>
          <w:rFonts w:cs="Times New Roman"/>
          <w:b/>
          <w:sz w:val="26"/>
          <w:szCs w:val="26"/>
        </w:rPr>
      </w:pPr>
      <w:r w:rsidRPr="00D734A3">
        <w:rPr>
          <w:rFonts w:cs="Times New Roman"/>
          <w:b/>
          <w:bCs/>
          <w:sz w:val="26"/>
          <w:szCs w:val="26"/>
        </w:rPr>
        <w:t>C</w:t>
      </w:r>
      <w:r w:rsidR="007D6955" w:rsidRPr="00D734A3">
        <w:rPr>
          <w:rFonts w:cs="Times New Roman"/>
          <w:b/>
          <w:bCs/>
          <w:sz w:val="26"/>
          <w:szCs w:val="26"/>
        </w:rPr>
        <w:t xml:space="preserve">. DANH MỤC THỦ TỤC HÀNH CHÍNH </w:t>
      </w:r>
      <w:r w:rsidR="00E60F2E" w:rsidRPr="00D734A3">
        <w:rPr>
          <w:rFonts w:cs="Times New Roman"/>
          <w:b/>
          <w:sz w:val="26"/>
          <w:szCs w:val="26"/>
        </w:rPr>
        <w:t xml:space="preserve">TIẾP NHẬN TẠI </w:t>
      </w:r>
      <w:r w:rsidR="007D6955" w:rsidRPr="00D734A3">
        <w:rPr>
          <w:rFonts w:cs="Times New Roman"/>
          <w:b/>
          <w:sz w:val="26"/>
          <w:szCs w:val="26"/>
        </w:rPr>
        <w:t>UBND CẤP XÃ</w:t>
      </w:r>
    </w:p>
    <w:p w:rsidR="00265037" w:rsidRPr="00D734A3" w:rsidRDefault="00265037" w:rsidP="00265037">
      <w:pPr>
        <w:shd w:val="clear" w:color="auto" w:fill="FFFFFF"/>
        <w:spacing w:after="0" w:line="240" w:lineRule="auto"/>
        <w:rPr>
          <w:rFonts w:cs="Times New Roman"/>
          <w:b/>
          <w:bCs/>
          <w:sz w:val="16"/>
          <w:szCs w:val="32"/>
        </w:rPr>
      </w:pPr>
    </w:p>
    <w:tbl>
      <w:tblPr>
        <w:tblStyle w:val="TableGrid"/>
        <w:tblW w:w="9606" w:type="dxa"/>
        <w:tblLook w:val="04A0" w:firstRow="1" w:lastRow="0" w:firstColumn="1" w:lastColumn="0" w:noHBand="0" w:noVBand="1"/>
      </w:tblPr>
      <w:tblGrid>
        <w:gridCol w:w="959"/>
        <w:gridCol w:w="8647"/>
      </w:tblGrid>
      <w:tr w:rsidR="004E602D" w:rsidRPr="00D734A3" w:rsidTr="00686FBC">
        <w:tc>
          <w:tcPr>
            <w:tcW w:w="959" w:type="dxa"/>
            <w:vAlign w:val="center"/>
          </w:tcPr>
          <w:p w:rsidR="00265037" w:rsidRPr="00D734A3" w:rsidRDefault="00265037" w:rsidP="00686FBC">
            <w:pPr>
              <w:jc w:val="center"/>
              <w:rPr>
                <w:rFonts w:cs="Times New Roman"/>
                <w:b/>
                <w:sz w:val="26"/>
                <w:szCs w:val="26"/>
              </w:rPr>
            </w:pPr>
            <w:r w:rsidRPr="00D734A3">
              <w:rPr>
                <w:rFonts w:cs="Times New Roman"/>
                <w:b/>
                <w:sz w:val="26"/>
                <w:szCs w:val="26"/>
              </w:rPr>
              <w:t>STT</w:t>
            </w:r>
          </w:p>
        </w:tc>
        <w:tc>
          <w:tcPr>
            <w:tcW w:w="8647" w:type="dxa"/>
            <w:vAlign w:val="center"/>
          </w:tcPr>
          <w:p w:rsidR="00265037" w:rsidRPr="00D734A3" w:rsidRDefault="00265037" w:rsidP="00686FBC">
            <w:pPr>
              <w:jc w:val="center"/>
              <w:rPr>
                <w:rFonts w:cs="Times New Roman"/>
                <w:b/>
                <w:sz w:val="26"/>
                <w:szCs w:val="26"/>
              </w:rPr>
            </w:pPr>
            <w:r w:rsidRPr="00D734A3">
              <w:rPr>
                <w:rFonts w:cs="Times New Roman"/>
                <w:b/>
                <w:sz w:val="26"/>
                <w:szCs w:val="26"/>
              </w:rPr>
              <w:t xml:space="preserve">Tên thủ tục </w:t>
            </w:r>
          </w:p>
          <w:p w:rsidR="00265037" w:rsidRPr="00D734A3" w:rsidRDefault="00265037" w:rsidP="00686FBC">
            <w:pPr>
              <w:jc w:val="center"/>
              <w:rPr>
                <w:rFonts w:cs="Times New Roman"/>
                <w:b/>
                <w:sz w:val="26"/>
                <w:szCs w:val="26"/>
              </w:rPr>
            </w:pPr>
            <w:r w:rsidRPr="00D734A3">
              <w:rPr>
                <w:rFonts w:cs="Times New Roman"/>
                <w:b/>
                <w:sz w:val="26"/>
                <w:szCs w:val="26"/>
              </w:rPr>
              <w:t>hành chính</w:t>
            </w:r>
          </w:p>
        </w:tc>
      </w:tr>
      <w:tr w:rsidR="005A530A" w:rsidRPr="00D734A3" w:rsidTr="00686FBC">
        <w:tc>
          <w:tcPr>
            <w:tcW w:w="959" w:type="dxa"/>
            <w:vAlign w:val="center"/>
          </w:tcPr>
          <w:p w:rsidR="005E3B14" w:rsidRPr="00D734A3" w:rsidRDefault="00C26A57" w:rsidP="00686FBC">
            <w:pPr>
              <w:jc w:val="center"/>
              <w:rPr>
                <w:rFonts w:cs="Times New Roman"/>
                <w:color w:val="6600CC"/>
                <w:sz w:val="26"/>
                <w:szCs w:val="26"/>
              </w:rPr>
            </w:pPr>
            <w:r w:rsidRPr="00D734A3">
              <w:rPr>
                <w:rFonts w:cs="Times New Roman"/>
                <w:color w:val="6600CC"/>
                <w:sz w:val="26"/>
                <w:szCs w:val="26"/>
              </w:rPr>
              <w:t>1</w:t>
            </w:r>
          </w:p>
        </w:tc>
        <w:tc>
          <w:tcPr>
            <w:tcW w:w="8647" w:type="dxa"/>
            <w:vAlign w:val="center"/>
          </w:tcPr>
          <w:p w:rsidR="005E3B14" w:rsidRPr="00D734A3" w:rsidRDefault="00E34172" w:rsidP="00686FBC">
            <w:pPr>
              <w:ind w:hanging="53"/>
              <w:jc w:val="both"/>
              <w:rPr>
                <w:rFonts w:cs="Times New Roman"/>
                <w:color w:val="6600CC"/>
                <w:sz w:val="26"/>
                <w:szCs w:val="26"/>
              </w:rPr>
            </w:pPr>
            <w:hyperlink w:anchor="mtxa1" w:history="1">
              <w:r w:rsidR="005E3B14" w:rsidRPr="00D734A3">
                <w:rPr>
                  <w:rFonts w:cs="Times New Roman"/>
                  <w:color w:val="6600CC"/>
                  <w:sz w:val="26"/>
                  <w:szCs w:val="26"/>
                </w:rPr>
                <w:t xml:space="preserve"> </w:t>
              </w:r>
              <w:r w:rsidR="004E602D" w:rsidRPr="00D734A3">
                <w:rPr>
                  <w:rFonts w:cs="Times New Roman"/>
                  <w:bCs/>
                  <w:sz w:val="26"/>
                  <w:szCs w:val="26"/>
                </w:rPr>
                <w:t>Tham vấn ý kiến trong quá trình thực hiện đánh giá tác động môi trường</w:t>
              </w:r>
              <w:r w:rsidR="004E602D" w:rsidRPr="00D734A3">
                <w:rPr>
                  <w:rFonts w:eastAsia="Calibri" w:cs="Times New Roman"/>
                  <w:color w:val="6600CC"/>
                  <w:sz w:val="26"/>
                  <w:szCs w:val="26"/>
                </w:rPr>
                <w:t xml:space="preserve"> </w:t>
              </w:r>
            </w:hyperlink>
          </w:p>
        </w:tc>
      </w:tr>
    </w:tbl>
    <w:p w:rsidR="00390CA0" w:rsidRPr="00D734A3" w:rsidRDefault="00390CA0">
      <w:pPr>
        <w:rPr>
          <w:rFonts w:cs="Times New Roman"/>
          <w:b/>
          <w:bCs/>
          <w:sz w:val="26"/>
          <w:szCs w:val="26"/>
        </w:rPr>
      </w:pPr>
    </w:p>
    <w:p w:rsidR="00D11D91" w:rsidRPr="00D734A3" w:rsidRDefault="00D11D91" w:rsidP="00D11D91">
      <w:pPr>
        <w:spacing w:before="80"/>
        <w:ind w:firstLine="567"/>
        <w:jc w:val="center"/>
        <w:outlineLvl w:val="0"/>
        <w:rPr>
          <w:rFonts w:cs="Times New Roman"/>
          <w:b/>
          <w:i/>
          <w:sz w:val="28"/>
          <w:szCs w:val="28"/>
        </w:rPr>
      </w:pPr>
      <w:r w:rsidRPr="00D734A3">
        <w:rPr>
          <w:rFonts w:cs="Times New Roman"/>
          <w:b/>
          <w:sz w:val="28"/>
          <w:szCs w:val="28"/>
        </w:rPr>
        <w:t>NỘI DUNG THỦ TỤC HÀNH CHÍNH</w:t>
      </w:r>
    </w:p>
    <w:p w:rsidR="00946FD2" w:rsidRPr="00D734A3" w:rsidRDefault="00D11D91" w:rsidP="00946FD2">
      <w:pPr>
        <w:shd w:val="clear" w:color="auto" w:fill="FFFFFF"/>
        <w:spacing w:after="0" w:line="240" w:lineRule="auto"/>
        <w:rPr>
          <w:rFonts w:cs="Times New Roman"/>
          <w:b/>
          <w:sz w:val="26"/>
          <w:szCs w:val="26"/>
        </w:rPr>
      </w:pPr>
      <w:r w:rsidRPr="00D734A3">
        <w:rPr>
          <w:rFonts w:cs="Times New Roman"/>
          <w:b/>
          <w:sz w:val="28"/>
          <w:szCs w:val="28"/>
        </w:rPr>
        <w:t xml:space="preserve">A. </w:t>
      </w:r>
      <w:r w:rsidRPr="00D734A3">
        <w:rPr>
          <w:rFonts w:cs="Times New Roman"/>
          <w:b/>
          <w:bCs/>
          <w:sz w:val="26"/>
          <w:szCs w:val="26"/>
        </w:rPr>
        <w:t xml:space="preserve">THỦ TỤC HÀNH CHÍNH </w:t>
      </w:r>
      <w:r w:rsidRPr="00D734A3">
        <w:rPr>
          <w:rFonts w:cs="Times New Roman"/>
          <w:b/>
          <w:sz w:val="26"/>
          <w:szCs w:val="26"/>
        </w:rPr>
        <w:t xml:space="preserve">THUỘC </w:t>
      </w:r>
      <w:r w:rsidR="00946FD2" w:rsidRPr="00D734A3">
        <w:rPr>
          <w:rFonts w:cs="Times New Roman"/>
          <w:b/>
          <w:sz w:val="26"/>
          <w:szCs w:val="26"/>
        </w:rPr>
        <w:t>TIẾP NHẬN TẠI TRUNG TÂM HÀNH CHÍNH CÔNG TỈNH</w:t>
      </w:r>
    </w:p>
    <w:p w:rsidR="00390FC5" w:rsidRPr="00D734A3" w:rsidRDefault="00390FC5" w:rsidP="00390FC5">
      <w:pPr>
        <w:tabs>
          <w:tab w:val="left" w:pos="1131"/>
        </w:tabs>
        <w:spacing w:after="120"/>
        <w:ind w:firstLine="720"/>
        <w:jc w:val="both"/>
        <w:rPr>
          <w:rFonts w:cs="Times New Roman"/>
          <w:b/>
          <w:bCs/>
          <w:sz w:val="28"/>
          <w:szCs w:val="28"/>
          <w:lang w:bidi="vi-VN"/>
        </w:rPr>
      </w:pPr>
      <w:r w:rsidRPr="00D734A3">
        <w:rPr>
          <w:rFonts w:cs="Times New Roman"/>
          <w:b/>
          <w:bCs/>
          <w:sz w:val="28"/>
          <w:szCs w:val="28"/>
          <w:lang w:bidi="vi-VN"/>
        </w:rPr>
        <w:t xml:space="preserve">1. Vận hành thử nghiệm các công trình xử lý chất thải </w:t>
      </w:r>
      <w:proofErr w:type="gramStart"/>
      <w:r w:rsidRPr="00D734A3">
        <w:rPr>
          <w:rFonts w:cs="Times New Roman"/>
          <w:b/>
          <w:bCs/>
          <w:sz w:val="28"/>
          <w:szCs w:val="28"/>
          <w:lang w:bidi="en-US"/>
        </w:rPr>
        <w:t>theo</w:t>
      </w:r>
      <w:proofErr w:type="gramEnd"/>
      <w:r w:rsidRPr="00D734A3">
        <w:rPr>
          <w:rFonts w:cs="Times New Roman"/>
          <w:b/>
          <w:bCs/>
          <w:sz w:val="28"/>
          <w:szCs w:val="28"/>
          <w:lang w:bidi="en-US"/>
        </w:rPr>
        <w:t xml:space="preserve"> </w:t>
      </w:r>
      <w:r w:rsidRPr="00D734A3">
        <w:rPr>
          <w:rFonts w:cs="Times New Roman"/>
          <w:b/>
          <w:bCs/>
          <w:sz w:val="28"/>
          <w:szCs w:val="28"/>
          <w:lang w:bidi="vi-VN"/>
        </w:rPr>
        <w:t>quyết định phê duyệt báo cáo đánh giá tác động môi trường của dự án</w:t>
      </w:r>
    </w:p>
    <w:p w:rsidR="00390FC5" w:rsidRPr="00D734A3" w:rsidRDefault="00390FC5" w:rsidP="00390FC5">
      <w:pPr>
        <w:tabs>
          <w:tab w:val="left" w:pos="1155"/>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lastRenderedPageBreak/>
        <w:t>Bước 1. Nộp hồ sơ:</w:t>
      </w:r>
      <w:r w:rsidRPr="00D734A3">
        <w:rPr>
          <w:rFonts w:cs="Times New Roman"/>
          <w:sz w:val="28"/>
          <w:szCs w:val="28"/>
          <w:lang w:bidi="vi-VN"/>
        </w:rPr>
        <w:t xml:space="preserve"> Chủ dự án lập và gửi Kế hoạch vận hành thử nghiệm các công trình xử lý chất thải của dự án cho Sở Tài nguyên và Môi trường, cơ quan phê duyệt báo cáo đánh giá tác động môi trường trước ít nhất </w:t>
      </w:r>
      <w:r w:rsidRPr="00E34172">
        <w:rPr>
          <w:rFonts w:cs="Times New Roman"/>
          <w:color w:val="FF0000"/>
          <w:sz w:val="28"/>
          <w:szCs w:val="28"/>
          <w:lang w:bidi="vi-VN"/>
        </w:rPr>
        <w:t>20 ngày làm việc</w:t>
      </w:r>
      <w:r w:rsidRPr="00D734A3">
        <w:rPr>
          <w:rFonts w:cs="Times New Roman"/>
          <w:sz w:val="28"/>
          <w:szCs w:val="28"/>
          <w:lang w:bidi="vi-VN"/>
        </w:rPr>
        <w:t>, kể từ ngày bắt đầu vận hành thử nghiệm.</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Sở Tài nguyên và Môi trường xem xét tính hợp lệ của hồ sơ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3. Tiến hành kiểm tra và trả kết quả</w:t>
      </w:r>
      <w:r w:rsidRPr="00D734A3">
        <w:rPr>
          <w:rFonts w:cs="Times New Roman"/>
          <w:sz w:val="28"/>
          <w:szCs w:val="28"/>
          <w:lang w:bidi="vi-VN"/>
        </w:rPr>
        <w:t>:</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Trong thời hạn 05 ngày làm việc, kể từ ngày nhận được văn bản thông báo kế hoạch vận hành thử nghiệm, Sở Tài nguyên và Môi trường tiến hành kiểm tra các công trình xử lý chất thải của dự án.</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Trường hợp các công trình xử lý chất thải của dự án đáp ứng yêu cầu, trong thời hạn 05 ngày làm việc, Sở Tài nguyên và Môi trường phải có văn bản thông báo kết quả kiểm tra các công trình xử lý chất thải để chủ dự án vận hành thử nghiệm; trường hợp không đáp ứng yêu cầu thì buộc chủ dự án phải hoàn thành trước khi vận hành thử nghiệm.</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Sở Tài nguyên và Môi trường chủ trì, phối hợp với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để kiểm tra việc vận hành thử nghiệm các công trình xử lý chất thải của dự án trong trường hợp cần thiết.</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Trong thời hạn 05 ngày làm việc, kể từ ngày kết thúc việc vận hành thử nghiệm, Sở Tài nguyên và Môi trường có văn bản thông báo kết quả kiểm tra việc vận hành thử nghiệm các công trình xử lý chất thải của dự án (làm căn cứ để chủ dự án lập báo cáo kết quả thực hiện các công trình bảo vệ môi trường của dự án theo quy định).</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w:t>
      </w:r>
      <w:r w:rsidR="00E34172" w:rsidRPr="00E34172">
        <w:rPr>
          <w:rFonts w:cs="Times New Roman"/>
          <w:color w:val="FF0000"/>
          <w:sz w:val="28"/>
          <w:szCs w:val="28"/>
          <w:lang w:val="vi-VN" w:bidi="vi-VN"/>
        </w:rPr>
        <w:t>nộp và</w:t>
      </w:r>
      <w:r w:rsidR="00E34172">
        <w:rPr>
          <w:rFonts w:cs="Times New Roman"/>
          <w:sz w:val="28"/>
          <w:szCs w:val="28"/>
          <w:lang w:val="vi-VN" w:bidi="vi-VN"/>
        </w:rPr>
        <w:t xml:space="preserve"> </w:t>
      </w:r>
      <w:r w:rsidRPr="00D734A3">
        <w:rPr>
          <w:rFonts w:cs="Times New Roman"/>
          <w:sz w:val="28"/>
          <w:szCs w:val="28"/>
          <w:lang w:bidi="vi-VN"/>
        </w:rPr>
        <w:t>nhận kết quả trực tiếp tại Trung tâm hành chính công hoặc qua đường bưu điện.</w:t>
      </w:r>
    </w:p>
    <w:p w:rsidR="00390FC5" w:rsidRPr="00D734A3" w:rsidRDefault="00390FC5" w:rsidP="00390FC5">
      <w:pPr>
        <w:tabs>
          <w:tab w:val="left" w:pos="1150"/>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i/>
          <w:iCs/>
          <w:sz w:val="28"/>
          <w:szCs w:val="28"/>
          <w:lang w:bidi="vi-VN"/>
        </w:rPr>
        <w:t>- Nộp hồ sơ:</w:t>
      </w:r>
      <w:r w:rsidRPr="00D734A3">
        <w:rPr>
          <w:rFonts w:cs="Times New Roman"/>
          <w:sz w:val="28"/>
          <w:szCs w:val="28"/>
          <w:lang w:bidi="vi-VN"/>
        </w:rPr>
        <w:t xml:space="preserve"> Trực tiếp hoặc qua đường bưu điện.</w:t>
      </w:r>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i/>
          <w:iCs/>
          <w:sz w:val="28"/>
          <w:szCs w:val="28"/>
          <w:lang w:bidi="vi-VN"/>
        </w:rPr>
        <w:t>- Trả kết quả giải quyết thủ tục hành chính:</w:t>
      </w:r>
      <w:r w:rsidRPr="00D734A3">
        <w:rPr>
          <w:rFonts w:cs="Times New Roman"/>
          <w:sz w:val="28"/>
          <w:szCs w:val="28"/>
          <w:lang w:bidi="vi-VN"/>
        </w:rPr>
        <w:t xml:space="preserve"> Trực tiếp hoặc qua đường bưu điện.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c) Thành phần, số lượng hồ sơ:</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sz w:val="28"/>
          <w:szCs w:val="28"/>
          <w:lang w:bidi="vi-VN"/>
        </w:rPr>
        <w:t xml:space="preserve">- 01 văn bản thông báo kế hoạch vận hành thử nghiệm các công trình xử lý chất thải của dự 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09 Phụ lục VI Mục I Phụ lục ban hành kèm theo Nghị định số 40/2019/NĐ-CP;</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sz w:val="28"/>
          <w:szCs w:val="28"/>
          <w:lang w:bidi="vi-VN"/>
        </w:rPr>
        <w:lastRenderedPageBreak/>
        <w:t xml:space="preserve">- 01 bản sao quyết định phê duyệt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sao báo cáo đánh giá tác động môi trường của dự án.</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 xml:space="preserve">d) Thời hạn giải quyết: </w:t>
      </w:r>
      <w:r w:rsidRPr="00E34172">
        <w:rPr>
          <w:rFonts w:cs="Times New Roman"/>
          <w:b/>
          <w:bCs/>
          <w:i/>
          <w:iCs/>
          <w:color w:val="FF0000"/>
          <w:sz w:val="28"/>
          <w:szCs w:val="28"/>
          <w:lang w:bidi="vi-VN"/>
        </w:rPr>
        <w:t>15 ngày</w:t>
      </w:r>
      <w:r w:rsidR="00095E2F">
        <w:rPr>
          <w:rFonts w:cs="Times New Roman"/>
          <w:b/>
          <w:bCs/>
          <w:i/>
          <w:iCs/>
          <w:color w:val="FF0000"/>
          <w:sz w:val="28"/>
          <w:szCs w:val="28"/>
          <w:lang w:val="vi-VN" w:bidi="vi-VN"/>
        </w:rPr>
        <w:t xml:space="preserve"> làm việc</w:t>
      </w:r>
      <w:r w:rsidRPr="00D734A3">
        <w:rPr>
          <w:rFonts w:cs="Times New Roman"/>
          <w:b/>
          <w:bCs/>
          <w:i/>
          <w:iCs/>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đ) Đối tượng thực hiện thủ tục hành chính:</w:t>
      </w:r>
      <w:r w:rsidRPr="00D734A3">
        <w:rPr>
          <w:rFonts w:cs="Times New Roman"/>
          <w:sz w:val="28"/>
          <w:szCs w:val="28"/>
          <w:lang w:bidi="vi-VN"/>
        </w:rPr>
        <w:t xml:space="preserve">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nộp hồ sơ đăng ký.</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 xml:space="preserve">e) Cơ </w:t>
      </w:r>
      <w:r w:rsidRPr="00D734A3">
        <w:rPr>
          <w:rFonts w:cs="Times New Roman"/>
          <w:b/>
          <w:bCs/>
          <w:i/>
          <w:iCs/>
          <w:sz w:val="28"/>
          <w:szCs w:val="28"/>
          <w:lang w:bidi="en-US"/>
        </w:rPr>
        <w:t xml:space="preserve">quan </w:t>
      </w:r>
      <w:r w:rsidRPr="00D734A3">
        <w:rPr>
          <w:rFonts w:cs="Times New Roman"/>
          <w:b/>
          <w:bCs/>
          <w:i/>
          <w:iCs/>
          <w:sz w:val="28"/>
          <w:szCs w:val="28"/>
          <w:lang w:bidi="vi-VN"/>
        </w:rPr>
        <w:t>thực hiện thủ tục hành chính:</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i/>
          <w:iCs/>
          <w:sz w:val="28"/>
          <w:szCs w:val="28"/>
          <w:lang w:bidi="vi-VN"/>
        </w:rPr>
        <w:t xml:space="preserve">- Cơ quan </w:t>
      </w:r>
      <w:r w:rsidRPr="00D734A3">
        <w:rPr>
          <w:rFonts w:cs="Times New Roman"/>
          <w:i/>
          <w:iCs/>
          <w:sz w:val="28"/>
          <w:szCs w:val="28"/>
          <w:lang w:bidi="en-US"/>
        </w:rPr>
        <w:t>có thẩm</w:t>
      </w:r>
      <w:r w:rsidRPr="00D734A3">
        <w:rPr>
          <w:rFonts w:cs="Times New Roman"/>
          <w:i/>
          <w:iCs/>
          <w:sz w:val="28"/>
          <w:szCs w:val="28"/>
          <w:lang w:bidi="vi-VN"/>
        </w:rPr>
        <w:t xml:space="preserve"> quyền quyết định</w:t>
      </w:r>
      <w:r w:rsidRPr="00D734A3">
        <w:rPr>
          <w:rFonts w:cs="Times New Roman"/>
          <w:sz w:val="28"/>
          <w:szCs w:val="28"/>
          <w:lang w:bidi="vi-VN"/>
        </w:rPr>
        <w:t>: Sở Tài nguyên và Môi trường tỉnh Hậu Giang</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xml:space="preserve"> Chi cục Bảo vệ môi trường.</w:t>
      </w:r>
    </w:p>
    <w:p w:rsidR="00390FC5" w:rsidRPr="00D734A3" w:rsidRDefault="00390FC5" w:rsidP="00390FC5">
      <w:pPr>
        <w:tabs>
          <w:tab w:val="left" w:pos="1150"/>
        </w:tabs>
        <w:spacing w:after="120"/>
        <w:ind w:firstLine="720"/>
        <w:jc w:val="both"/>
        <w:rPr>
          <w:rFonts w:cs="Times New Roman"/>
          <w:sz w:val="28"/>
          <w:szCs w:val="28"/>
          <w:lang w:bidi="vi-VN"/>
        </w:rPr>
      </w:pPr>
      <w:r w:rsidRPr="00D734A3">
        <w:rPr>
          <w:rFonts w:cs="Times New Roman"/>
          <w:b/>
          <w:bCs/>
          <w:i/>
          <w:iCs/>
          <w:sz w:val="28"/>
          <w:szCs w:val="28"/>
          <w:lang w:bidi="vi-VN"/>
        </w:rPr>
        <w:t>g) Kết quả thực hiện thủ tục hành chính:</w:t>
      </w:r>
      <w:r w:rsidRPr="00D734A3">
        <w:rPr>
          <w:rFonts w:cs="Times New Roman"/>
          <w:sz w:val="28"/>
          <w:szCs w:val="28"/>
          <w:lang w:bidi="vi-VN"/>
        </w:rPr>
        <w:t xml:space="preserve"> Văn bản thông báo kết quả kiểm tra việc vận hành thử nghiệm các công trình xử lý chất thải của dự án.</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Không quy định</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i) Tên các mẫu đơn</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Văn bản thông báo Kế hoạch vận hành thử nghiệm các công trình xử lý chất thải của dự </w:t>
      </w:r>
      <w:proofErr w:type="gramStart"/>
      <w:r w:rsidRPr="00D734A3">
        <w:rPr>
          <w:rFonts w:cs="Times New Roman"/>
          <w:sz w:val="28"/>
          <w:szCs w:val="28"/>
          <w:lang w:bidi="vi-VN"/>
        </w:rPr>
        <w:t>án/</w:t>
      </w:r>
      <w:proofErr w:type="gramEnd"/>
      <w:r w:rsidRPr="00D734A3">
        <w:rPr>
          <w:rFonts w:cs="Times New Roman"/>
          <w:sz w:val="28"/>
          <w:szCs w:val="28"/>
          <w:lang w:bidi="vi-VN"/>
        </w:rPr>
        <w:t>cơ sở (theo Mẫu số 09 Phụ lục VI Mục I Phụ lục ban hành kèm theo Nghị định số 40/2019/NĐ-CP).</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k) Căn cứ pháp lý của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t>- Nghị định số 18/2015/NĐ-CP ngày 14/02/2015 của Chính phủ quy định về quy hoạch bảo vệ môi trường, đánh giá môi trường chiến luợc, đánh giá tác động môi trường và kế hoạch bảo vệ môi trường.</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huớng dẫn thi hành Luật bảo vệ môi trường.</w:t>
      </w:r>
    </w:p>
    <w:p w:rsidR="00390FC5" w:rsidRPr="00D734A3" w:rsidRDefault="00390FC5" w:rsidP="00390FC5">
      <w:pPr>
        <w:tabs>
          <w:tab w:val="left" w:pos="1021"/>
        </w:tabs>
        <w:jc w:val="both"/>
        <w:rPr>
          <w:rFonts w:cs="Times New Roman"/>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lastRenderedPageBreak/>
        <w:t>CÁC MẪU VĂN BẢN</w:t>
      </w:r>
    </w:p>
    <w:p w:rsidR="00390FC5" w:rsidRPr="00D734A3" w:rsidRDefault="00390FC5" w:rsidP="00390FC5">
      <w:pPr>
        <w:jc w:val="center"/>
        <w:rPr>
          <w:rFonts w:cs="Times New Roman"/>
          <w:sz w:val="28"/>
          <w:szCs w:val="28"/>
          <w:lang w:bidi="vi-VN"/>
        </w:rPr>
      </w:pPr>
      <w:r w:rsidRPr="00D734A3">
        <w:rPr>
          <w:rFonts w:cs="Times New Roman"/>
          <w:sz w:val="28"/>
          <w:szCs w:val="28"/>
          <w:lang w:bidi="vi-VN"/>
        </w:rPr>
        <w:t>PHỤ LỤC VI</w:t>
      </w:r>
    </w:p>
    <w:p w:rsidR="00390FC5" w:rsidRPr="00D734A3" w:rsidRDefault="00390FC5" w:rsidP="00390FC5">
      <w:pPr>
        <w:jc w:val="right"/>
        <w:rPr>
          <w:rFonts w:cs="Times New Roman"/>
          <w:sz w:val="28"/>
          <w:szCs w:val="28"/>
          <w:lang w:bidi="vi-VN"/>
        </w:rPr>
      </w:pPr>
      <w:r w:rsidRPr="00D734A3">
        <w:rPr>
          <w:rFonts w:cs="Times New Roman"/>
          <w:b/>
          <w:bCs/>
          <w:sz w:val="28"/>
          <w:szCs w:val="28"/>
          <w:lang w:bidi="vi-VN"/>
        </w:rPr>
        <w:t xml:space="preserve">Mẫu số </w:t>
      </w:r>
      <w:r w:rsidRPr="00D734A3">
        <w:rPr>
          <w:rFonts w:cs="Times New Roman"/>
          <w:b/>
          <w:bCs/>
          <w:sz w:val="28"/>
          <w:szCs w:val="28"/>
          <w:lang w:bidi="en-US"/>
        </w:rPr>
        <w:t>09</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Văn bản thông báo Kế hoạch vận hành thử nghiệm các công trình xử lý chất thải của dự án/cơ sở</w:t>
      </w:r>
    </w:p>
    <w:p w:rsidR="00390FC5" w:rsidRPr="00D734A3" w:rsidRDefault="00390FC5" w:rsidP="00390FC5">
      <w:pPr>
        <w:jc w:val="center"/>
        <w:rPr>
          <w:rFonts w:cs="Times New Roman"/>
          <w:sz w:val="28"/>
          <w:szCs w:val="28"/>
          <w:lang w:bidi="vi-VN"/>
        </w:rPr>
      </w:pPr>
    </w:p>
    <w:tbl>
      <w:tblPr>
        <w:tblW w:w="9498" w:type="dxa"/>
        <w:tblInd w:w="108" w:type="dxa"/>
        <w:tblLook w:val="04A0" w:firstRow="1" w:lastRow="0" w:firstColumn="1" w:lastColumn="0" w:noHBand="0" w:noVBand="1"/>
      </w:tblPr>
      <w:tblGrid>
        <w:gridCol w:w="3240"/>
        <w:gridCol w:w="6258"/>
      </w:tblGrid>
      <w:tr w:rsidR="00390FC5" w:rsidRPr="00D734A3" w:rsidTr="00E34172">
        <w:trPr>
          <w:trHeight w:val="855"/>
        </w:trPr>
        <w:tc>
          <w:tcPr>
            <w:tcW w:w="3240"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Số: ...</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V/v: Thông báo Kế hoạch vận hành thử nghiệm các công trình xử lý chất thải của dự án</w:t>
            </w:r>
          </w:p>
        </w:tc>
        <w:tc>
          <w:tcPr>
            <w:tcW w:w="6258"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t>Kính gửi: (2)</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là (1), chủ đầu tư của Dự án (3) (sau đây viết tắt là Dự án), đã được (4) phê duyệt/phê duyệt điều chỉnh báo cáo đánh giá tác động môi trường tại Quyết định số... ngày... tháng... năm...</w:t>
      </w:r>
    </w:p>
    <w:p w:rsidR="00390FC5" w:rsidRPr="00D734A3" w:rsidRDefault="00390FC5" w:rsidP="00390FC5">
      <w:pPr>
        <w:tabs>
          <w:tab w:val="left" w:leader="dot" w:pos="6409"/>
        </w:tabs>
        <w:spacing w:after="120"/>
        <w:ind w:firstLine="720"/>
        <w:jc w:val="both"/>
        <w:rPr>
          <w:rFonts w:cs="Times New Roman"/>
          <w:sz w:val="28"/>
          <w:szCs w:val="28"/>
          <w:lang w:bidi="vi-VN"/>
        </w:rPr>
      </w:pPr>
      <w:r w:rsidRPr="00D734A3">
        <w:rPr>
          <w:rFonts w:cs="Times New Roman"/>
          <w:sz w:val="28"/>
          <w:szCs w:val="28"/>
          <w:lang w:bidi="vi-VN"/>
        </w:rPr>
        <w:t xml:space="preserve">Theo quy định tại khoản 9 Điều 1 Nghị định số </w:t>
      </w:r>
      <w:r w:rsidRPr="00D734A3">
        <w:rPr>
          <w:rFonts w:cs="Times New Roman"/>
          <w:sz w:val="28"/>
          <w:szCs w:val="28"/>
          <w:lang w:bidi="vi-VN"/>
        </w:rPr>
        <w:tab/>
        <w:t>/2019/NĐ-CP ngày... tháng... năm... của Chính phủ sửa đổi, bổ sung một số điều của các nghị định quy định chi tiết, hướng dẫn thi hành Luật bảo vệ môi trường, chúng tôi xin gửi tới (2) kế hoạch vận hành thử nghiệm các công trình xử lý chất thải của Dự án (Kế hoạch chi tiết xin gửi kèm theo).</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bảo đảm về độ trung thực, chính xác của các thông tin, số liệu được nêu trong Kế hoạch vận hành thử nghiệm kèm theo văn bản này, nếu có gì sai trái, chúng tôi xin hoàn toàn chịu trách nhiệm trước pháp luật Việt Nam.</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lastRenderedPageBreak/>
        <w:t>Chúng tôi cam kết sẽ tuân thủ nghiêm túc các quy định của pháp luật Việt Nam về bảo vệ môi trường, đồng thời cam kết sẽ dừng ngay hoạt động vận hành thử nghiệm trong trường hợp xảy ra sự cố môi trường hoặc gây ô nhiễm môi trường; thực hiện nghiêm túc các biện pháp phòng ngừa, ứng phó, khắc phục ô nhiễm và bồi thường thiệt hại theo quy định của pháp luật.</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Kính đề nghị (2) tổ chức kiểm tra các công trình xử lý chất thải của Dự án để (1) có căn cứ đưa (3) vào vận hành thử nghiệm theo đúng Kế hoạch</w:t>
      </w:r>
      <w:proofErr w:type="gramStart"/>
      <w:r w:rsidRPr="00D734A3">
        <w:rPr>
          <w:rFonts w:cs="Times New Roman"/>
          <w:sz w:val="28"/>
          <w:szCs w:val="28"/>
          <w:lang w:bidi="vi-VN"/>
        </w:rPr>
        <w:t>./</w:t>
      </w:r>
      <w:proofErr w:type="gramEnd"/>
      <w:r w:rsidRPr="00D734A3">
        <w:rPr>
          <w:rFonts w:cs="Times New Roman"/>
          <w:sz w:val="28"/>
          <w:szCs w:val="28"/>
          <w:lang w:bidi="vi-VN"/>
        </w:rPr>
        <w:t>.</w:t>
      </w:r>
    </w:p>
    <w:p w:rsidR="00390FC5" w:rsidRPr="00D734A3" w:rsidRDefault="00390FC5" w:rsidP="00390FC5">
      <w:pPr>
        <w:ind w:firstLine="40"/>
        <w:jc w:val="both"/>
        <w:rPr>
          <w:rFonts w:cs="Times New Roman"/>
          <w:sz w:val="28"/>
          <w:szCs w:val="28"/>
          <w:lang w:bidi="vi-VN"/>
        </w:rPr>
      </w:pPr>
    </w:p>
    <w:tbl>
      <w:tblPr>
        <w:tblW w:w="0" w:type="auto"/>
        <w:tblInd w:w="108" w:type="dxa"/>
        <w:tblLook w:val="04A0" w:firstRow="1" w:lastRow="0" w:firstColumn="1" w:lastColumn="0" w:noHBand="0" w:noVBand="1"/>
      </w:tblPr>
      <w:tblGrid>
        <w:gridCol w:w="4449"/>
        <w:gridCol w:w="4463"/>
      </w:tblGrid>
      <w:tr w:rsidR="00390FC5" w:rsidRPr="00D734A3" w:rsidTr="00E34172">
        <w:trPr>
          <w:trHeight w:val="327"/>
        </w:trPr>
        <w:tc>
          <w:tcPr>
            <w:tcW w:w="4454" w:type="dxa"/>
            <w:shd w:val="clear" w:color="auto" w:fill="auto"/>
          </w:tcPr>
          <w:p w:rsidR="00390FC5" w:rsidRPr="00D734A3" w:rsidRDefault="00390FC5" w:rsidP="00E34172">
            <w:pPr>
              <w:tabs>
                <w:tab w:val="left" w:pos="7110"/>
              </w:tabs>
              <w:ind w:firstLine="40"/>
              <w:jc w:val="both"/>
              <w:rPr>
                <w:rFonts w:cs="Times New Roman"/>
                <w:szCs w:val="28"/>
                <w:lang w:bidi="vi-VN"/>
              </w:rPr>
            </w:pPr>
            <w:r w:rsidRPr="00D734A3">
              <w:rPr>
                <w:rFonts w:cs="Times New Roman"/>
                <w:b/>
                <w:bCs/>
                <w:i/>
                <w:iCs/>
                <w:szCs w:val="28"/>
                <w:lang w:bidi="vi-VN"/>
              </w:rPr>
              <w:t>Nơi nhận:</w:t>
            </w:r>
          </w:p>
          <w:p w:rsidR="00390FC5" w:rsidRPr="00D734A3" w:rsidRDefault="00390FC5" w:rsidP="00E34172">
            <w:pPr>
              <w:tabs>
                <w:tab w:val="left" w:pos="5082"/>
              </w:tabs>
              <w:ind w:firstLine="40"/>
              <w:jc w:val="both"/>
              <w:rPr>
                <w:rFonts w:cs="Times New Roman"/>
                <w:sz w:val="22"/>
                <w:szCs w:val="28"/>
                <w:lang w:bidi="vi-VN"/>
              </w:rPr>
            </w:pPr>
            <w:r w:rsidRPr="00D734A3">
              <w:rPr>
                <w:rFonts w:cs="Times New Roman"/>
                <w:sz w:val="22"/>
                <w:szCs w:val="28"/>
                <w:lang w:bidi="vi-VN"/>
              </w:rPr>
              <w:t>- Như trên;</w:t>
            </w:r>
            <w:r w:rsidRPr="00D734A3">
              <w:rPr>
                <w:rFonts w:cs="Times New Roman"/>
                <w:sz w:val="22"/>
                <w:szCs w:val="28"/>
                <w:lang w:bidi="vi-VN"/>
              </w:rPr>
              <w:tab/>
            </w:r>
          </w:p>
          <w:p w:rsidR="00390FC5" w:rsidRPr="00D734A3" w:rsidRDefault="00390FC5" w:rsidP="00E34172">
            <w:pPr>
              <w:tabs>
                <w:tab w:val="left" w:pos="822"/>
              </w:tabs>
              <w:ind w:firstLine="20"/>
              <w:jc w:val="both"/>
              <w:rPr>
                <w:rFonts w:cs="Times New Roman"/>
                <w:sz w:val="22"/>
                <w:szCs w:val="28"/>
                <w:lang w:bidi="vi-VN"/>
              </w:rPr>
            </w:pPr>
            <w:r w:rsidRPr="00D734A3">
              <w:rPr>
                <w:rFonts w:cs="Times New Roman"/>
                <w:sz w:val="22"/>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2"/>
                <w:szCs w:val="28"/>
                <w:lang w:bidi="vi-VN"/>
              </w:rPr>
              <w:t>- Lưu: ...</w:t>
            </w:r>
          </w:p>
        </w:tc>
        <w:tc>
          <w:tcPr>
            <w:tcW w:w="4561"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(5)</w:t>
            </w:r>
          </w:p>
          <w:p w:rsidR="00390FC5" w:rsidRPr="00D734A3" w:rsidRDefault="00390FC5" w:rsidP="00E34172">
            <w:pPr>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ind w:firstLine="40"/>
        <w:jc w:val="both"/>
        <w:rPr>
          <w:rFonts w:cs="Times New Roman"/>
          <w:sz w:val="28"/>
          <w:szCs w:val="28"/>
          <w:lang w:bidi="vi-VN"/>
        </w:rPr>
      </w:pPr>
    </w:p>
    <w:p w:rsidR="00390FC5" w:rsidRPr="00D734A3" w:rsidRDefault="00390FC5" w:rsidP="00390FC5">
      <w:pPr>
        <w:jc w:val="cente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lastRenderedPageBreak/>
        <w:t>KẾ HOẠCH</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 xml:space="preserve">Vận hành thử nghiệm các công trình xử lý chất thải của dự án </w:t>
      </w:r>
      <w:proofErr w:type="gramStart"/>
      <w:r w:rsidRPr="00D734A3">
        <w:rPr>
          <w:rFonts w:cs="Times New Roman"/>
          <w:b/>
          <w:bCs/>
          <w:sz w:val="28"/>
          <w:szCs w:val="28"/>
          <w:lang w:bidi="en-US"/>
        </w:rPr>
        <w:t>...(</w:t>
      </w:r>
      <w:proofErr w:type="gramEnd"/>
      <w:r w:rsidRPr="00D734A3">
        <w:rPr>
          <w:rFonts w:cs="Times New Roman"/>
          <w:b/>
          <w:bCs/>
          <w:sz w:val="28"/>
          <w:szCs w:val="28"/>
          <w:lang w:bidi="en-US"/>
        </w:rPr>
        <w:t xml:space="preserve">3) ... </w:t>
      </w:r>
      <w:r w:rsidRPr="00D734A3">
        <w:rPr>
          <w:rFonts w:cs="Times New Roman"/>
          <w:b/>
          <w:bCs/>
          <w:sz w:val="28"/>
          <w:szCs w:val="28"/>
          <w:lang w:bidi="vi-VN"/>
        </w:rPr>
        <w:t>(hoặc của hạng mục/phân kỳ đầu tư của dự án ...(3)...)</w:t>
      </w:r>
    </w:p>
    <w:p w:rsidR="00390FC5" w:rsidRPr="00D734A3" w:rsidRDefault="00390FC5" w:rsidP="00390FC5">
      <w:pPr>
        <w:tabs>
          <w:tab w:val="left" w:leader="dot" w:pos="5718"/>
        </w:tabs>
        <w:jc w:val="center"/>
        <w:rPr>
          <w:rFonts w:cs="Times New Roman"/>
          <w:i/>
          <w:iCs/>
          <w:sz w:val="28"/>
          <w:szCs w:val="28"/>
          <w:lang w:bidi="vi-VN"/>
        </w:rPr>
      </w:pPr>
      <w:r w:rsidRPr="00D734A3">
        <w:rPr>
          <w:rFonts w:cs="Times New Roman"/>
          <w:i/>
          <w:iCs/>
          <w:sz w:val="28"/>
          <w:szCs w:val="28"/>
          <w:lang w:bidi="vi-VN"/>
        </w:rPr>
        <w:t>(Kèm theo Văn bản số</w:t>
      </w:r>
      <w:proofErr w:type="gramStart"/>
      <w:r w:rsidRPr="00D734A3">
        <w:rPr>
          <w:rFonts w:cs="Times New Roman"/>
          <w:i/>
          <w:iCs/>
          <w:sz w:val="28"/>
          <w:szCs w:val="28"/>
          <w:lang w:bidi="vi-VN"/>
        </w:rPr>
        <w:t>:...</w:t>
      </w:r>
      <w:proofErr w:type="gramEnd"/>
      <w:r w:rsidRPr="00D734A3">
        <w:rPr>
          <w:rFonts w:cs="Times New Roman"/>
          <w:i/>
          <w:iCs/>
          <w:sz w:val="28"/>
          <w:szCs w:val="28"/>
          <w:lang w:bidi="vi-VN"/>
        </w:rPr>
        <w:t xml:space="preserve"> ngày</w:t>
      </w:r>
      <w:r w:rsidRPr="00D734A3">
        <w:rPr>
          <w:rFonts w:cs="Times New Roman"/>
          <w:i/>
          <w:iCs/>
          <w:sz w:val="28"/>
          <w:szCs w:val="28"/>
          <w:lang w:bidi="vi-VN"/>
        </w:rPr>
        <w:tab/>
        <w:t>/.../... của (1))</w:t>
      </w:r>
    </w:p>
    <w:p w:rsidR="00390FC5" w:rsidRPr="00D734A3" w:rsidRDefault="00390FC5" w:rsidP="00390FC5">
      <w:pPr>
        <w:tabs>
          <w:tab w:val="left" w:leader="dot" w:pos="5718"/>
        </w:tabs>
        <w:jc w:val="center"/>
        <w:rPr>
          <w:rFonts w:cs="Times New Roman"/>
          <w:sz w:val="28"/>
          <w:szCs w:val="28"/>
          <w:lang w:bidi="vi-VN"/>
        </w:rPr>
      </w:pPr>
    </w:p>
    <w:p w:rsidR="00390FC5" w:rsidRPr="00D734A3" w:rsidRDefault="00390FC5" w:rsidP="00390FC5">
      <w:pPr>
        <w:tabs>
          <w:tab w:val="left" w:pos="411"/>
        </w:tabs>
        <w:spacing w:after="120"/>
        <w:ind w:firstLine="720"/>
        <w:jc w:val="both"/>
        <w:rPr>
          <w:rFonts w:cs="Times New Roman"/>
          <w:sz w:val="28"/>
          <w:szCs w:val="28"/>
          <w:lang w:bidi="vi-VN"/>
        </w:rPr>
      </w:pPr>
      <w:r w:rsidRPr="00D734A3">
        <w:rPr>
          <w:rFonts w:cs="Times New Roman"/>
          <w:b/>
          <w:bCs/>
          <w:sz w:val="28"/>
          <w:szCs w:val="28"/>
          <w:lang w:bidi="vi-VN"/>
        </w:rPr>
        <w:t>1. Tên và địa điểm thực hiện Dự án</w:t>
      </w:r>
      <w:proofErr w:type="gramStart"/>
      <w:r w:rsidRPr="00D734A3">
        <w:rPr>
          <w:rFonts w:cs="Times New Roman"/>
          <w:b/>
          <w:bCs/>
          <w:sz w:val="28"/>
          <w:szCs w:val="28"/>
          <w:lang w:bidi="vi-VN"/>
        </w:rPr>
        <w:t>:...</w:t>
      </w:r>
      <w:proofErr w:type="gramEnd"/>
    </w:p>
    <w:p w:rsidR="00390FC5" w:rsidRPr="00D734A3" w:rsidRDefault="00390FC5" w:rsidP="00390FC5">
      <w:pPr>
        <w:tabs>
          <w:tab w:val="left" w:pos="411"/>
        </w:tabs>
        <w:spacing w:after="120"/>
        <w:ind w:firstLine="720"/>
        <w:jc w:val="both"/>
        <w:rPr>
          <w:rFonts w:cs="Times New Roman"/>
          <w:sz w:val="28"/>
          <w:szCs w:val="28"/>
          <w:lang w:bidi="vi-VN"/>
        </w:rPr>
      </w:pPr>
      <w:r w:rsidRPr="00D734A3">
        <w:rPr>
          <w:rFonts w:cs="Times New Roman"/>
          <w:b/>
          <w:bCs/>
          <w:sz w:val="28"/>
          <w:szCs w:val="28"/>
          <w:lang w:bidi="vi-VN"/>
        </w:rPr>
        <w:t xml:space="preserve">2. Quyết định phê duyệt/phê duyệt điều chỉnh báo cáo đánh giá tác động môi trường (ĐTM) của Dự án: </w:t>
      </w:r>
      <w:r w:rsidRPr="00D734A3">
        <w:rPr>
          <w:rFonts w:cs="Times New Roman"/>
          <w:sz w:val="28"/>
          <w:szCs w:val="28"/>
          <w:lang w:bidi="vi-VN"/>
        </w:rPr>
        <w:t>số ... ngày... tháng... năm... của...</w:t>
      </w:r>
    </w:p>
    <w:p w:rsidR="00390FC5" w:rsidRPr="00D734A3" w:rsidRDefault="00390FC5" w:rsidP="00390FC5">
      <w:pPr>
        <w:tabs>
          <w:tab w:val="left" w:pos="411"/>
          <w:tab w:val="left" w:leader="dot" w:pos="9199"/>
        </w:tabs>
        <w:spacing w:after="120"/>
        <w:ind w:firstLine="720"/>
        <w:jc w:val="both"/>
        <w:rPr>
          <w:rFonts w:cs="Times New Roman"/>
          <w:sz w:val="28"/>
          <w:szCs w:val="28"/>
          <w:lang w:bidi="vi-VN"/>
        </w:rPr>
      </w:pPr>
      <w:r w:rsidRPr="00D734A3">
        <w:rPr>
          <w:rFonts w:cs="Times New Roman"/>
          <w:b/>
          <w:bCs/>
          <w:sz w:val="28"/>
          <w:szCs w:val="28"/>
          <w:lang w:bidi="vi-VN"/>
        </w:rPr>
        <w:t xml:space="preserve">3. Chủ dự án: </w:t>
      </w:r>
      <w:r w:rsidRPr="00D734A3">
        <w:rPr>
          <w:rFonts w:cs="Times New Roman"/>
          <w:bCs/>
          <w:sz w:val="28"/>
          <w:szCs w:val="28"/>
          <w:lang w:bidi="vi-VN"/>
        </w:rPr>
        <w:t>......................................................................................................</w:t>
      </w:r>
    </w:p>
    <w:p w:rsidR="00390FC5" w:rsidRPr="00D734A3" w:rsidRDefault="00390FC5" w:rsidP="00390FC5">
      <w:pPr>
        <w:tabs>
          <w:tab w:val="left" w:pos="272"/>
          <w:tab w:val="left" w:leader="dot" w:pos="9199"/>
        </w:tabs>
        <w:spacing w:after="120"/>
        <w:ind w:firstLine="720"/>
        <w:jc w:val="both"/>
        <w:rPr>
          <w:rFonts w:cs="Times New Roman"/>
          <w:sz w:val="28"/>
          <w:szCs w:val="28"/>
          <w:lang w:bidi="vi-VN"/>
        </w:rPr>
      </w:pPr>
      <w:r w:rsidRPr="00D734A3">
        <w:rPr>
          <w:rFonts w:cs="Times New Roman"/>
          <w:sz w:val="28"/>
          <w:szCs w:val="28"/>
          <w:lang w:bidi="vi-VN"/>
        </w:rPr>
        <w:t>- Địa chỉ liên hệ: .................................................................................................</w:t>
      </w:r>
    </w:p>
    <w:p w:rsidR="00390FC5" w:rsidRPr="00D734A3" w:rsidRDefault="00390FC5" w:rsidP="00390FC5">
      <w:pPr>
        <w:tabs>
          <w:tab w:val="left" w:pos="272"/>
          <w:tab w:val="left" w:leader="dot" w:pos="2981"/>
          <w:tab w:val="left" w:leader="dot" w:pos="5718"/>
          <w:tab w:val="left" w:leader="dot" w:pos="8942"/>
        </w:tabs>
        <w:spacing w:after="120"/>
        <w:ind w:firstLine="720"/>
        <w:jc w:val="both"/>
        <w:rPr>
          <w:rFonts w:cs="Times New Roman"/>
          <w:sz w:val="28"/>
          <w:szCs w:val="28"/>
          <w:lang w:bidi="vi-VN"/>
        </w:rPr>
      </w:pPr>
      <w:r w:rsidRPr="00D734A3">
        <w:rPr>
          <w:rFonts w:cs="Times New Roman"/>
          <w:sz w:val="28"/>
          <w:szCs w:val="28"/>
          <w:lang w:bidi="vi-VN"/>
        </w:rPr>
        <w:t>- Điện thoại</w:t>
      </w:r>
      <w:proofErr w:type="gramStart"/>
      <w:r w:rsidRPr="00D734A3">
        <w:rPr>
          <w:rFonts w:cs="Times New Roman"/>
          <w:sz w:val="28"/>
          <w:szCs w:val="28"/>
          <w:lang w:bidi="vi-VN"/>
        </w:rPr>
        <w:t xml:space="preserve">: </w:t>
      </w:r>
      <w:r w:rsidRPr="00D734A3">
        <w:rPr>
          <w:rFonts w:cs="Times New Roman"/>
          <w:sz w:val="28"/>
          <w:szCs w:val="28"/>
          <w:lang w:bidi="vi-VN"/>
        </w:rPr>
        <w:tab/>
        <w:t>;</w:t>
      </w:r>
      <w:proofErr w:type="gramEnd"/>
      <w:r w:rsidRPr="00D734A3">
        <w:rPr>
          <w:rFonts w:cs="Times New Roman"/>
          <w:sz w:val="28"/>
          <w:szCs w:val="28"/>
          <w:lang w:bidi="vi-VN"/>
        </w:rPr>
        <w:t xml:space="preserve"> </w:t>
      </w:r>
      <w:r w:rsidRPr="00D734A3">
        <w:rPr>
          <w:rFonts w:cs="Times New Roman"/>
          <w:sz w:val="28"/>
          <w:szCs w:val="28"/>
          <w:lang w:bidi="en-US"/>
        </w:rPr>
        <w:t xml:space="preserve">Fax: </w:t>
      </w:r>
      <w:r w:rsidRPr="00D734A3">
        <w:rPr>
          <w:rFonts w:cs="Times New Roman"/>
          <w:sz w:val="28"/>
          <w:szCs w:val="28"/>
          <w:lang w:bidi="vi-VN"/>
        </w:rPr>
        <w:tab/>
        <w:t xml:space="preserve">; </w:t>
      </w:r>
      <w:r w:rsidRPr="00D734A3">
        <w:rPr>
          <w:rFonts w:cs="Times New Roman"/>
          <w:sz w:val="28"/>
          <w:szCs w:val="28"/>
          <w:lang w:bidi="en-US"/>
        </w:rPr>
        <w:t xml:space="preserve">E-mail: </w:t>
      </w:r>
      <w:r w:rsidRPr="00D734A3">
        <w:rPr>
          <w:rFonts w:cs="Times New Roman"/>
          <w:sz w:val="28"/>
          <w:szCs w:val="28"/>
          <w:lang w:bidi="vi-VN"/>
        </w:rPr>
        <w:tab/>
      </w:r>
    </w:p>
    <w:p w:rsidR="00390FC5" w:rsidRPr="00D734A3" w:rsidRDefault="00390FC5" w:rsidP="00390FC5">
      <w:pPr>
        <w:tabs>
          <w:tab w:val="left" w:pos="272"/>
        </w:tabs>
        <w:spacing w:after="120"/>
        <w:ind w:firstLine="720"/>
        <w:jc w:val="both"/>
        <w:rPr>
          <w:rFonts w:cs="Times New Roman"/>
          <w:sz w:val="28"/>
          <w:szCs w:val="28"/>
          <w:lang w:bidi="vi-VN"/>
        </w:rPr>
      </w:pPr>
      <w:r w:rsidRPr="00D734A3">
        <w:rPr>
          <w:rFonts w:cs="Times New Roman"/>
          <w:sz w:val="28"/>
          <w:szCs w:val="28"/>
          <w:lang w:bidi="vi-VN"/>
        </w:rPr>
        <w:t>- Thông tin liên hệ của đại diện chủ dự án, cán bộ phụ trách môi trường:</w:t>
      </w:r>
    </w:p>
    <w:p w:rsidR="00390FC5" w:rsidRPr="00D734A3" w:rsidRDefault="00390FC5" w:rsidP="00390FC5">
      <w:pPr>
        <w:tabs>
          <w:tab w:val="left" w:pos="411"/>
        </w:tabs>
        <w:spacing w:after="120"/>
        <w:ind w:firstLine="720"/>
        <w:jc w:val="both"/>
        <w:rPr>
          <w:rFonts w:cs="Times New Roman"/>
          <w:sz w:val="28"/>
          <w:szCs w:val="28"/>
          <w:lang w:bidi="vi-VN"/>
        </w:rPr>
      </w:pPr>
      <w:r w:rsidRPr="00D734A3">
        <w:rPr>
          <w:rFonts w:cs="Times New Roman"/>
          <w:b/>
          <w:bCs/>
          <w:sz w:val="28"/>
          <w:szCs w:val="28"/>
          <w:lang w:bidi="vi-VN"/>
        </w:rPr>
        <w:t xml:space="preserve">4. Thông tin </w:t>
      </w:r>
      <w:proofErr w:type="gramStart"/>
      <w:r w:rsidRPr="00D734A3">
        <w:rPr>
          <w:rFonts w:cs="Times New Roman"/>
          <w:b/>
          <w:bCs/>
          <w:sz w:val="28"/>
          <w:szCs w:val="28"/>
          <w:lang w:bidi="vi-VN"/>
        </w:rPr>
        <w:t>chung</w:t>
      </w:r>
      <w:proofErr w:type="gramEnd"/>
      <w:r w:rsidRPr="00D734A3">
        <w:rPr>
          <w:rFonts w:cs="Times New Roman"/>
          <w:b/>
          <w:bCs/>
          <w:sz w:val="28"/>
          <w:szCs w:val="28"/>
          <w:lang w:bidi="vi-VN"/>
        </w:rPr>
        <w:t xml:space="preserve"> về quá trình triển khai thực hiện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Báo cáo sơ bộ tình hình triển khai xây dựng và hoàn thành các hạng mục chính của Dự án, thời điểm khởi công, thời điểm hoàn thành từng hạng mục.</w:t>
      </w:r>
    </w:p>
    <w:p w:rsidR="00390FC5" w:rsidRPr="00D734A3" w:rsidRDefault="00390FC5" w:rsidP="00390FC5">
      <w:pPr>
        <w:tabs>
          <w:tab w:val="left" w:pos="411"/>
        </w:tabs>
        <w:spacing w:after="120"/>
        <w:ind w:firstLine="720"/>
        <w:jc w:val="both"/>
        <w:rPr>
          <w:rFonts w:cs="Times New Roman"/>
          <w:sz w:val="28"/>
          <w:szCs w:val="28"/>
          <w:lang w:bidi="vi-VN"/>
        </w:rPr>
      </w:pPr>
      <w:r w:rsidRPr="00D734A3">
        <w:rPr>
          <w:rFonts w:cs="Times New Roman"/>
          <w:b/>
          <w:bCs/>
          <w:sz w:val="28"/>
          <w:szCs w:val="28"/>
          <w:lang w:bidi="vi-VN"/>
        </w:rPr>
        <w:t xml:space="preserve">5. Kết quả hoàn thành các công trình, biện pháp bảo vệ môi trường </w:t>
      </w:r>
      <w:proofErr w:type="gramStart"/>
      <w:r w:rsidRPr="00D734A3">
        <w:rPr>
          <w:rFonts w:cs="Times New Roman"/>
          <w:b/>
          <w:bCs/>
          <w:sz w:val="28"/>
          <w:szCs w:val="28"/>
          <w:lang w:bidi="vi-VN"/>
        </w:rPr>
        <w:t>theo</w:t>
      </w:r>
      <w:proofErr w:type="gramEnd"/>
      <w:r w:rsidRPr="00D734A3">
        <w:rPr>
          <w:rFonts w:cs="Times New Roman"/>
          <w:b/>
          <w:bCs/>
          <w:sz w:val="28"/>
          <w:szCs w:val="28"/>
          <w:lang w:bidi="vi-VN"/>
        </w:rPr>
        <w:t xml:space="preserve"> quyết định phê duyệt/phê duyệt điều chỉnh báo cáo ĐTM:</w:t>
      </w:r>
    </w:p>
    <w:p w:rsidR="00390FC5" w:rsidRPr="00D734A3" w:rsidRDefault="00390FC5" w:rsidP="00390FC5">
      <w:pPr>
        <w:tabs>
          <w:tab w:val="left" w:pos="622"/>
        </w:tabs>
        <w:spacing w:after="120"/>
        <w:ind w:firstLine="720"/>
        <w:jc w:val="both"/>
        <w:rPr>
          <w:rFonts w:cs="Times New Roman"/>
          <w:sz w:val="28"/>
          <w:szCs w:val="28"/>
          <w:lang w:bidi="vi-VN"/>
        </w:rPr>
      </w:pPr>
      <w:r w:rsidRPr="00D734A3">
        <w:rPr>
          <w:rFonts w:cs="Times New Roman"/>
          <w:sz w:val="28"/>
          <w:szCs w:val="28"/>
          <w:lang w:bidi="vi-VN"/>
        </w:rPr>
        <w:t xml:space="preserve">5.1. Các công trình xử lý chất thải phải xây dựng, lắp đặt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yêu cầu của quyết định phê duyệt/phê duyệt điều chỉnh báo cáo ĐTM:</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Liệt kê chi tiết, đầy đủ các công trình bảo vệ môi trường phải xây dựng, lắp đặt theo yêu cầu tại quyết định phê duyệt/phê duyệt điều chỉnh báo cáo ĐTM, trong đó làm rõ về quy mô, công suất, công nghệ, thông số kỹ thuật cơ bản, quy trình vận hành của từng hạng mục công trình; các công trình phòng ngừa và ứng phó sự cố môi trường; các biện pháp bảo vệ môi trường khác,...</w:t>
      </w:r>
    </w:p>
    <w:p w:rsidR="00390FC5" w:rsidRPr="00D734A3" w:rsidRDefault="00390FC5" w:rsidP="00390FC5">
      <w:pPr>
        <w:tabs>
          <w:tab w:val="left" w:pos="622"/>
        </w:tabs>
        <w:spacing w:after="120"/>
        <w:ind w:firstLine="720"/>
        <w:jc w:val="both"/>
        <w:rPr>
          <w:rFonts w:cs="Times New Roman"/>
          <w:sz w:val="28"/>
          <w:szCs w:val="28"/>
          <w:lang w:bidi="vi-VN"/>
        </w:rPr>
      </w:pPr>
      <w:r w:rsidRPr="00D734A3">
        <w:rPr>
          <w:rFonts w:cs="Times New Roman"/>
          <w:sz w:val="28"/>
          <w:szCs w:val="28"/>
          <w:lang w:bidi="vi-VN"/>
        </w:rPr>
        <w:t>5.2. Các công trình xử lý chất thải đã hoàn thành phục vụ quá trình vận hành thử nghiệm (bao gồm toàn bộ hoặc từng hạng mục):</w:t>
      </w:r>
    </w:p>
    <w:p w:rsidR="00390FC5" w:rsidRPr="00D734A3" w:rsidRDefault="00390FC5" w:rsidP="00390FC5">
      <w:pPr>
        <w:tabs>
          <w:tab w:val="left" w:pos="406"/>
        </w:tabs>
        <w:spacing w:after="120"/>
        <w:ind w:firstLine="720"/>
        <w:jc w:val="both"/>
        <w:rPr>
          <w:rFonts w:cs="Times New Roman"/>
          <w:sz w:val="28"/>
          <w:szCs w:val="28"/>
          <w:lang w:bidi="vi-VN"/>
        </w:rPr>
      </w:pPr>
      <w:r w:rsidRPr="00D734A3">
        <w:rPr>
          <w:rFonts w:cs="Times New Roman"/>
          <w:sz w:val="28"/>
          <w:szCs w:val="28"/>
          <w:lang w:bidi="vi-VN"/>
        </w:rPr>
        <w:t xml:space="preserve">a)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nước thải:</w:t>
      </w:r>
    </w:p>
    <w:p w:rsidR="00390FC5" w:rsidRPr="00D734A3" w:rsidRDefault="00390FC5" w:rsidP="00390FC5">
      <w:pPr>
        <w:tabs>
          <w:tab w:val="left" w:pos="226"/>
        </w:tabs>
        <w:spacing w:after="120"/>
        <w:ind w:firstLine="720"/>
        <w:jc w:val="both"/>
        <w:rPr>
          <w:rFonts w:cs="Times New Roman"/>
          <w:sz w:val="28"/>
          <w:szCs w:val="28"/>
          <w:lang w:bidi="vi-VN"/>
        </w:rPr>
      </w:pPr>
      <w:r w:rsidRPr="00D734A3">
        <w:rPr>
          <w:rFonts w:cs="Times New Roman"/>
          <w:sz w:val="28"/>
          <w:szCs w:val="28"/>
          <w:lang w:bidi="vi-VN"/>
        </w:rPr>
        <w:lastRenderedPageBreak/>
        <w:t xml:space="preserve">- Các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thoát nước mưa, nước thải đã xây dựng: báo cáo các thông số kỹ thuật cơ bản như: kết cấu, kích thước, vật liệu, chức năng, hướng tiêu thoát (kèm theo sơ đồ, bản vẽ tổng mặt bằng hệ thống thoát nước).</w:t>
      </w:r>
    </w:p>
    <w:p w:rsidR="00390FC5" w:rsidRPr="00D734A3" w:rsidRDefault="00390FC5" w:rsidP="00390FC5">
      <w:pPr>
        <w:tabs>
          <w:tab w:val="left" w:pos="226"/>
        </w:tabs>
        <w:spacing w:after="120"/>
        <w:ind w:firstLine="720"/>
        <w:jc w:val="both"/>
        <w:rPr>
          <w:rFonts w:cs="Times New Roman"/>
          <w:sz w:val="28"/>
          <w:szCs w:val="28"/>
          <w:lang w:bidi="vi-VN"/>
        </w:rPr>
      </w:pPr>
      <w:r w:rsidRPr="00D734A3">
        <w:rPr>
          <w:rFonts w:cs="Times New Roman"/>
          <w:sz w:val="28"/>
          <w:szCs w:val="28"/>
          <w:lang w:bidi="vi-VN"/>
        </w:rPr>
        <w:t>- Báo cáo chi tiết từng công trình, thiết bị xử lý nước thải đã xây dựng hoặc lắp đặt, trong đó phải có các thông tin chính sau: quy mô, công suất, công nghệ xử lý; thông số kỹ thuật cơ bản kèm theo sơ đồ khối và thuyết minh chi tiết quy trình vận hành; các loại hoá chất, chế phẩm sinh học sử dụng trong quá trình vận hành hệ thống xử lý; báo cáo việc lắp đặt công tơ điện riêng để theo dõi mức tiêu hao điện năng trong quá trình vận hành công trình, thiết bị.</w:t>
      </w:r>
    </w:p>
    <w:p w:rsidR="00390FC5" w:rsidRPr="00D734A3" w:rsidRDefault="00390FC5" w:rsidP="00390FC5">
      <w:pPr>
        <w:tabs>
          <w:tab w:val="left" w:pos="226"/>
        </w:tabs>
        <w:spacing w:after="120"/>
        <w:ind w:firstLine="720"/>
        <w:jc w:val="both"/>
        <w:rPr>
          <w:rFonts w:cs="Times New Roman"/>
          <w:sz w:val="28"/>
          <w:szCs w:val="28"/>
          <w:lang w:bidi="vi-VN"/>
        </w:rPr>
      </w:pPr>
      <w:r w:rsidRPr="00D734A3">
        <w:rPr>
          <w:rFonts w:cs="Times New Roman"/>
          <w:sz w:val="28"/>
          <w:szCs w:val="28"/>
          <w:lang w:bidi="vi-VN"/>
        </w:rPr>
        <w:t xml:space="preserve">- Bảng cân bằng nước dự kiến trong quá trình vận hành dự án: Làm rõ từng nguồn nước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lưu lượng phát sinh, phương án thu gom, xử lý từng nguồn thải tại các công trình, thiết bị xử lý nước thải đã hoàn thành.</w:t>
      </w:r>
    </w:p>
    <w:p w:rsidR="00390FC5" w:rsidRPr="00D734A3" w:rsidRDefault="00390FC5" w:rsidP="00390FC5">
      <w:pPr>
        <w:tabs>
          <w:tab w:val="left" w:pos="226"/>
        </w:tabs>
        <w:spacing w:after="120"/>
        <w:ind w:firstLine="720"/>
        <w:jc w:val="both"/>
        <w:rPr>
          <w:rFonts w:cs="Times New Roman"/>
          <w:sz w:val="28"/>
          <w:szCs w:val="28"/>
          <w:lang w:bidi="vi-VN"/>
        </w:rPr>
      </w:pPr>
      <w:r w:rsidRPr="00D734A3">
        <w:rPr>
          <w:rFonts w:cs="Times New Roman"/>
          <w:sz w:val="28"/>
          <w:szCs w:val="28"/>
          <w:lang w:bidi="vi-VN"/>
        </w:rPr>
        <w:t xml:space="preserve">- Hồ sơ bản vẽ hoàn công đối với công trình xử lý nước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biên bản bàn giao, nghiệm thu công trình theo quy định của pháp luật về xây dựng. Đối với thiết bị xử lý nước thải hợp khối phải có hồ sơ lắp đặt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CO/CQ của thiết bị (trong trường hợp thiết bị được nhập khẩu nguyên khối).</w:t>
      </w:r>
    </w:p>
    <w:p w:rsidR="00390FC5" w:rsidRPr="00D734A3" w:rsidRDefault="00390FC5" w:rsidP="00390FC5">
      <w:pPr>
        <w:tabs>
          <w:tab w:val="left" w:pos="380"/>
        </w:tabs>
        <w:spacing w:after="120"/>
        <w:ind w:firstLine="720"/>
        <w:jc w:val="both"/>
        <w:rPr>
          <w:rFonts w:cs="Times New Roman"/>
          <w:sz w:val="28"/>
          <w:szCs w:val="28"/>
          <w:lang w:bidi="vi-VN"/>
        </w:rPr>
      </w:pPr>
      <w:r w:rsidRPr="00D734A3">
        <w:rPr>
          <w:rFonts w:cs="Times New Roman"/>
          <w:sz w:val="28"/>
          <w:szCs w:val="28"/>
          <w:lang w:bidi="vi-VN"/>
        </w:rPr>
        <w:t>b) Công trình, thiết bị xử lý bụi, khí thải:</w:t>
      </w:r>
    </w:p>
    <w:p w:rsidR="00390FC5" w:rsidRPr="00D734A3" w:rsidRDefault="00390FC5" w:rsidP="00390FC5">
      <w:pPr>
        <w:tabs>
          <w:tab w:val="left" w:pos="226"/>
        </w:tabs>
        <w:spacing w:after="120"/>
        <w:ind w:firstLine="720"/>
        <w:jc w:val="both"/>
        <w:rPr>
          <w:rFonts w:cs="Times New Roman"/>
          <w:sz w:val="28"/>
          <w:szCs w:val="28"/>
          <w:lang w:bidi="vi-VN"/>
        </w:rPr>
      </w:pPr>
      <w:r w:rsidRPr="00D734A3">
        <w:rPr>
          <w:rFonts w:cs="Times New Roman"/>
          <w:sz w:val="28"/>
          <w:szCs w:val="28"/>
          <w:lang w:bidi="vi-VN"/>
        </w:rPr>
        <w:t>- Báo cáo chi tiết từng công trình, thiết bị xử lý bụi, khí thải đã được xây dựng, lắp đặt, trong đó phải có các thông tin chính sau: quy mô, công suất, công nghệ xử lý; thông số kỹ thuật cơ bản kèm theo sơ đồ khối và thuyết minh chi tiết quy trình vận hành, ứng phó sự cố của hệ thống, thiết bị xử lý bụi, khí thải; các loại vật liệu, hóa chất, xúc tác sử dụng trong quá trình vận hành.</w:t>
      </w:r>
    </w:p>
    <w:p w:rsidR="00390FC5" w:rsidRPr="00D734A3" w:rsidRDefault="00390FC5" w:rsidP="00390FC5">
      <w:pPr>
        <w:tabs>
          <w:tab w:val="left" w:pos="226"/>
        </w:tabs>
        <w:spacing w:after="120"/>
        <w:ind w:firstLine="720"/>
        <w:jc w:val="both"/>
        <w:rPr>
          <w:rFonts w:cs="Times New Roman"/>
          <w:sz w:val="28"/>
          <w:szCs w:val="28"/>
          <w:lang w:bidi="vi-VN"/>
        </w:rPr>
      </w:pPr>
      <w:r w:rsidRPr="00D734A3">
        <w:rPr>
          <w:rFonts w:cs="Times New Roman"/>
          <w:sz w:val="28"/>
          <w:szCs w:val="28"/>
          <w:lang w:bidi="vi-VN"/>
        </w:rPr>
        <w:t xml:space="preserve">- Hồ sơ bản vẽ hoàn công đối với công trình xử lý bụi, khí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biên bản bàn giao, nghiệm thu công trình theo quy định của pháp luật về xây dựng. Đối với thiết bị xử lý đồng bộ, nguyên chiếc phải có hồ sơ lắp đặt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CO/CQ của thiết bị (trường hợp thiết bị được nhập khẩu nguyên chiếc).</w:t>
      </w:r>
    </w:p>
    <w:p w:rsidR="00390FC5" w:rsidRPr="00D734A3" w:rsidRDefault="00390FC5" w:rsidP="00390FC5">
      <w:pPr>
        <w:tabs>
          <w:tab w:val="left" w:pos="380"/>
        </w:tabs>
        <w:spacing w:after="120"/>
        <w:ind w:firstLine="720"/>
        <w:jc w:val="both"/>
        <w:rPr>
          <w:rFonts w:cs="Times New Roman"/>
          <w:sz w:val="28"/>
          <w:szCs w:val="28"/>
          <w:lang w:bidi="vi-VN"/>
        </w:rPr>
      </w:pPr>
      <w:r w:rsidRPr="00D734A3">
        <w:rPr>
          <w:rFonts w:cs="Times New Roman"/>
          <w:sz w:val="28"/>
          <w:szCs w:val="28"/>
          <w:lang w:bidi="vi-VN"/>
        </w:rPr>
        <w:t>c) Công trình, thiết bị lưu giữ, xử lý chất thải rắn thông thường, chất thải nguy hại:</w:t>
      </w:r>
    </w:p>
    <w:p w:rsidR="00390FC5" w:rsidRPr="00D734A3" w:rsidRDefault="00390FC5" w:rsidP="00390FC5">
      <w:pPr>
        <w:tabs>
          <w:tab w:val="left" w:pos="217"/>
        </w:tabs>
        <w:spacing w:after="120"/>
        <w:ind w:firstLine="720"/>
        <w:jc w:val="both"/>
        <w:rPr>
          <w:rFonts w:cs="Times New Roman"/>
          <w:sz w:val="28"/>
          <w:szCs w:val="28"/>
          <w:lang w:bidi="vi-VN"/>
        </w:rPr>
      </w:pPr>
      <w:r w:rsidRPr="00D734A3">
        <w:rPr>
          <w:rFonts w:cs="Times New Roman"/>
          <w:sz w:val="28"/>
          <w:szCs w:val="28"/>
          <w:lang w:bidi="vi-VN"/>
        </w:rPr>
        <w:t xml:space="preserve">- Công trình lưu giữ chất thải: quy mô, kết cấu và các thông số kỹ thuật cơ bản của công trình; hồ sơ bản vẽ hoàn công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biên bản bàn giao, nghiệm thu công trình theo quy định của pháp luật về xây dựng.</w:t>
      </w:r>
    </w:p>
    <w:p w:rsidR="00390FC5" w:rsidRPr="00D734A3" w:rsidRDefault="00390FC5" w:rsidP="00390FC5">
      <w:pPr>
        <w:tabs>
          <w:tab w:val="left" w:pos="226"/>
        </w:tabs>
        <w:spacing w:after="120"/>
        <w:ind w:firstLine="720"/>
        <w:jc w:val="both"/>
        <w:rPr>
          <w:rFonts w:cs="Times New Roman"/>
          <w:sz w:val="28"/>
          <w:szCs w:val="28"/>
          <w:lang w:bidi="vi-VN"/>
        </w:rPr>
      </w:pPr>
      <w:r w:rsidRPr="00D734A3">
        <w:rPr>
          <w:rFonts w:cs="Times New Roman"/>
          <w:sz w:val="28"/>
          <w:szCs w:val="28"/>
          <w:lang w:bidi="vi-VN"/>
        </w:rPr>
        <w:t xml:space="preserve">- Công trình, thiết bị xử lý chất thải: báo cáo chi tiết từng công trình, thiết bị xử lý chất thải rắn thông thường, chất thải nguy hại đã được xây dựng, lắp đặt, trong đó phải có các thông tin chính sau: quy mô, công suất; thông số kỹ thuật cơ </w:t>
      </w:r>
      <w:r w:rsidRPr="00D734A3">
        <w:rPr>
          <w:rFonts w:cs="Times New Roman"/>
          <w:sz w:val="28"/>
          <w:szCs w:val="28"/>
          <w:lang w:bidi="vi-VN"/>
        </w:rPr>
        <w:lastRenderedPageBreak/>
        <w:t xml:space="preserve">bản kèm </w:t>
      </w:r>
      <w:r w:rsidRPr="00D734A3">
        <w:rPr>
          <w:rFonts w:cs="Times New Roman"/>
          <w:sz w:val="28"/>
          <w:szCs w:val="28"/>
          <w:lang w:bidi="en-US"/>
        </w:rPr>
        <w:t xml:space="preserve">theo </w:t>
      </w:r>
      <w:r w:rsidRPr="00D734A3">
        <w:rPr>
          <w:rFonts w:cs="Times New Roman"/>
          <w:sz w:val="28"/>
          <w:szCs w:val="28"/>
          <w:lang w:bidi="vi-VN"/>
        </w:rPr>
        <w:t xml:space="preserve">sơ đồ khối và thuyết </w:t>
      </w:r>
      <w:r w:rsidRPr="00D734A3">
        <w:rPr>
          <w:rFonts w:cs="Times New Roman"/>
          <w:sz w:val="28"/>
          <w:szCs w:val="28"/>
          <w:lang w:bidi="en-US"/>
        </w:rPr>
        <w:t xml:space="preserve">minh chi </w:t>
      </w:r>
      <w:r w:rsidRPr="00D734A3">
        <w:rPr>
          <w:rFonts w:cs="Times New Roman"/>
          <w:sz w:val="28"/>
          <w:szCs w:val="28"/>
          <w:lang w:bidi="vi-VN"/>
        </w:rPr>
        <w:t xml:space="preserve">tiết </w:t>
      </w:r>
      <w:r w:rsidRPr="00D734A3">
        <w:rPr>
          <w:rFonts w:cs="Times New Roman"/>
          <w:sz w:val="28"/>
          <w:szCs w:val="28"/>
          <w:lang w:bidi="en-US"/>
        </w:rPr>
        <w:t xml:space="preserve">quy </w:t>
      </w:r>
      <w:r w:rsidRPr="00D734A3">
        <w:rPr>
          <w:rFonts w:cs="Times New Roman"/>
          <w:sz w:val="28"/>
          <w:szCs w:val="28"/>
          <w:lang w:bidi="vi-VN"/>
        </w:rPr>
        <w:t xml:space="preserve">trình vận hành; các loại vật liệu, hoá chất sử dụng trong quá trình vận hành. Hồ sơ bản vẽ hoàn công công trình lưu giữ, xử lý chất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biên bản bàn giao, nghiệm thu công trình theo quy định của pháp luật về xây dựng.</w:t>
      </w:r>
    </w:p>
    <w:p w:rsidR="00390FC5" w:rsidRPr="00D734A3" w:rsidRDefault="00390FC5" w:rsidP="00390FC5">
      <w:pPr>
        <w:tabs>
          <w:tab w:val="left" w:pos="426"/>
        </w:tabs>
        <w:spacing w:after="120"/>
        <w:ind w:firstLine="720"/>
        <w:jc w:val="both"/>
        <w:rPr>
          <w:rFonts w:cs="Times New Roman"/>
          <w:sz w:val="28"/>
          <w:szCs w:val="28"/>
          <w:lang w:bidi="vi-VN"/>
        </w:rPr>
      </w:pPr>
      <w:r w:rsidRPr="00D734A3">
        <w:rPr>
          <w:rFonts w:cs="Times New Roman"/>
          <w:sz w:val="28"/>
          <w:szCs w:val="28"/>
          <w:lang w:bidi="vi-VN"/>
        </w:rPr>
        <w:t>d) Công trình quản lý chất thải khác:</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Công trình xử lý, lưu giữ chất thải đã được xây dựng; quy mô, công suất, các thông số kỹ thuật cơ bản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trình vận hành công trình. Hồ sơ hoàn công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biên bản bàn giao, nghiệm thu công trình theo quy định của pháp luật về xây dựng.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đ) Các thiết bị, hệ thống quan trắc chất thải tự động, liên tục (đối với trường hợp phải lắp đặt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390FC5" w:rsidRPr="00D734A3" w:rsidRDefault="00390FC5" w:rsidP="00390FC5">
      <w:pPr>
        <w:tabs>
          <w:tab w:val="left" w:pos="291"/>
        </w:tabs>
        <w:spacing w:after="120"/>
        <w:ind w:firstLine="720"/>
        <w:jc w:val="both"/>
        <w:rPr>
          <w:rFonts w:cs="Times New Roman"/>
          <w:sz w:val="28"/>
          <w:szCs w:val="28"/>
          <w:lang w:bidi="vi-VN"/>
        </w:rPr>
      </w:pPr>
      <w:r w:rsidRPr="00D734A3">
        <w:rPr>
          <w:rFonts w:cs="Times New Roman"/>
          <w:sz w:val="28"/>
          <w:szCs w:val="28"/>
          <w:lang w:bidi="vi-VN"/>
        </w:rPr>
        <w:t xml:space="preserve">- Mô tả từng thiết bị, hệ thống quan trắc chất thải tự động, liên tục đã lắp đặt, gồm: vị trí, thông số lắp đặt; chủng loại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CO/CQ của từng thiết bị.</w:t>
      </w:r>
    </w:p>
    <w:p w:rsidR="00390FC5" w:rsidRPr="00D734A3" w:rsidRDefault="00390FC5" w:rsidP="00390FC5">
      <w:pPr>
        <w:tabs>
          <w:tab w:val="left" w:pos="291"/>
        </w:tabs>
        <w:spacing w:after="120"/>
        <w:ind w:firstLine="720"/>
        <w:jc w:val="both"/>
        <w:rPr>
          <w:rFonts w:cs="Times New Roman"/>
          <w:sz w:val="28"/>
          <w:szCs w:val="28"/>
          <w:lang w:bidi="vi-VN"/>
        </w:rPr>
      </w:pPr>
      <w:r w:rsidRPr="00D734A3">
        <w:rPr>
          <w:rFonts w:cs="Times New Roman"/>
          <w:sz w:val="28"/>
          <w:szCs w:val="28"/>
          <w:lang w:bidi="vi-VN"/>
        </w:rPr>
        <w:t xml:space="preserve">- Việc kết nối dữ liệu quan trắc tự động, liên tục về Sở Tài nguyên và Môi trường địa phương để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dõi, giám sát.</w:t>
      </w:r>
    </w:p>
    <w:p w:rsidR="00390FC5" w:rsidRPr="00D734A3" w:rsidRDefault="00390FC5" w:rsidP="00390FC5">
      <w:pPr>
        <w:tabs>
          <w:tab w:val="left" w:pos="426"/>
        </w:tabs>
        <w:spacing w:after="120"/>
        <w:ind w:firstLine="720"/>
        <w:jc w:val="both"/>
        <w:rPr>
          <w:rFonts w:cs="Times New Roman"/>
          <w:sz w:val="28"/>
          <w:szCs w:val="28"/>
          <w:lang w:bidi="vi-VN"/>
        </w:rPr>
      </w:pPr>
      <w:r w:rsidRPr="00D734A3">
        <w:rPr>
          <w:rFonts w:cs="Times New Roman"/>
          <w:sz w:val="28"/>
          <w:szCs w:val="28"/>
          <w:lang w:bidi="vi-VN"/>
        </w:rPr>
        <w:t>e) Công trình phòng ngừa, ứng phó sự cố môi trường:</w:t>
      </w:r>
    </w:p>
    <w:p w:rsidR="00390FC5" w:rsidRPr="00D734A3" w:rsidRDefault="00390FC5" w:rsidP="00390FC5">
      <w:pPr>
        <w:tabs>
          <w:tab w:val="left" w:pos="291"/>
        </w:tabs>
        <w:spacing w:after="120"/>
        <w:ind w:firstLine="720"/>
        <w:jc w:val="both"/>
        <w:rPr>
          <w:rFonts w:cs="Times New Roman"/>
          <w:sz w:val="28"/>
          <w:szCs w:val="28"/>
          <w:lang w:bidi="vi-VN"/>
        </w:rPr>
      </w:pPr>
      <w:r w:rsidRPr="00D734A3">
        <w:rPr>
          <w:rFonts w:cs="Times New Roman"/>
          <w:sz w:val="28"/>
          <w:szCs w:val="28"/>
          <w:lang w:bidi="vi-VN"/>
        </w:rPr>
        <w:t>- Mô tả chi tiết từng công trình, thiết bị hoặc phương án phòng ngừa, ứng phó sự cố môi trường đối với nước thải, khí thải, chất thải rắn thông thường và chất thải nguy hại trong quá trình vận hành thử nghiệm. Thuyết minh từng quy trình ứng phó sự cố đảm bảo đáp ứng yêu cầu bảo vệ môi trường.</w:t>
      </w:r>
    </w:p>
    <w:p w:rsidR="00390FC5" w:rsidRPr="00D734A3" w:rsidRDefault="00390FC5" w:rsidP="00390FC5">
      <w:pPr>
        <w:tabs>
          <w:tab w:val="left" w:pos="291"/>
        </w:tabs>
        <w:spacing w:after="120"/>
        <w:ind w:firstLine="720"/>
        <w:jc w:val="both"/>
        <w:rPr>
          <w:rFonts w:cs="Times New Roman"/>
          <w:sz w:val="28"/>
          <w:szCs w:val="28"/>
          <w:lang w:bidi="vi-VN"/>
        </w:rPr>
      </w:pPr>
      <w:r w:rsidRPr="00D734A3">
        <w:rPr>
          <w:rFonts w:cs="Times New Roman"/>
          <w:sz w:val="28"/>
          <w:szCs w:val="28"/>
          <w:lang w:bidi="vi-VN"/>
        </w:rPr>
        <w:t xml:space="preserve">- Hồ sơ hoàn công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biên bản bàn giao, nghiệm thu công trình, thiết bị theo quy định của pháp luật về xây dựng đối với trường hợp phải xây dựng, lắp đặt công trình ứng phó sự cố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g) Các công trình, biện pháp bảo vệ môi trường khác.</w:t>
      </w:r>
    </w:p>
    <w:p w:rsidR="00390FC5" w:rsidRPr="00D734A3" w:rsidRDefault="00390FC5" w:rsidP="00390FC5">
      <w:pPr>
        <w:tabs>
          <w:tab w:val="left" w:pos="411"/>
        </w:tabs>
        <w:spacing w:after="120"/>
        <w:ind w:firstLine="720"/>
        <w:jc w:val="both"/>
        <w:rPr>
          <w:rFonts w:cs="Times New Roman"/>
          <w:sz w:val="28"/>
          <w:szCs w:val="28"/>
          <w:lang w:bidi="vi-VN"/>
        </w:rPr>
      </w:pPr>
      <w:r w:rsidRPr="00D734A3">
        <w:rPr>
          <w:rFonts w:cs="Times New Roman"/>
          <w:b/>
          <w:bCs/>
          <w:sz w:val="28"/>
          <w:szCs w:val="28"/>
          <w:lang w:bidi="vi-VN"/>
        </w:rPr>
        <w:t>6. Thời gian dự kiến thực hiện vận hành thử nghiệm:</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Lập danh mục chi tiết kế hoạch vận hành thử nghiệm các công trình xử lý chất thải đã hoàn thành của Dự án, gồm: thời gian bắt đầu, thời gian kết thúc. Công suất dự kiến đạt được của từng hạng mục hoặc của cả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tại thời điểm kết thúc giai đoạn vận hành thử nghiệm.</w:t>
      </w:r>
    </w:p>
    <w:p w:rsidR="00390FC5" w:rsidRPr="00D734A3" w:rsidRDefault="00390FC5" w:rsidP="00390FC5">
      <w:pPr>
        <w:tabs>
          <w:tab w:val="left" w:pos="411"/>
        </w:tabs>
        <w:spacing w:after="120"/>
        <w:ind w:firstLine="720"/>
        <w:jc w:val="both"/>
        <w:rPr>
          <w:rFonts w:cs="Times New Roman"/>
          <w:sz w:val="28"/>
          <w:szCs w:val="28"/>
          <w:lang w:bidi="vi-VN"/>
        </w:rPr>
      </w:pPr>
      <w:r w:rsidRPr="00D734A3">
        <w:rPr>
          <w:rFonts w:cs="Times New Roman"/>
          <w:b/>
          <w:bCs/>
          <w:sz w:val="28"/>
          <w:szCs w:val="28"/>
          <w:lang w:bidi="vi-VN"/>
        </w:rPr>
        <w:t>7. Kế hoạch quan trắc chất thải, đánh giá hiệu quả xử lý của các công trình, thiết bị xử lý chất thải:</w:t>
      </w:r>
    </w:p>
    <w:p w:rsidR="00390FC5" w:rsidRPr="00D734A3" w:rsidRDefault="00390FC5" w:rsidP="00390FC5">
      <w:pPr>
        <w:tabs>
          <w:tab w:val="left" w:pos="299"/>
        </w:tabs>
        <w:spacing w:after="120"/>
        <w:ind w:firstLine="720"/>
        <w:jc w:val="both"/>
        <w:rPr>
          <w:rFonts w:cs="Times New Roman"/>
          <w:sz w:val="28"/>
          <w:szCs w:val="28"/>
          <w:lang w:bidi="vi-VN"/>
        </w:rPr>
      </w:pPr>
      <w:r w:rsidRPr="00D734A3">
        <w:rPr>
          <w:rFonts w:cs="Times New Roman"/>
          <w:sz w:val="28"/>
          <w:szCs w:val="28"/>
          <w:lang w:bidi="vi-VN"/>
        </w:rPr>
        <w:t xml:space="preserve">- Kế hoạch chi tiết về thời gian dự kiến lấy các loại mẫu chất thải trước khi thải ra ngoài môi trường hoặc thải ra ngoài phạm </w:t>
      </w:r>
      <w:proofErr w:type="gramStart"/>
      <w:r w:rsidRPr="00D734A3">
        <w:rPr>
          <w:rFonts w:cs="Times New Roman"/>
          <w:sz w:val="28"/>
          <w:szCs w:val="28"/>
          <w:lang w:bidi="vi-VN"/>
        </w:rPr>
        <w:t>vi</w:t>
      </w:r>
      <w:proofErr w:type="gramEnd"/>
      <w:r w:rsidRPr="00D734A3">
        <w:rPr>
          <w:rFonts w:cs="Times New Roman"/>
          <w:sz w:val="28"/>
          <w:szCs w:val="28"/>
          <w:lang w:bidi="vi-VN"/>
        </w:rPr>
        <w:t xml:space="preserve"> của công trình, thiết bị xử lý.</w:t>
      </w:r>
    </w:p>
    <w:p w:rsidR="00390FC5" w:rsidRPr="00D734A3" w:rsidRDefault="00390FC5" w:rsidP="00390FC5">
      <w:pPr>
        <w:tabs>
          <w:tab w:val="left" w:pos="299"/>
        </w:tabs>
        <w:spacing w:after="120"/>
        <w:ind w:firstLine="720"/>
        <w:jc w:val="both"/>
        <w:rPr>
          <w:rFonts w:cs="Times New Roman"/>
          <w:sz w:val="28"/>
          <w:szCs w:val="28"/>
          <w:lang w:bidi="vi-VN"/>
        </w:rPr>
      </w:pPr>
      <w:r w:rsidRPr="00D734A3">
        <w:rPr>
          <w:rFonts w:cs="Times New Roman"/>
          <w:sz w:val="28"/>
          <w:szCs w:val="28"/>
          <w:lang w:bidi="vi-VN"/>
        </w:rPr>
        <w:lastRenderedPageBreak/>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thời gian, tần suất lấy mẫu phải thực hiện theo các tiêu chuẩn, quy chuẩn quy định.</w:t>
      </w:r>
    </w:p>
    <w:p w:rsidR="00390FC5" w:rsidRPr="00D734A3" w:rsidRDefault="00390FC5" w:rsidP="00390FC5">
      <w:pPr>
        <w:tabs>
          <w:tab w:val="left" w:pos="299"/>
        </w:tabs>
        <w:spacing w:after="120"/>
        <w:ind w:firstLine="720"/>
        <w:jc w:val="both"/>
        <w:rPr>
          <w:rFonts w:cs="Times New Roman"/>
          <w:sz w:val="28"/>
          <w:szCs w:val="28"/>
          <w:lang w:bidi="vi-VN"/>
        </w:rPr>
      </w:pPr>
      <w:r w:rsidRPr="00D734A3">
        <w:rPr>
          <w:rFonts w:cs="Times New Roman"/>
          <w:sz w:val="28"/>
          <w:szCs w:val="28"/>
          <w:lang w:bidi="vi-VN"/>
        </w:rPr>
        <w:t>- Tổ chức có đủ điều kiện hoạt động dịch vụ quan trắc môi trường dự kiến phối hợp để thực hiện Kế hoạch.</w:t>
      </w:r>
    </w:p>
    <w:p w:rsidR="00390FC5" w:rsidRPr="00D734A3" w:rsidRDefault="00390FC5" w:rsidP="00390FC5">
      <w:pPr>
        <w:tabs>
          <w:tab w:val="left" w:pos="411"/>
        </w:tabs>
        <w:ind w:firstLine="720"/>
        <w:jc w:val="both"/>
        <w:rPr>
          <w:rFonts w:cs="Times New Roman"/>
          <w:b/>
          <w:bCs/>
          <w:sz w:val="28"/>
          <w:szCs w:val="28"/>
          <w:lang w:bidi="vi-VN"/>
        </w:rPr>
      </w:pPr>
      <w:r w:rsidRPr="00D734A3">
        <w:rPr>
          <w:rFonts w:cs="Times New Roman"/>
          <w:b/>
          <w:bCs/>
          <w:sz w:val="28"/>
          <w:szCs w:val="28"/>
          <w:lang w:bidi="vi-VN"/>
        </w:rPr>
        <w:t>8. Kiến nghị (nếu có):</w:t>
      </w:r>
    </w:p>
    <w:p w:rsidR="00390FC5" w:rsidRPr="00D734A3" w:rsidRDefault="00390FC5" w:rsidP="00390FC5">
      <w:pPr>
        <w:tabs>
          <w:tab w:val="left" w:pos="411"/>
        </w:tabs>
        <w:jc w:val="both"/>
        <w:rPr>
          <w:rFonts w:cs="Times New Roman"/>
          <w:b/>
          <w:bCs/>
          <w:sz w:val="28"/>
          <w:szCs w:val="28"/>
          <w:lang w:bidi="vi-VN"/>
        </w:rPr>
      </w:pPr>
    </w:p>
    <w:tbl>
      <w:tblPr>
        <w:tblW w:w="0" w:type="auto"/>
        <w:tblInd w:w="108" w:type="dxa"/>
        <w:tblLook w:val="04A0" w:firstRow="1" w:lastRow="0" w:firstColumn="1" w:lastColumn="0" w:noHBand="0" w:noVBand="1"/>
      </w:tblPr>
      <w:tblGrid>
        <w:gridCol w:w="4403"/>
        <w:gridCol w:w="4509"/>
      </w:tblGrid>
      <w:tr w:rsidR="00390FC5" w:rsidRPr="00D734A3" w:rsidTr="00E34172">
        <w:trPr>
          <w:trHeight w:val="335"/>
        </w:trPr>
        <w:tc>
          <w:tcPr>
            <w:tcW w:w="4463" w:type="dxa"/>
            <w:shd w:val="clear" w:color="auto" w:fill="auto"/>
          </w:tcPr>
          <w:p w:rsidR="00390FC5" w:rsidRPr="00D734A3" w:rsidRDefault="00390FC5" w:rsidP="00E34172">
            <w:pPr>
              <w:tabs>
                <w:tab w:val="left" w:pos="6826"/>
              </w:tabs>
              <w:jc w:val="both"/>
              <w:rPr>
                <w:rFonts w:cs="Times New Roman"/>
                <w:szCs w:val="28"/>
                <w:lang w:bidi="vi-VN"/>
              </w:rPr>
            </w:pPr>
            <w:r w:rsidRPr="00D734A3">
              <w:rPr>
                <w:rFonts w:cs="Times New Roman"/>
                <w:b/>
                <w:bCs/>
                <w:i/>
                <w:iCs/>
                <w:szCs w:val="28"/>
                <w:lang w:bidi="vi-VN"/>
              </w:rPr>
              <w:t>Nơi nhận:</w:t>
            </w:r>
          </w:p>
          <w:p w:rsidR="00390FC5" w:rsidRPr="00D734A3" w:rsidRDefault="00390FC5" w:rsidP="00E34172">
            <w:pPr>
              <w:tabs>
                <w:tab w:val="left" w:pos="4910"/>
              </w:tabs>
              <w:jc w:val="both"/>
              <w:rPr>
                <w:rFonts w:cs="Times New Roman"/>
                <w:sz w:val="22"/>
                <w:szCs w:val="28"/>
                <w:lang w:bidi="vi-VN"/>
              </w:rPr>
            </w:pPr>
            <w:r w:rsidRPr="00D734A3">
              <w:rPr>
                <w:rFonts w:cs="Times New Roman"/>
                <w:sz w:val="22"/>
                <w:szCs w:val="28"/>
                <w:lang w:bidi="vi-VN"/>
              </w:rPr>
              <w:t>- Như trên;</w:t>
            </w:r>
          </w:p>
          <w:p w:rsidR="00390FC5" w:rsidRPr="00D734A3" w:rsidRDefault="00390FC5" w:rsidP="00E34172">
            <w:pPr>
              <w:tabs>
                <w:tab w:val="left" w:pos="622"/>
              </w:tabs>
              <w:jc w:val="both"/>
              <w:rPr>
                <w:rFonts w:cs="Times New Roman"/>
                <w:sz w:val="22"/>
                <w:szCs w:val="28"/>
                <w:lang w:bidi="vi-VN"/>
              </w:rPr>
            </w:pPr>
            <w:r w:rsidRPr="00D734A3">
              <w:rPr>
                <w:rFonts w:cs="Times New Roman"/>
                <w:sz w:val="22"/>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2"/>
                <w:szCs w:val="28"/>
                <w:lang w:bidi="vi-VN"/>
              </w:rPr>
              <w:t>- Lưu: ...</w:t>
            </w:r>
          </w:p>
        </w:tc>
        <w:tc>
          <w:tcPr>
            <w:tcW w:w="4570" w:type="dxa"/>
            <w:shd w:val="clear" w:color="auto" w:fill="auto"/>
          </w:tcPr>
          <w:p w:rsidR="00390FC5" w:rsidRPr="00D734A3" w:rsidRDefault="00390FC5" w:rsidP="00E34172">
            <w:pPr>
              <w:tabs>
                <w:tab w:val="left" w:pos="411"/>
              </w:tabs>
              <w:jc w:val="center"/>
              <w:rPr>
                <w:rFonts w:cs="Times New Roman"/>
                <w:sz w:val="28"/>
                <w:szCs w:val="28"/>
                <w:lang w:bidi="vi-VN"/>
              </w:rPr>
            </w:pPr>
            <w:r w:rsidRPr="00D734A3">
              <w:rPr>
                <w:rFonts w:cs="Times New Roman"/>
                <w:sz w:val="28"/>
                <w:szCs w:val="28"/>
                <w:lang w:bidi="vi-VN"/>
              </w:rPr>
              <w:t>(5)</w:t>
            </w:r>
          </w:p>
          <w:p w:rsidR="00390FC5" w:rsidRPr="00D734A3" w:rsidRDefault="00390FC5"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tabs>
          <w:tab w:val="left" w:pos="411"/>
        </w:tabs>
        <w:jc w:val="both"/>
        <w:rPr>
          <w:rFonts w:cs="Times New Roman"/>
          <w:sz w:val="28"/>
          <w:szCs w:val="28"/>
          <w:lang w:bidi="vi-VN"/>
        </w:rPr>
      </w:pPr>
    </w:p>
    <w:p w:rsidR="00390FC5" w:rsidRPr="00D734A3" w:rsidRDefault="00390FC5" w:rsidP="00390FC5">
      <w:pPr>
        <w:keepNext/>
        <w:keepLines/>
        <w:spacing w:after="120"/>
        <w:jc w:val="both"/>
        <w:outlineLvl w:val="0"/>
        <w:rPr>
          <w:rFonts w:cs="Times New Roman"/>
          <w:b/>
          <w:bCs/>
          <w:i/>
          <w:iCs/>
          <w:sz w:val="28"/>
          <w:szCs w:val="28"/>
          <w:lang w:bidi="vi-VN"/>
        </w:rPr>
      </w:pPr>
      <w:bookmarkStart w:id="0" w:name="bookmark42"/>
      <w:r w:rsidRPr="00D734A3">
        <w:rPr>
          <w:rFonts w:cs="Times New Roman"/>
          <w:b/>
          <w:bCs/>
          <w:i/>
          <w:iCs/>
          <w:sz w:val="28"/>
          <w:szCs w:val="28"/>
          <w:lang w:bidi="vi-VN"/>
        </w:rPr>
        <w:t>Ghi chú:</w:t>
      </w:r>
      <w:bookmarkEnd w:id="0"/>
    </w:p>
    <w:p w:rsidR="00390FC5" w:rsidRPr="00D734A3" w:rsidRDefault="00390FC5" w:rsidP="00390FC5">
      <w:pPr>
        <w:spacing w:after="120"/>
        <w:jc w:val="both"/>
        <w:rPr>
          <w:rFonts w:cs="Times New Roman"/>
          <w:sz w:val="28"/>
          <w:szCs w:val="28"/>
          <w:lang w:bidi="vi-VN"/>
        </w:rPr>
      </w:pPr>
      <w:r w:rsidRPr="00D734A3">
        <w:rPr>
          <w:rFonts w:cs="Times New Roman"/>
          <w:i/>
          <w:iCs/>
          <w:sz w:val="28"/>
          <w:szCs w:val="28"/>
          <w:lang w:bidi="vi-VN"/>
        </w:rPr>
        <w:t>(1) Chủ dự án;</w:t>
      </w:r>
    </w:p>
    <w:p w:rsidR="00390FC5" w:rsidRPr="00D734A3" w:rsidRDefault="00390FC5" w:rsidP="00390FC5">
      <w:pPr>
        <w:tabs>
          <w:tab w:val="left" w:pos="526"/>
        </w:tabs>
        <w:spacing w:after="120"/>
        <w:jc w:val="both"/>
        <w:rPr>
          <w:rFonts w:cs="Times New Roman"/>
          <w:sz w:val="28"/>
          <w:szCs w:val="28"/>
          <w:lang w:bidi="vi-VN"/>
        </w:rPr>
      </w:pPr>
      <w:r w:rsidRPr="00D734A3">
        <w:rPr>
          <w:rFonts w:cs="Times New Roman"/>
          <w:i/>
          <w:iCs/>
          <w:sz w:val="28"/>
          <w:szCs w:val="28"/>
          <w:lang w:bidi="vi-VN"/>
        </w:rPr>
        <w:t>(2) Cơ quan chuyên môn về bảo vệ môi trường cấp tỉnh nơi triển khai dự án;</w:t>
      </w:r>
    </w:p>
    <w:p w:rsidR="00390FC5" w:rsidRPr="00D734A3" w:rsidRDefault="00390FC5" w:rsidP="00390FC5">
      <w:pPr>
        <w:tabs>
          <w:tab w:val="left" w:pos="526"/>
        </w:tabs>
        <w:spacing w:after="120"/>
        <w:jc w:val="both"/>
        <w:rPr>
          <w:rFonts w:cs="Times New Roman"/>
          <w:sz w:val="28"/>
          <w:szCs w:val="28"/>
          <w:lang w:bidi="vi-VN"/>
        </w:rPr>
      </w:pPr>
      <w:r w:rsidRPr="00D734A3">
        <w:rPr>
          <w:rFonts w:cs="Times New Roman"/>
          <w:i/>
          <w:iCs/>
          <w:sz w:val="28"/>
          <w:szCs w:val="28"/>
          <w:lang w:bidi="vi-VN"/>
        </w:rPr>
        <w:t>(3) Tên gọi đầy đủ, chính xác của dự án hoặc của hạng mục/phân kỳ đầu tư của dự án (3);</w:t>
      </w:r>
    </w:p>
    <w:p w:rsidR="00390FC5" w:rsidRPr="00D734A3" w:rsidRDefault="00390FC5" w:rsidP="00390FC5">
      <w:pPr>
        <w:tabs>
          <w:tab w:val="left" w:pos="526"/>
        </w:tabs>
        <w:spacing w:after="120"/>
        <w:jc w:val="both"/>
        <w:rPr>
          <w:rFonts w:cs="Times New Roman"/>
          <w:sz w:val="28"/>
          <w:szCs w:val="28"/>
          <w:lang w:bidi="vi-VN"/>
        </w:rPr>
      </w:pPr>
      <w:r w:rsidRPr="00D734A3">
        <w:rPr>
          <w:rFonts w:cs="Times New Roman"/>
          <w:i/>
          <w:iCs/>
          <w:sz w:val="28"/>
          <w:szCs w:val="28"/>
          <w:lang w:bidi="vi-VN"/>
        </w:rPr>
        <w:t>(4) Thủ trưởng hoặc người đứng đầu cơ quan phê duyệt báo cáo đánh giá tác động môi trường của dự án;</w:t>
      </w:r>
    </w:p>
    <w:p w:rsidR="00390FC5" w:rsidRPr="00D734A3" w:rsidRDefault="00390FC5" w:rsidP="00390FC5">
      <w:pPr>
        <w:tabs>
          <w:tab w:val="left" w:pos="526"/>
        </w:tabs>
        <w:jc w:val="both"/>
        <w:rPr>
          <w:rFonts w:cs="Times New Roman"/>
          <w:i/>
          <w:iCs/>
          <w:sz w:val="28"/>
          <w:szCs w:val="28"/>
          <w:lang w:bidi="vi-VN"/>
        </w:rPr>
      </w:pPr>
      <w:r w:rsidRPr="00D734A3">
        <w:rPr>
          <w:rFonts w:cs="Times New Roman"/>
          <w:i/>
          <w:iCs/>
          <w:sz w:val="28"/>
          <w:szCs w:val="28"/>
          <w:lang w:bidi="vi-VN"/>
        </w:rPr>
        <w:t>(5) Đại diện có thẩm quyền của chủ dự án.</w:t>
      </w:r>
    </w:p>
    <w:p w:rsidR="00390FC5" w:rsidRPr="00D734A3" w:rsidRDefault="00390FC5" w:rsidP="00390FC5">
      <w:pPr>
        <w:rPr>
          <w:rFonts w:cs="Times New Roman"/>
          <w:sz w:val="28"/>
          <w:szCs w:val="28"/>
        </w:rPr>
      </w:pPr>
    </w:p>
    <w:p w:rsidR="00390FC5" w:rsidRPr="00D734A3" w:rsidRDefault="00390FC5" w:rsidP="00390FC5">
      <w:pPr>
        <w:tabs>
          <w:tab w:val="left" w:pos="1118"/>
        </w:tabs>
        <w:spacing w:after="120"/>
        <w:ind w:firstLine="720"/>
        <w:jc w:val="both"/>
        <w:rPr>
          <w:rFonts w:cs="Times New Roman"/>
          <w:sz w:val="28"/>
          <w:szCs w:val="28"/>
          <w:lang w:bidi="vi-VN"/>
        </w:rPr>
      </w:pPr>
      <w:r w:rsidRPr="00D734A3">
        <w:rPr>
          <w:rFonts w:cs="Times New Roman"/>
          <w:b/>
          <w:bCs/>
          <w:sz w:val="28"/>
          <w:szCs w:val="28"/>
          <w:lang w:bidi="vi-VN"/>
        </w:rPr>
        <w:t>2. Tham vấn ý kiến trong quá trình thực hiện đánh giá tác động môi trường</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w:t>
      </w:r>
      <w:r w:rsidRPr="00645B0E">
        <w:rPr>
          <w:rFonts w:cs="Times New Roman"/>
          <w:color w:val="FF0000"/>
          <w:sz w:val="28"/>
          <w:szCs w:val="28"/>
          <w:lang w:bidi="vi-VN"/>
        </w:rPr>
        <w:t xml:space="preserve">Tổ chức/cá nhân </w:t>
      </w:r>
      <w:r w:rsidR="00645B0E" w:rsidRPr="00645B0E">
        <w:rPr>
          <w:rFonts w:cs="Times New Roman"/>
          <w:color w:val="FF0000"/>
          <w:sz w:val="28"/>
          <w:szCs w:val="28"/>
          <w:lang w:val="vi-VN" w:bidi="vi-VN"/>
        </w:rPr>
        <w:t>nộp</w:t>
      </w:r>
      <w:r w:rsidRPr="00645B0E">
        <w:rPr>
          <w:rFonts w:cs="Times New Roman"/>
          <w:color w:val="FF0000"/>
          <w:sz w:val="28"/>
          <w:szCs w:val="28"/>
          <w:lang w:bidi="vi-VN"/>
        </w:rPr>
        <w:t xml:space="preserve"> hồ sơ </w:t>
      </w:r>
      <w:r w:rsidR="00645B0E" w:rsidRPr="00645B0E">
        <w:rPr>
          <w:rFonts w:cs="Times New Roman"/>
          <w:color w:val="FF0000"/>
          <w:sz w:val="28"/>
          <w:szCs w:val="28"/>
          <w:lang w:val="vi-VN" w:bidi="vi-VN"/>
        </w:rPr>
        <w:t>tại Trung tâm Hành chính công tỉnh Hậu Giang hoặc qua đường bưu điện</w:t>
      </w:r>
      <w:r w:rsidRPr="00645B0E">
        <w:rPr>
          <w:rFonts w:cs="Times New Roman"/>
          <w:color w:val="FF0000"/>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 xml:space="preserve">Bước 2. Xử lý hồ sơ: </w:t>
      </w:r>
      <w:r w:rsidRPr="00D734A3">
        <w:rPr>
          <w:rFonts w:cs="Times New Roman"/>
          <w:iCs/>
          <w:sz w:val="28"/>
          <w:szCs w:val="28"/>
          <w:lang w:bidi="vi-VN"/>
        </w:rPr>
        <w:t>Sở Tài nguyên và Môi trường</w:t>
      </w:r>
      <w:r w:rsidRPr="00D734A3">
        <w:rPr>
          <w:rFonts w:cs="Times New Roman"/>
          <w:sz w:val="28"/>
          <w:szCs w:val="28"/>
          <w:lang w:bidi="vi-VN"/>
        </w:rPr>
        <w:t xml:space="preserve"> xem xét hồ sơ, báo cáo UBND cấp tỉnh cho ý kiến về báo cáo ĐTM và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đầu tư.</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lastRenderedPageBreak/>
        <w:t>Bước 3. Kết quả:</w:t>
      </w:r>
      <w:r w:rsidRPr="00D734A3">
        <w:rPr>
          <w:rFonts w:cs="Times New Roman"/>
          <w:sz w:val="28"/>
          <w:szCs w:val="28"/>
          <w:lang w:bidi="vi-VN"/>
        </w:rPr>
        <w:t xml:space="preserve"> Có ý kiến bằng văn bản trong vòng 15 ngày làm việc hoặc không có văn bản phản hồi trong trường hợp chấp thuận việc thực hiện dự án.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i/>
          <w:iCs/>
          <w:sz w:val="28"/>
          <w:szCs w:val="28"/>
          <w:lang w:bidi="vi-VN"/>
        </w:rPr>
        <w:t>- Nộp hồ sơ:</w:t>
      </w:r>
      <w:r w:rsidRPr="00D734A3">
        <w:rPr>
          <w:rFonts w:cs="Times New Roman"/>
          <w:sz w:val="28"/>
          <w:szCs w:val="28"/>
          <w:lang w:bidi="vi-VN"/>
        </w:rPr>
        <w:t xml:space="preserve"> Trực tiếp hoặc qua đường bưu điện.</w:t>
      </w:r>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i/>
          <w:iCs/>
          <w:sz w:val="28"/>
          <w:szCs w:val="28"/>
          <w:lang w:bidi="vi-VN"/>
        </w:rPr>
        <w:t>- Trả kết quả giải quyết thủ tục hành chính:</w:t>
      </w:r>
      <w:r w:rsidRPr="00D734A3">
        <w:rPr>
          <w:rFonts w:cs="Times New Roman"/>
          <w:sz w:val="28"/>
          <w:szCs w:val="28"/>
          <w:lang w:bidi="vi-VN"/>
        </w:rPr>
        <w:t xml:space="preserve"> Trực tiếp hoặc qua đường bưu điện.</w:t>
      </w:r>
    </w:p>
    <w:p w:rsidR="00390FC5" w:rsidRPr="00D734A3" w:rsidRDefault="00390FC5" w:rsidP="00390FC5">
      <w:pPr>
        <w:tabs>
          <w:tab w:val="left" w:pos="1132"/>
        </w:tabs>
        <w:spacing w:after="120"/>
        <w:ind w:firstLine="720"/>
        <w:jc w:val="both"/>
        <w:rPr>
          <w:rFonts w:cs="Times New Roman"/>
          <w:sz w:val="28"/>
          <w:szCs w:val="28"/>
          <w:lang w:bidi="vi-VN"/>
        </w:rPr>
      </w:pPr>
      <w:r w:rsidRPr="00D734A3">
        <w:rPr>
          <w:rFonts w:cs="Times New Roman"/>
          <w:b/>
          <w:bCs/>
          <w:i/>
          <w:iCs/>
          <w:sz w:val="28"/>
          <w:szCs w:val="28"/>
          <w:lang w:bidi="vi-VN"/>
        </w:rPr>
        <w:t>c) Thành phần, số lượng hồ sơ</w:t>
      </w:r>
    </w:p>
    <w:p w:rsidR="00390FC5" w:rsidRPr="00D734A3" w:rsidRDefault="00390FC5" w:rsidP="00390FC5">
      <w:pPr>
        <w:tabs>
          <w:tab w:val="left" w:pos="1026"/>
        </w:tabs>
        <w:spacing w:after="120"/>
        <w:ind w:firstLine="720"/>
        <w:jc w:val="both"/>
        <w:rPr>
          <w:rFonts w:cs="Times New Roman"/>
          <w:sz w:val="28"/>
          <w:szCs w:val="28"/>
          <w:lang w:bidi="vi-VN"/>
        </w:rPr>
      </w:pPr>
      <w:r w:rsidRPr="00D734A3">
        <w:rPr>
          <w:rFonts w:cs="Times New Roman"/>
          <w:sz w:val="28"/>
          <w:szCs w:val="28"/>
          <w:lang w:bidi="vi-VN"/>
        </w:rPr>
        <w:t>- Một (01) văn bản của chủ dự án gửi xin ý kiến tham vấn UBND các cấp/các tổ chức chịu tác động trực tiếp bởi dự án về nội dung của báo cáo đánh giá tác động môi trường (Mẫu số 01 Phụ lục VI Mục I Phụ lục ban hành kèm theo Nghị định số 40/2019/NĐ-CP).</w:t>
      </w:r>
    </w:p>
    <w:p w:rsidR="00390FC5" w:rsidRPr="00D734A3" w:rsidRDefault="00390FC5" w:rsidP="00390FC5">
      <w:pPr>
        <w:tabs>
          <w:tab w:val="left" w:pos="1026"/>
        </w:tabs>
        <w:spacing w:after="120"/>
        <w:ind w:firstLine="720"/>
        <w:jc w:val="both"/>
        <w:rPr>
          <w:rFonts w:cs="Times New Roman"/>
          <w:sz w:val="28"/>
          <w:szCs w:val="28"/>
          <w:lang w:bidi="vi-VN"/>
        </w:rPr>
      </w:pPr>
      <w:r w:rsidRPr="00D734A3">
        <w:rPr>
          <w:rFonts w:cs="Times New Roman"/>
          <w:sz w:val="28"/>
          <w:szCs w:val="28"/>
          <w:lang w:bidi="vi-VN"/>
        </w:rPr>
        <w:t xml:space="preserve"> - Một (01) bản báo cáo đánh giá tác động môi trường và các tài liệu liên quan.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i/>
          <w:iCs/>
          <w:sz w:val="28"/>
          <w:szCs w:val="28"/>
          <w:lang w:bidi="vi-VN"/>
        </w:rPr>
        <w:t xml:space="preserve">: </w:t>
      </w:r>
      <w:r w:rsidRPr="00D734A3">
        <w:rPr>
          <w:rFonts w:cs="Times New Roman"/>
          <w:sz w:val="28"/>
          <w:szCs w:val="28"/>
          <w:lang w:bidi="vi-VN"/>
        </w:rPr>
        <w:t xml:space="preserve">15 (mười lăm) ngày làm việc. </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b/>
          <w:bCs/>
          <w:sz w:val="28"/>
          <w:szCs w:val="28"/>
          <w:lang w:bidi="vi-VN"/>
        </w:rPr>
        <w:t xml:space="preserve">đ) </w:t>
      </w:r>
      <w:r w:rsidRPr="00D734A3">
        <w:rPr>
          <w:rFonts w:cs="Times New Roman"/>
          <w:b/>
          <w:bCs/>
          <w:i/>
          <w:iCs/>
          <w:sz w:val="28"/>
          <w:szCs w:val="28"/>
          <w:lang w:bidi="vi-VN"/>
        </w:rPr>
        <w:t>Đối tượng thực hiện thủ tục hành chính:</w:t>
      </w:r>
      <w:r w:rsidRPr="00D734A3">
        <w:rPr>
          <w:rFonts w:cs="Times New Roman"/>
          <w:sz w:val="28"/>
          <w:szCs w:val="28"/>
          <w:lang w:bidi="vi-VN"/>
        </w:rPr>
        <w:t xml:space="preserve"> tổ chức/cá nhân.</w:t>
      </w:r>
    </w:p>
    <w:p w:rsidR="00390FC5" w:rsidRPr="00D734A3" w:rsidRDefault="00390FC5" w:rsidP="00390FC5">
      <w:pPr>
        <w:tabs>
          <w:tab w:val="left" w:pos="1142"/>
        </w:tabs>
        <w:spacing w:after="120"/>
        <w:ind w:firstLine="720"/>
        <w:jc w:val="both"/>
        <w:rPr>
          <w:rFonts w:cs="Times New Roman"/>
          <w:sz w:val="28"/>
          <w:szCs w:val="28"/>
          <w:lang w:bidi="vi-VN"/>
        </w:rPr>
      </w:pPr>
      <w:r w:rsidRPr="00D734A3">
        <w:rPr>
          <w:rFonts w:cs="Times New Roman"/>
          <w:b/>
          <w:bCs/>
          <w:i/>
          <w:iCs/>
          <w:sz w:val="28"/>
          <w:szCs w:val="28"/>
          <w:lang w:bidi="vi-VN"/>
        </w:rPr>
        <w:t>e) Cơ quan thực hiện thủ tục hành chính</w:t>
      </w:r>
    </w:p>
    <w:p w:rsidR="00390FC5" w:rsidRPr="00D734A3" w:rsidRDefault="00390FC5" w:rsidP="00390FC5">
      <w:pPr>
        <w:tabs>
          <w:tab w:val="left" w:pos="1026"/>
        </w:tabs>
        <w:spacing w:after="120"/>
        <w:ind w:firstLine="720"/>
        <w:jc w:val="both"/>
        <w:rPr>
          <w:rFonts w:cs="Times New Roman"/>
          <w:sz w:val="28"/>
          <w:szCs w:val="28"/>
          <w:lang w:bidi="vi-VN"/>
        </w:rPr>
      </w:pPr>
      <w:r w:rsidRPr="00D734A3">
        <w:rPr>
          <w:rFonts w:cs="Times New Roman"/>
          <w:i/>
          <w:iCs/>
          <w:sz w:val="28"/>
          <w:szCs w:val="28"/>
          <w:lang w:bidi="vi-VN"/>
        </w:rPr>
        <w:t>- Cơ quan có thẩm quyền quyết định.</w:t>
      </w:r>
      <w:r w:rsidRPr="00D734A3">
        <w:rPr>
          <w:rFonts w:cs="Times New Roman"/>
          <w:sz w:val="28"/>
          <w:szCs w:val="28"/>
          <w:lang w:bidi="vi-VN"/>
        </w:rPr>
        <w:t xml:space="preserve"> UBND cấp tỉnh.</w:t>
      </w:r>
    </w:p>
    <w:p w:rsidR="00390FC5" w:rsidRPr="00D734A3" w:rsidRDefault="00390FC5" w:rsidP="00390FC5">
      <w:pPr>
        <w:tabs>
          <w:tab w:val="left" w:pos="1026"/>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Sở Tài nguyên và Môi trường.</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g) Kết quả thực hiện thủ tục hành chính:</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Văn bản cho ý kiến về báo cáo ĐTM và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hoặc không phản hồi trong trường hợp chấp thuận.</w:t>
      </w:r>
    </w:p>
    <w:p w:rsidR="00390FC5" w:rsidRPr="00D734A3" w:rsidRDefault="00390FC5" w:rsidP="00390FC5">
      <w:pPr>
        <w:tabs>
          <w:tab w:val="left" w:pos="1151"/>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Không quy định</w:t>
      </w:r>
    </w:p>
    <w:p w:rsidR="00390FC5" w:rsidRPr="00D734A3" w:rsidRDefault="00390FC5" w:rsidP="00390FC5">
      <w:pPr>
        <w:tabs>
          <w:tab w:val="left" w:pos="1151"/>
        </w:tabs>
        <w:spacing w:after="120"/>
        <w:ind w:firstLine="720"/>
        <w:jc w:val="both"/>
        <w:rPr>
          <w:rFonts w:cs="Times New Roman"/>
          <w:sz w:val="28"/>
          <w:szCs w:val="28"/>
          <w:lang w:bidi="vi-VN"/>
        </w:rPr>
      </w:pPr>
      <w:r w:rsidRPr="00D734A3">
        <w:rPr>
          <w:rFonts w:cs="Times New Roman"/>
          <w:b/>
          <w:bCs/>
          <w:i/>
          <w:iCs/>
          <w:sz w:val="28"/>
          <w:szCs w:val="28"/>
          <w:lang w:bidi="vi-VN"/>
        </w:rPr>
        <w:t>i) Tên các mẫu đơn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Văn bản của chủ dự án gửi xin ý kiến tham vấn UBND các cấp/các tổ chức chịu tác động trực tiếp bởi dự án về nội dung của báo cáo đánh giá tác động môi trường (Mẫu số 01 Phụ lục VI Mục I Phụ lục ban hành kèm theo Nghị định số 40/2019/NĐ-CP).</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en-US"/>
        </w:rPr>
        <w:t xml:space="preserve">k) </w:t>
      </w:r>
      <w:r w:rsidRPr="00D734A3">
        <w:rPr>
          <w:rFonts w:cs="Times New Roman"/>
          <w:b/>
          <w:bCs/>
          <w:i/>
          <w:iCs/>
          <w:sz w:val="28"/>
          <w:szCs w:val="28"/>
          <w:lang w:bidi="vi-VN"/>
        </w:rPr>
        <w:t xml:space="preserve">Điều kiện thực hiện thủ tục hành chính: </w:t>
      </w:r>
      <w:r w:rsidRPr="00D734A3">
        <w:rPr>
          <w:rFonts w:cs="Times New Roman"/>
          <w:i/>
          <w:iCs/>
          <w:sz w:val="28"/>
          <w:szCs w:val="28"/>
          <w:lang w:bidi="vi-VN"/>
        </w:rPr>
        <w:t xml:space="preserve">không </w:t>
      </w:r>
      <w:r w:rsidRPr="00D734A3">
        <w:rPr>
          <w:rFonts w:cs="Times New Roman"/>
          <w:i/>
          <w:iCs/>
          <w:sz w:val="28"/>
          <w:szCs w:val="28"/>
          <w:lang w:bidi="en-US"/>
        </w:rPr>
        <w:t xml:space="preserve">quy </w:t>
      </w:r>
      <w:r w:rsidRPr="00D734A3">
        <w:rPr>
          <w:rFonts w:cs="Times New Roman"/>
          <w:i/>
          <w:iCs/>
          <w:sz w:val="28"/>
          <w:szCs w:val="28"/>
          <w:lang w:bidi="vi-VN"/>
        </w:rPr>
        <w:t>định</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en-US"/>
        </w:rPr>
        <w:t xml:space="preserve">l) </w:t>
      </w:r>
      <w:r w:rsidRPr="00D734A3">
        <w:rPr>
          <w:rFonts w:cs="Times New Roman"/>
          <w:b/>
          <w:bCs/>
          <w:i/>
          <w:iCs/>
          <w:sz w:val="28"/>
          <w:szCs w:val="28"/>
          <w:lang w:bidi="vi-VN"/>
        </w:rPr>
        <w:t>Căn cứ pháp lý của thủ tục hành chính</w:t>
      </w:r>
    </w:p>
    <w:p w:rsidR="00390FC5" w:rsidRPr="00D734A3" w:rsidRDefault="00390FC5" w:rsidP="00390FC5">
      <w:pPr>
        <w:tabs>
          <w:tab w:val="left" w:pos="1003"/>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390FC5" w:rsidRPr="00D734A3" w:rsidRDefault="00390FC5" w:rsidP="00390FC5">
      <w:pPr>
        <w:tabs>
          <w:tab w:val="left" w:pos="993"/>
        </w:tabs>
        <w:spacing w:after="120"/>
        <w:ind w:firstLine="720"/>
        <w:jc w:val="both"/>
        <w:rPr>
          <w:rFonts w:cs="Times New Roman"/>
          <w:sz w:val="28"/>
          <w:szCs w:val="28"/>
          <w:lang w:bidi="vi-VN"/>
        </w:rPr>
      </w:pPr>
      <w:r w:rsidRPr="00D734A3">
        <w:rPr>
          <w:rFonts w:cs="Times New Roman"/>
          <w:sz w:val="28"/>
          <w:szCs w:val="28"/>
          <w:lang w:bidi="vi-VN"/>
        </w:rPr>
        <w:lastRenderedPageBreak/>
        <w:t>- Nghị định số 18/2015/NĐ-CP ngày 14/02/2015 của Chính phủ quy định về quy hoạch bảo vệ môi trường, đánh giá môi trường chiến lược, đánh giá tác động môi trường và kế hoạch bảo vệ môi trường;</w:t>
      </w:r>
    </w:p>
    <w:p w:rsidR="00390FC5" w:rsidRPr="00D734A3" w:rsidRDefault="00390FC5" w:rsidP="00390FC5">
      <w:pPr>
        <w:tabs>
          <w:tab w:val="left" w:pos="993"/>
        </w:tabs>
        <w:spacing w:after="120"/>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hướng dẫn thi hành Luật Bảo vệ môi trường.</w:t>
      </w:r>
    </w:p>
    <w:p w:rsidR="00390FC5" w:rsidRPr="00D734A3" w:rsidRDefault="00390FC5" w:rsidP="00390FC5">
      <w:pP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center"/>
        <w:rPr>
          <w:rFonts w:cs="Times New Roman"/>
          <w:b/>
          <w:bCs/>
          <w:sz w:val="28"/>
          <w:szCs w:val="28"/>
          <w:lang w:bidi="en-US"/>
        </w:rPr>
      </w:pPr>
      <w:r w:rsidRPr="00D734A3">
        <w:rPr>
          <w:rFonts w:cs="Times New Roman"/>
          <w:b/>
          <w:bCs/>
          <w:sz w:val="28"/>
          <w:szCs w:val="28"/>
          <w:lang w:bidi="vi-VN"/>
        </w:rPr>
        <w:lastRenderedPageBreak/>
        <w:t xml:space="preserve">Phụ lục </w:t>
      </w:r>
      <w:r w:rsidRPr="00D734A3">
        <w:rPr>
          <w:rFonts w:cs="Times New Roman"/>
          <w:b/>
          <w:bCs/>
          <w:sz w:val="28"/>
          <w:szCs w:val="28"/>
          <w:lang w:bidi="en-US"/>
        </w:rPr>
        <w:t>VI</w:t>
      </w:r>
    </w:p>
    <w:p w:rsidR="00390FC5" w:rsidRPr="00D734A3" w:rsidRDefault="00390FC5" w:rsidP="00390FC5">
      <w:pPr>
        <w:jc w:val="center"/>
        <w:rPr>
          <w:rFonts w:cs="Times New Roman"/>
          <w:sz w:val="28"/>
          <w:szCs w:val="28"/>
          <w:lang w:bidi="vi-VN"/>
        </w:rPr>
      </w:pPr>
      <w:r w:rsidRPr="00D734A3">
        <w:rPr>
          <w:rFonts w:cs="Times New Roman"/>
          <w:b/>
          <w:bCs/>
          <w:sz w:val="28"/>
          <w:szCs w:val="28"/>
          <w:lang w:bidi="en-US"/>
        </w:rPr>
        <w:t>Mẫu số 01</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 xml:space="preserve">Văn bản của chủ dự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gửi </w:t>
      </w:r>
      <w:r w:rsidRPr="00D734A3">
        <w:rPr>
          <w:rFonts w:cs="Times New Roman"/>
          <w:b/>
          <w:bCs/>
          <w:sz w:val="28"/>
          <w:szCs w:val="28"/>
          <w:lang w:bidi="en-US"/>
        </w:rPr>
        <w:t xml:space="preserve">xin </w:t>
      </w:r>
      <w:r w:rsidRPr="00D734A3">
        <w:rPr>
          <w:rFonts w:cs="Times New Roman"/>
          <w:b/>
          <w:bCs/>
          <w:sz w:val="28"/>
          <w:szCs w:val="28"/>
          <w:lang w:bidi="vi-VN"/>
        </w:rPr>
        <w:t xml:space="preserve">ý kiến </w:t>
      </w:r>
      <w:r w:rsidRPr="00D734A3">
        <w:rPr>
          <w:rFonts w:cs="Times New Roman"/>
          <w:b/>
          <w:bCs/>
          <w:sz w:val="28"/>
          <w:szCs w:val="28"/>
          <w:lang w:bidi="en-US"/>
        </w:rPr>
        <w:t xml:space="preserve">tham </w:t>
      </w:r>
      <w:r w:rsidRPr="00D734A3">
        <w:rPr>
          <w:rFonts w:cs="Times New Roman"/>
          <w:b/>
          <w:bCs/>
          <w:sz w:val="28"/>
          <w:szCs w:val="28"/>
          <w:lang w:bidi="vi-VN"/>
        </w:rPr>
        <w:t xml:space="preserve">vấn Ủy </w:t>
      </w:r>
      <w:r w:rsidRPr="00D734A3">
        <w:rPr>
          <w:rFonts w:cs="Times New Roman"/>
          <w:b/>
          <w:bCs/>
          <w:sz w:val="28"/>
          <w:szCs w:val="28"/>
          <w:lang w:bidi="en-US"/>
        </w:rPr>
        <w:t xml:space="preserve">ban </w:t>
      </w:r>
      <w:r w:rsidRPr="00D734A3">
        <w:rPr>
          <w:rFonts w:cs="Times New Roman"/>
          <w:b/>
          <w:bCs/>
          <w:sz w:val="28"/>
          <w:szCs w:val="28"/>
          <w:lang w:bidi="vi-VN"/>
        </w:rPr>
        <w:t xml:space="preserve">nhân dân các cấp/các tổ chức chịu tác động trực tiếp bởi dự án về nội </w:t>
      </w:r>
      <w:r w:rsidRPr="00D734A3">
        <w:rPr>
          <w:rFonts w:cs="Times New Roman"/>
          <w:b/>
          <w:bCs/>
          <w:sz w:val="28"/>
          <w:szCs w:val="28"/>
          <w:lang w:bidi="en-US"/>
        </w:rPr>
        <w:t xml:space="preserve">dung </w:t>
      </w:r>
      <w:r w:rsidRPr="00D734A3">
        <w:rPr>
          <w:rFonts w:cs="Times New Roman"/>
          <w:b/>
          <w:bCs/>
          <w:sz w:val="28"/>
          <w:szCs w:val="28"/>
          <w:lang w:bidi="vi-VN"/>
        </w:rPr>
        <w:t>của báo cáo đánh giá tác động môi trường</w:t>
      </w:r>
    </w:p>
    <w:p w:rsidR="00390FC5" w:rsidRPr="00D734A3" w:rsidRDefault="00390FC5" w:rsidP="00390FC5">
      <w:pPr>
        <w:jc w:val="center"/>
        <w:rPr>
          <w:rFonts w:cs="Times New Roman"/>
          <w:sz w:val="28"/>
          <w:szCs w:val="28"/>
          <w:lang w:bidi="vi-VN"/>
        </w:rPr>
      </w:pPr>
    </w:p>
    <w:tbl>
      <w:tblPr>
        <w:tblW w:w="9781" w:type="dxa"/>
        <w:tblInd w:w="108" w:type="dxa"/>
        <w:tblLook w:val="04A0" w:firstRow="1" w:lastRow="0" w:firstColumn="1" w:lastColumn="0" w:noHBand="0" w:noVBand="1"/>
      </w:tblPr>
      <w:tblGrid>
        <w:gridCol w:w="3420"/>
        <w:gridCol w:w="6361"/>
      </w:tblGrid>
      <w:tr w:rsidR="00390FC5" w:rsidRPr="00D734A3" w:rsidTr="00E34172">
        <w:trPr>
          <w:trHeight w:val="2361"/>
        </w:trPr>
        <w:tc>
          <w:tcPr>
            <w:tcW w:w="3420"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Số: ...</w:t>
            </w:r>
          </w:p>
          <w:p w:rsidR="00390FC5" w:rsidRPr="00D734A3" w:rsidRDefault="00390FC5" w:rsidP="00E34172">
            <w:pPr>
              <w:jc w:val="center"/>
              <w:rPr>
                <w:rFonts w:cs="Times New Roman"/>
                <w:sz w:val="28"/>
                <w:szCs w:val="28"/>
                <w:lang w:bidi="vi-VN"/>
              </w:rPr>
            </w:pPr>
            <w:r w:rsidRPr="00D734A3">
              <w:rPr>
                <w:rFonts w:cs="Times New Roman"/>
                <w:sz w:val="26"/>
                <w:szCs w:val="28"/>
                <w:lang w:bidi="vi-VN"/>
              </w:rPr>
              <w:t>V/v: Xin ý kiến tham vấn cộng đồng về nội dung báo cáo đánh giá tác động môi trường của dự án (2)</w:t>
            </w:r>
          </w:p>
        </w:tc>
        <w:tc>
          <w:tcPr>
            <w:tcW w:w="6361"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t>Kính gửi: (3)</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Thực hiện Luật bảo vệ môi trường năm 2014 và các quy định của pháp luật về đánh giá tác động môi trường (ĐTM) , (1) đã lập báo cáo ĐTM của dự án (2).</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 xml:space="preserve">(1) Gửi đến (3) báo cáo ĐTM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và rất mong nhận được ý kiến tham vấn của (3).</w:t>
      </w:r>
    </w:p>
    <w:p w:rsidR="00390FC5" w:rsidRPr="00D734A3" w:rsidRDefault="00390FC5" w:rsidP="00390FC5">
      <w:pPr>
        <w:ind w:firstLine="740"/>
        <w:rPr>
          <w:rFonts w:cs="Times New Roman"/>
          <w:sz w:val="28"/>
          <w:szCs w:val="28"/>
          <w:lang w:bidi="vi-VN"/>
        </w:rPr>
      </w:pPr>
    </w:p>
    <w:tbl>
      <w:tblPr>
        <w:tblW w:w="0" w:type="auto"/>
        <w:tblInd w:w="108" w:type="dxa"/>
        <w:tblLook w:val="04A0" w:firstRow="1" w:lastRow="0" w:firstColumn="1" w:lastColumn="0" w:noHBand="0" w:noVBand="1"/>
      </w:tblPr>
      <w:tblGrid>
        <w:gridCol w:w="4403"/>
        <w:gridCol w:w="4509"/>
      </w:tblGrid>
      <w:tr w:rsidR="00390FC5" w:rsidRPr="00D734A3" w:rsidTr="00E34172">
        <w:trPr>
          <w:trHeight w:val="335"/>
        </w:trPr>
        <w:tc>
          <w:tcPr>
            <w:tcW w:w="4463" w:type="dxa"/>
            <w:shd w:val="clear" w:color="auto" w:fill="auto"/>
          </w:tcPr>
          <w:p w:rsidR="00390FC5" w:rsidRPr="00D734A3" w:rsidRDefault="00390FC5" w:rsidP="00E34172">
            <w:pPr>
              <w:tabs>
                <w:tab w:val="left" w:pos="6826"/>
              </w:tabs>
              <w:jc w:val="both"/>
              <w:rPr>
                <w:rFonts w:cs="Times New Roman"/>
                <w:szCs w:val="28"/>
                <w:lang w:bidi="vi-VN"/>
              </w:rPr>
            </w:pPr>
            <w:r w:rsidRPr="00D734A3">
              <w:rPr>
                <w:rFonts w:cs="Times New Roman"/>
                <w:b/>
                <w:bCs/>
                <w:i/>
                <w:iCs/>
                <w:szCs w:val="28"/>
                <w:lang w:bidi="vi-VN"/>
              </w:rPr>
              <w:t>Nơi nhận:</w:t>
            </w:r>
          </w:p>
          <w:p w:rsidR="00390FC5" w:rsidRPr="00D734A3" w:rsidRDefault="00390FC5" w:rsidP="00E34172">
            <w:pPr>
              <w:tabs>
                <w:tab w:val="left" w:pos="4910"/>
              </w:tabs>
              <w:jc w:val="both"/>
              <w:rPr>
                <w:rFonts w:cs="Times New Roman"/>
                <w:sz w:val="22"/>
                <w:szCs w:val="28"/>
                <w:lang w:bidi="vi-VN"/>
              </w:rPr>
            </w:pPr>
            <w:r w:rsidRPr="00D734A3">
              <w:rPr>
                <w:rFonts w:cs="Times New Roman"/>
                <w:sz w:val="22"/>
                <w:szCs w:val="28"/>
                <w:lang w:bidi="vi-VN"/>
              </w:rPr>
              <w:t>- Như trên;</w:t>
            </w:r>
          </w:p>
          <w:p w:rsidR="00390FC5" w:rsidRPr="00D734A3" w:rsidRDefault="00390FC5" w:rsidP="00E34172">
            <w:pPr>
              <w:tabs>
                <w:tab w:val="left" w:pos="622"/>
              </w:tabs>
              <w:jc w:val="both"/>
              <w:rPr>
                <w:rFonts w:cs="Times New Roman"/>
                <w:sz w:val="22"/>
                <w:szCs w:val="28"/>
                <w:lang w:bidi="vi-VN"/>
              </w:rPr>
            </w:pPr>
            <w:r w:rsidRPr="00D734A3">
              <w:rPr>
                <w:rFonts w:cs="Times New Roman"/>
                <w:sz w:val="22"/>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2"/>
                <w:szCs w:val="28"/>
                <w:lang w:bidi="vi-VN"/>
              </w:rPr>
              <w:t>- Lưu: ...</w:t>
            </w:r>
          </w:p>
        </w:tc>
        <w:tc>
          <w:tcPr>
            <w:tcW w:w="4570" w:type="dxa"/>
            <w:shd w:val="clear" w:color="auto" w:fill="auto"/>
          </w:tcPr>
          <w:p w:rsidR="00390FC5" w:rsidRPr="00D734A3" w:rsidRDefault="00390FC5" w:rsidP="00E34172">
            <w:pPr>
              <w:tabs>
                <w:tab w:val="left" w:pos="411"/>
              </w:tabs>
              <w:jc w:val="center"/>
              <w:rPr>
                <w:rFonts w:cs="Times New Roman"/>
                <w:sz w:val="28"/>
                <w:szCs w:val="28"/>
                <w:lang w:bidi="vi-VN"/>
              </w:rPr>
            </w:pPr>
            <w:r w:rsidRPr="00D734A3">
              <w:rPr>
                <w:rFonts w:cs="Times New Roman"/>
                <w:sz w:val="28"/>
                <w:szCs w:val="28"/>
                <w:lang w:bidi="vi-VN"/>
              </w:rPr>
              <w:t>(4)</w:t>
            </w:r>
          </w:p>
          <w:p w:rsidR="00390FC5" w:rsidRPr="00D734A3" w:rsidRDefault="00390FC5"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ind w:firstLine="740"/>
        <w:rPr>
          <w:rFonts w:cs="Times New Roman"/>
          <w:b/>
          <w:bCs/>
          <w:i/>
          <w:iCs/>
          <w:sz w:val="28"/>
          <w:szCs w:val="28"/>
          <w:lang w:bidi="vi-VN"/>
        </w:rPr>
      </w:pPr>
    </w:p>
    <w:p w:rsidR="00390FC5" w:rsidRPr="00D734A3" w:rsidRDefault="00390FC5" w:rsidP="00390FC5">
      <w:pPr>
        <w:spacing w:after="120"/>
        <w:rPr>
          <w:rFonts w:cs="Times New Roman"/>
          <w:sz w:val="28"/>
          <w:szCs w:val="28"/>
          <w:lang w:bidi="vi-VN"/>
        </w:rPr>
      </w:pPr>
      <w:r w:rsidRPr="00D734A3">
        <w:rPr>
          <w:rFonts w:cs="Times New Roman"/>
          <w:b/>
          <w:bCs/>
          <w:i/>
          <w:iCs/>
          <w:sz w:val="28"/>
          <w:szCs w:val="28"/>
          <w:lang w:bidi="vi-VN"/>
        </w:rPr>
        <w:t>Ghi chú:</w:t>
      </w:r>
    </w:p>
    <w:p w:rsidR="00390FC5" w:rsidRPr="00D734A3" w:rsidRDefault="00390FC5" w:rsidP="00390FC5">
      <w:pPr>
        <w:tabs>
          <w:tab w:val="left" w:pos="1223"/>
        </w:tabs>
        <w:spacing w:after="120"/>
        <w:rPr>
          <w:rFonts w:cs="Times New Roman"/>
          <w:sz w:val="28"/>
          <w:szCs w:val="28"/>
          <w:lang w:bidi="vi-VN"/>
        </w:rPr>
      </w:pPr>
      <w:r w:rsidRPr="00D734A3">
        <w:rPr>
          <w:rFonts w:cs="Times New Roman"/>
          <w:i/>
          <w:iCs/>
          <w:sz w:val="28"/>
          <w:szCs w:val="28"/>
          <w:lang w:bidi="vi-VN"/>
        </w:rPr>
        <w:t>(1) Chủ dự án;</w:t>
      </w:r>
    </w:p>
    <w:p w:rsidR="00390FC5" w:rsidRPr="00D734A3" w:rsidRDefault="00390FC5" w:rsidP="00390FC5">
      <w:pPr>
        <w:tabs>
          <w:tab w:val="left" w:pos="1223"/>
        </w:tabs>
        <w:spacing w:after="120"/>
        <w:rPr>
          <w:rFonts w:cs="Times New Roman"/>
          <w:sz w:val="28"/>
          <w:szCs w:val="28"/>
          <w:lang w:bidi="vi-VN"/>
        </w:rPr>
      </w:pPr>
      <w:r w:rsidRPr="00D734A3">
        <w:rPr>
          <w:rFonts w:cs="Times New Roman"/>
          <w:i/>
          <w:iCs/>
          <w:sz w:val="28"/>
          <w:szCs w:val="28"/>
          <w:lang w:bidi="vi-VN"/>
        </w:rPr>
        <w:lastRenderedPageBreak/>
        <w:t>(2) Tên đầy đủ, chính xác của dự án;</w:t>
      </w:r>
    </w:p>
    <w:p w:rsidR="00390FC5" w:rsidRPr="00D734A3" w:rsidRDefault="00390FC5" w:rsidP="00390FC5">
      <w:pPr>
        <w:tabs>
          <w:tab w:val="left" w:pos="1223"/>
        </w:tabs>
        <w:spacing w:after="120"/>
        <w:rPr>
          <w:rFonts w:cs="Times New Roman"/>
          <w:sz w:val="28"/>
          <w:szCs w:val="28"/>
          <w:lang w:bidi="vi-VN"/>
        </w:rPr>
      </w:pPr>
      <w:r w:rsidRPr="00D734A3">
        <w:rPr>
          <w:rFonts w:cs="Times New Roman"/>
          <w:i/>
          <w:iCs/>
          <w:sz w:val="28"/>
          <w:szCs w:val="28"/>
          <w:lang w:bidi="vi-VN"/>
        </w:rPr>
        <w:t>(3) Cơ quan, tổ chức được xin ý kiến tham vấn;</w:t>
      </w:r>
    </w:p>
    <w:p w:rsidR="00390FC5" w:rsidRPr="00D734A3" w:rsidRDefault="00390FC5" w:rsidP="00390FC5">
      <w:pPr>
        <w:tabs>
          <w:tab w:val="left" w:pos="1223"/>
        </w:tabs>
        <w:spacing w:after="120"/>
        <w:rPr>
          <w:rFonts w:cs="Times New Roman"/>
          <w:sz w:val="28"/>
          <w:szCs w:val="28"/>
        </w:rPr>
      </w:pPr>
      <w:r w:rsidRPr="00D734A3">
        <w:rPr>
          <w:rFonts w:cs="Times New Roman"/>
          <w:i/>
          <w:iCs/>
          <w:sz w:val="28"/>
          <w:szCs w:val="28"/>
          <w:lang w:bidi="vi-VN"/>
        </w:rPr>
        <w:t>(4) Đại diện có thẩm quyền của (1).</w:t>
      </w:r>
    </w:p>
    <w:p w:rsidR="00390FC5" w:rsidRPr="00D734A3" w:rsidRDefault="00390FC5" w:rsidP="00390FC5">
      <w:pPr>
        <w:tabs>
          <w:tab w:val="left" w:pos="1066"/>
        </w:tabs>
        <w:spacing w:after="120"/>
        <w:ind w:firstLine="720"/>
        <w:jc w:val="both"/>
        <w:rPr>
          <w:rFonts w:cs="Times New Roman"/>
          <w:sz w:val="28"/>
          <w:szCs w:val="28"/>
          <w:lang w:bidi="vi-VN"/>
        </w:rPr>
      </w:pPr>
      <w:r w:rsidRPr="00D734A3">
        <w:rPr>
          <w:rFonts w:cs="Times New Roman"/>
          <w:b/>
          <w:bCs/>
          <w:sz w:val="28"/>
          <w:szCs w:val="28"/>
          <w:lang w:bidi="vi-VN"/>
        </w:rPr>
        <w:t>3. Thẩm định, phê duyệt báo cáo đánh giá tác động môi trường/Thẩm định, phê duyệt lại báo cáo đánh giá tác động môi trường</w:t>
      </w:r>
    </w:p>
    <w:p w:rsidR="00390FC5" w:rsidRPr="00D734A3" w:rsidRDefault="00390FC5" w:rsidP="00390FC5">
      <w:pPr>
        <w:tabs>
          <w:tab w:val="left" w:pos="1139"/>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Chủ dự án nộp hồ sơ đề nghị thẩm định báo cáo đánh giá tác động môi trường đến UBND tỉnh, Sở Tài nguyên và Môi trường qua Trung tâm hành chính công của tỉnh</w:t>
      </w:r>
      <w:r w:rsidR="004B3338">
        <w:rPr>
          <w:rFonts w:cs="Times New Roman"/>
          <w:sz w:val="28"/>
          <w:szCs w:val="28"/>
          <w:lang w:val="vi-VN" w:bidi="vi-VN"/>
        </w:rPr>
        <w:t xml:space="preserve"> </w:t>
      </w:r>
      <w:r w:rsidR="004B3338" w:rsidRPr="004B3338">
        <w:rPr>
          <w:rFonts w:cs="Times New Roman"/>
          <w:color w:val="FF0000"/>
          <w:sz w:val="28"/>
          <w:szCs w:val="28"/>
          <w:lang w:val="vi-VN" w:bidi="vi-VN"/>
        </w:rPr>
        <w:t>hoặc qua đường bưu điện</w:t>
      </w:r>
      <w:r w:rsidRPr="00D734A3">
        <w:rPr>
          <w:rFonts w:cs="Times New Roman"/>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Sở Tài nguyên và Môi trường xem xét, kiểm tra hồ sơ; trường hợp hồ sơ không đầy đủ, hợp lệ, cơ quan thẩm định phải có văn bản thông báo cho chủ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3. Thẩm định hồ sơ:</w:t>
      </w:r>
    </w:p>
    <w:p w:rsidR="00390FC5" w:rsidRPr="00D734A3" w:rsidRDefault="00390FC5" w:rsidP="00390FC5">
      <w:pPr>
        <w:tabs>
          <w:tab w:val="left" w:pos="975"/>
        </w:tabs>
        <w:spacing w:after="120"/>
        <w:ind w:firstLine="720"/>
        <w:jc w:val="both"/>
        <w:rPr>
          <w:rFonts w:cs="Times New Roman"/>
          <w:sz w:val="28"/>
          <w:szCs w:val="28"/>
          <w:lang w:bidi="vi-VN"/>
        </w:rPr>
      </w:pPr>
      <w:r w:rsidRPr="00D734A3">
        <w:rPr>
          <w:rFonts w:cs="Times New Roman"/>
          <w:sz w:val="28"/>
          <w:szCs w:val="28"/>
          <w:lang w:bidi="vi-VN"/>
        </w:rPr>
        <w:t>- Thẩm định hồ sơ báo cáo đánh giá tác động môi trường thông qua Hội đồng thẩm định hoặc thông qua việc lấy ý kiến cơ quan, tổ chức có liên quan.</w:t>
      </w:r>
    </w:p>
    <w:p w:rsidR="00390FC5" w:rsidRPr="00D734A3" w:rsidRDefault="00390FC5" w:rsidP="00390FC5">
      <w:pPr>
        <w:tabs>
          <w:tab w:val="left" w:pos="975"/>
        </w:tabs>
        <w:spacing w:after="120"/>
        <w:ind w:firstLine="720"/>
        <w:jc w:val="both"/>
        <w:rPr>
          <w:rFonts w:cs="Times New Roman"/>
          <w:sz w:val="28"/>
          <w:szCs w:val="28"/>
          <w:lang w:bidi="vi-VN"/>
        </w:rPr>
      </w:pPr>
      <w:r w:rsidRPr="00D734A3">
        <w:rPr>
          <w:rFonts w:cs="Times New Roman"/>
          <w:sz w:val="28"/>
          <w:szCs w:val="28"/>
          <w:lang w:bidi="vi-VN"/>
        </w:rPr>
        <w:t xml:space="preserve">- Trong quá trình thẩm định (trong trường hợp cần thiết), cơ quan thẩm định được tiến hành các hoạt động: kiểm tra, khảo sát thực tế khu vực thực hiện dự án; lấy ý kiến tổ chức, chuyên gia liên quan; tổ chức họp chuyên gia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chuyên đề.</w:t>
      </w:r>
    </w:p>
    <w:p w:rsidR="00390FC5" w:rsidRPr="00D734A3" w:rsidRDefault="00390FC5" w:rsidP="00390FC5">
      <w:pPr>
        <w:tabs>
          <w:tab w:val="left" w:pos="975"/>
        </w:tabs>
        <w:spacing w:after="120"/>
        <w:ind w:firstLine="720"/>
        <w:jc w:val="both"/>
        <w:rPr>
          <w:rFonts w:cs="Times New Roman"/>
          <w:sz w:val="28"/>
          <w:szCs w:val="28"/>
          <w:lang w:bidi="vi-VN"/>
        </w:rPr>
      </w:pPr>
      <w:r w:rsidRPr="00D734A3">
        <w:rPr>
          <w:rFonts w:cs="Times New Roman"/>
          <w:sz w:val="28"/>
          <w:szCs w:val="28"/>
          <w:lang w:bidi="vi-VN"/>
        </w:rPr>
        <w:t>- Sau khi báo cáo đánh giá tác động môi trường đã được thẩm định với kết quả thông qua không cần chỉnh sửa, bổ sung hoặc thông qua với điều kiện phải chỉnh sửa, bổ sung, chủ dự án hoàn thiện và gửi cơ quan thẩm định hồ sơ đề nghị phê duyệt báo cáo đánh giá tác động môi trường, gồm:</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+ 01 văn bản đề nghị phê duyệt báo cáo đánh giá tác động môi trường, trong đó giải trình rõ những nội dung đã được chỉnh sửa, bổ sung theo kết quả thẩm định, trừ trường hợp không phải chỉnh sửa, bổ sung;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Báo cáo đánh giá tác động môi trường được đóng quyển gáy cứng, chủ dự án ký vào phía dưới của từng trang hoặc đóng dấu giáp lai báo cáo kể cả phụ lục với số lượng đủ để gửi tới các địa chỉ quy định tại khoản 13 Điều 14 Nghị định số 18/2015/NĐ-CP đã được sửa đổ, bổ sung bởi Nghị định số 40/2019/NĐ-CP kèm theo 01 đĩa CD trong đó chứa 01 tệp văn bản điện tử định dạng đuôi “.doc” chứa nội dung của báo cáo và 01 tệp văn bản điện tử định dạng đuôi “.pdf” chứa nội dung đã quét (scan) của toàn bộ báo cáo (bao gồm cả phụ lục).</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lastRenderedPageBreak/>
        <w:t>Bước 4. Phê duyệt và gửi kết quả</w:t>
      </w:r>
    </w:p>
    <w:p w:rsidR="00390FC5" w:rsidRPr="00D734A3" w:rsidRDefault="00390FC5" w:rsidP="00390FC5">
      <w:pPr>
        <w:tabs>
          <w:tab w:val="left" w:pos="975"/>
        </w:tabs>
        <w:spacing w:after="120"/>
        <w:ind w:firstLine="720"/>
        <w:jc w:val="both"/>
        <w:rPr>
          <w:rFonts w:cs="Times New Roman"/>
          <w:sz w:val="28"/>
          <w:szCs w:val="28"/>
          <w:lang w:bidi="vi-VN"/>
        </w:rPr>
      </w:pPr>
      <w:r w:rsidRPr="00D734A3">
        <w:rPr>
          <w:rFonts w:cs="Times New Roman"/>
          <w:sz w:val="28"/>
          <w:szCs w:val="28"/>
          <w:lang w:bidi="vi-VN"/>
        </w:rPr>
        <w:t xml:space="preserve">- Sở Tài nguyên và Môi trường trình UBND cấp tỉnh hồ sơ đề nghị phê duyệt báo cáo đánh giá tác động môi trường do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gửi đến. UBND tỉnh ban hành quyết định phê duyệt báo cáo đánh giá tác động môi trường. Trường hợp chưa đủ điều kiện phê duyệt hoặc không phê duyệt phải có văn bản nêu rõ lý do.</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en-US"/>
        </w:rPr>
        <w:t xml:space="preserve">- UBND </w:t>
      </w:r>
      <w:r w:rsidRPr="00D734A3">
        <w:rPr>
          <w:rFonts w:cs="Times New Roman"/>
          <w:sz w:val="28"/>
          <w:szCs w:val="28"/>
          <w:lang w:bidi="vi-VN"/>
        </w:rPr>
        <w:t>tỉ</w:t>
      </w:r>
      <w:r w:rsidRPr="00D734A3">
        <w:rPr>
          <w:rFonts w:cs="Times New Roman"/>
          <w:sz w:val="28"/>
          <w:szCs w:val="28"/>
          <w:lang w:bidi="en-US"/>
        </w:rPr>
        <w:t xml:space="preserve">nh </w:t>
      </w:r>
      <w:r w:rsidRPr="00D734A3">
        <w:rPr>
          <w:rFonts w:cs="Times New Roman"/>
          <w:sz w:val="28"/>
          <w:szCs w:val="28"/>
          <w:lang w:bidi="vi-VN"/>
        </w:rPr>
        <w:t xml:space="preserve">gửi quyết định phê duyệt và báo cáo đánh giá tác động môi trường đến chủ dự án; Bộ Tài nguyên và Môi trường; UBND cấp huyện, UBND cấp xã nơi thực hiện dự án; Sở Tài nguyên và Môi trường; Ban quản lý các khu công nghiệp đối với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thực hiện trong khu công nghiệp.</w:t>
      </w:r>
    </w:p>
    <w:p w:rsidR="00390FC5" w:rsidRPr="00D734A3" w:rsidRDefault="00390FC5" w:rsidP="00390FC5">
      <w:pPr>
        <w:tabs>
          <w:tab w:val="left" w:pos="1161"/>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sz w:val="28"/>
          <w:szCs w:val="28"/>
          <w:lang w:bidi="vi-VN"/>
        </w:rPr>
        <w:t>- Trả kết quả giải quyết thủ tục hành chính: Trực tiếp hoặc qua đường bưu điện.</w:t>
      </w:r>
    </w:p>
    <w:p w:rsidR="00390FC5" w:rsidRPr="00D734A3" w:rsidRDefault="00390FC5" w:rsidP="00390FC5">
      <w:pPr>
        <w:tabs>
          <w:tab w:val="left" w:pos="1147"/>
        </w:tabs>
        <w:spacing w:after="120"/>
        <w:ind w:firstLine="720"/>
        <w:jc w:val="both"/>
        <w:rPr>
          <w:rFonts w:cs="Times New Roman"/>
          <w:b/>
          <w:bCs/>
          <w:i/>
          <w:iCs/>
          <w:sz w:val="28"/>
          <w:szCs w:val="28"/>
          <w:lang w:bidi="vi-VN"/>
        </w:rPr>
      </w:pPr>
      <w:r w:rsidRPr="00D734A3">
        <w:rPr>
          <w:rFonts w:cs="Times New Roman"/>
          <w:b/>
          <w:bCs/>
          <w:i/>
          <w:iCs/>
          <w:sz w:val="28"/>
          <w:szCs w:val="28"/>
          <w:lang w:bidi="vi-VN"/>
        </w:rPr>
        <w:t>c) Thành phần, số lượng hồ sơ</w:t>
      </w:r>
    </w:p>
    <w:p w:rsidR="00390FC5" w:rsidRPr="00D734A3" w:rsidRDefault="00390FC5" w:rsidP="00390FC5">
      <w:pPr>
        <w:tabs>
          <w:tab w:val="left" w:pos="1147"/>
        </w:tabs>
        <w:spacing w:after="120"/>
        <w:ind w:firstLine="720"/>
        <w:jc w:val="both"/>
        <w:rPr>
          <w:rFonts w:cs="Times New Roman"/>
          <w:sz w:val="28"/>
          <w:szCs w:val="28"/>
          <w:lang w:bidi="vi-VN"/>
        </w:rPr>
      </w:pPr>
      <w:r w:rsidRPr="00D734A3">
        <w:rPr>
          <w:rFonts w:cs="Times New Roman"/>
          <w:b/>
          <w:bCs/>
          <w:i/>
          <w:iCs/>
          <w:sz w:val="28"/>
          <w:szCs w:val="28"/>
          <w:lang w:bidi="vi-VN"/>
        </w:rPr>
        <w:t>* Hồ sơ đề nghị thẩm định:</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- 01 văn bản đề nghị thẩm định báo cáo đánh giá tác động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05 Phụ lục VI Mục I Phụ lục ban hành kèm theo Nghị định số 40/2019/NĐ-CP).</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sz w:val="28"/>
          <w:szCs w:val="28"/>
          <w:lang w:bidi="vi-VN"/>
        </w:rPr>
        <w:t xml:space="preserve">- 01 bản báo cáo nghiên cứu khả thi hoặc báo cáo kinh tế - kỹ thuật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đầu tư hoặc các tài liệu tương đương;</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- 07 bản báo cáo đánh giá tác động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04 Phụ lục VI Mục I Phụ lục ban hành kèm theo Nghị định số 40/2019/NĐ-CP).</w:t>
      </w:r>
    </w:p>
    <w:p w:rsidR="00390FC5" w:rsidRPr="00D734A3" w:rsidRDefault="00390FC5" w:rsidP="00390FC5">
      <w:pPr>
        <w:tabs>
          <w:tab w:val="left" w:pos="1002"/>
        </w:tabs>
        <w:spacing w:after="120"/>
        <w:ind w:firstLine="720"/>
        <w:jc w:val="both"/>
        <w:rPr>
          <w:rFonts w:cs="Times New Roman"/>
          <w:i/>
          <w:sz w:val="28"/>
          <w:szCs w:val="28"/>
          <w:lang w:bidi="vi-VN"/>
        </w:rPr>
      </w:pPr>
      <w:r w:rsidRPr="00D734A3">
        <w:rPr>
          <w:rFonts w:cs="Times New Roman"/>
          <w:i/>
          <w:sz w:val="28"/>
          <w:szCs w:val="28"/>
          <w:lang w:bidi="vi-VN"/>
        </w:rPr>
        <w:t xml:space="preserve">Trường hợp số lượng thành viên hội đồng thẩm định nhiều hơn 07 người, chủ dự </w:t>
      </w:r>
      <w:proofErr w:type="gramStart"/>
      <w:r w:rsidRPr="00D734A3">
        <w:rPr>
          <w:rFonts w:cs="Times New Roman"/>
          <w:i/>
          <w:sz w:val="28"/>
          <w:szCs w:val="28"/>
          <w:lang w:bidi="vi-VN"/>
        </w:rPr>
        <w:t>án</w:t>
      </w:r>
      <w:proofErr w:type="gramEnd"/>
      <w:r w:rsidRPr="00D734A3">
        <w:rPr>
          <w:rFonts w:cs="Times New Roman"/>
          <w:i/>
          <w:sz w:val="28"/>
          <w:szCs w:val="28"/>
          <w:lang w:bidi="vi-VN"/>
        </w:rPr>
        <w:t xml:space="preserve"> phải cung cấp thêm số lượng báo cáo đánh giá tác động môi trường.</w:t>
      </w:r>
    </w:p>
    <w:p w:rsidR="00390FC5" w:rsidRPr="00D734A3" w:rsidRDefault="00390FC5" w:rsidP="00390FC5">
      <w:pPr>
        <w:tabs>
          <w:tab w:val="left" w:pos="1002"/>
        </w:tabs>
        <w:spacing w:after="120"/>
        <w:ind w:firstLine="720"/>
        <w:jc w:val="both"/>
        <w:rPr>
          <w:rFonts w:cs="Times New Roman"/>
          <w:b/>
          <w:i/>
          <w:sz w:val="28"/>
          <w:szCs w:val="28"/>
          <w:lang w:bidi="vi-VN"/>
        </w:rPr>
      </w:pPr>
      <w:r w:rsidRPr="00D734A3">
        <w:rPr>
          <w:rFonts w:cs="Times New Roman"/>
          <w:b/>
          <w:i/>
          <w:sz w:val="28"/>
          <w:szCs w:val="28"/>
          <w:lang w:bidi="vi-VN"/>
        </w:rPr>
        <w:t>* Hồ sơ đề nghị phê duyệt:</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- 01 văn bản đề nghị phê duyệt báo cáo đánh giá tác động môi trường (trong đó giải trình rõ những nội dung đã được chỉnh sửa, bổ sung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kết quả thẩm định, trừ trường hợp không phải chỉnh sửa, bổ sung).</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- 07 bản báo cáo đánh giá tác động môi trường được đóng quyển gáy cứng, chủ dự án ký vào phía dưới của từng trang hoặc đóng dấu giáp lai báo cáo kể cả phụ lục kèm theo 01 đĩa CD trong đó có chứa 01 tệp văn bản điện tử định dạng </w:t>
      </w:r>
      <w:r w:rsidRPr="00D734A3">
        <w:rPr>
          <w:rFonts w:cs="Times New Roman"/>
          <w:sz w:val="28"/>
          <w:szCs w:val="28"/>
          <w:lang w:bidi="vi-VN"/>
        </w:rPr>
        <w:lastRenderedPageBreak/>
        <w:t>đuôi “.doc” chứa nội dung của báo cáo và 01 tệp văn bản điện tử định dạng đuôi “.pdf” chứa nội dung đã quét (scan) của toàn bộ báo cáo (bao gồm cả phụ lục).</w:t>
      </w:r>
    </w:p>
    <w:p w:rsidR="00390FC5" w:rsidRPr="00D734A3" w:rsidRDefault="00390FC5" w:rsidP="00390FC5">
      <w:pPr>
        <w:tabs>
          <w:tab w:val="left" w:pos="1161"/>
        </w:tabs>
        <w:spacing w:after="120"/>
        <w:ind w:firstLine="720"/>
        <w:jc w:val="both"/>
        <w:rPr>
          <w:rFonts w:cs="Times New Roman"/>
          <w:sz w:val="28"/>
          <w:szCs w:val="28"/>
          <w:lang w:bidi="vi-VN"/>
        </w:rPr>
      </w:pPr>
      <w:r w:rsidRPr="00D734A3">
        <w:rPr>
          <w:rFonts w:cs="Times New Roman"/>
          <w:b/>
          <w:bCs/>
          <w:i/>
          <w:iCs/>
          <w:sz w:val="28"/>
          <w:szCs w:val="28"/>
          <w:lang w:bidi="vi-VN"/>
        </w:rPr>
        <w:t xml:space="preserve">d) Thời hạn giải quyết: </w:t>
      </w:r>
      <w:r w:rsidRPr="00D734A3">
        <w:rPr>
          <w:rFonts w:cs="Times New Roman"/>
          <w:b/>
          <w:bCs/>
          <w:iCs/>
          <w:sz w:val="28"/>
          <w:szCs w:val="28"/>
          <w:lang w:bidi="vi-VN"/>
        </w:rPr>
        <w:t>40 ngày làm việc.</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 Thời hạn thẩm định báo cáo đánh giá tác động môi trường</w:t>
      </w:r>
      <w:r w:rsidRPr="00D734A3">
        <w:rPr>
          <w:rFonts w:cs="Times New Roman"/>
          <w:sz w:val="28"/>
          <w:szCs w:val="28"/>
          <w:lang w:bidi="vi-VN"/>
        </w:rPr>
        <w:t>: 25 ngày ngày làm việc.</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en-US"/>
        </w:rPr>
        <w:t xml:space="preserve">- </w:t>
      </w:r>
      <w:r w:rsidRPr="00D734A3">
        <w:rPr>
          <w:rFonts w:cs="Times New Roman"/>
          <w:i/>
          <w:iCs/>
          <w:sz w:val="28"/>
          <w:szCs w:val="28"/>
          <w:lang w:bidi="vi-VN"/>
        </w:rPr>
        <w:t>Thời hạn phê duyệt báo cáo đánh giá tác động môi trường:</w:t>
      </w:r>
      <w:r w:rsidRPr="00D734A3">
        <w:rPr>
          <w:rFonts w:cs="Times New Roman"/>
          <w:sz w:val="28"/>
          <w:szCs w:val="28"/>
          <w:lang w:bidi="vi-VN"/>
        </w:rPr>
        <w:t xml:space="preserve"> 15 ngày làm việc.</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đ) Đối tượng thực hiện thủ tục hành chính:</w:t>
      </w:r>
      <w:r w:rsidRPr="00D734A3">
        <w:rPr>
          <w:rFonts w:cs="Times New Roman"/>
          <w:sz w:val="28"/>
          <w:szCs w:val="28"/>
          <w:lang w:bidi="vi-VN"/>
        </w:rPr>
        <w:t xml:space="preserve"> Chủ dự án.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e) Cơ quan thực hiện thủ tục hành chính</w:t>
      </w:r>
    </w:p>
    <w:p w:rsidR="00390FC5" w:rsidRPr="00D734A3" w:rsidRDefault="00390FC5" w:rsidP="00390FC5">
      <w:pPr>
        <w:tabs>
          <w:tab w:val="left" w:pos="1031"/>
        </w:tabs>
        <w:spacing w:after="120"/>
        <w:ind w:firstLine="720"/>
        <w:jc w:val="both"/>
        <w:rPr>
          <w:rFonts w:cs="Times New Roman"/>
          <w:b/>
          <w:i/>
          <w:iCs/>
          <w:sz w:val="28"/>
          <w:szCs w:val="28"/>
          <w:lang w:bidi="vi-VN"/>
        </w:rPr>
      </w:pPr>
      <w:r w:rsidRPr="00D734A3">
        <w:rPr>
          <w:rFonts w:cs="Times New Roman"/>
          <w:b/>
          <w:i/>
          <w:iCs/>
          <w:sz w:val="28"/>
          <w:szCs w:val="28"/>
          <w:lang w:bidi="vi-VN"/>
        </w:rPr>
        <w:t>* Thẩm định: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có thẩm quyền quyết định:</w:t>
      </w:r>
      <w:r w:rsidRPr="00D734A3">
        <w:rPr>
          <w:rFonts w:cs="Times New Roman"/>
          <w:sz w:val="28"/>
          <w:szCs w:val="28"/>
          <w:lang w:bidi="vi-VN"/>
        </w:rPr>
        <w:t xml:space="preserve"> Sở Tài nguyên và Môi trường (được UBND tỉnh ủy quyền thẩm định).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được ủy quyền thực hiện</w:t>
      </w:r>
      <w:r w:rsidRPr="00D734A3">
        <w:rPr>
          <w:rFonts w:cs="Times New Roman"/>
          <w:sz w:val="28"/>
          <w:szCs w:val="28"/>
          <w:lang w:bidi="vi-VN"/>
        </w:rPr>
        <w:t>: Chi cục Bảo vệ môi trường.</w:t>
      </w:r>
    </w:p>
    <w:p w:rsidR="00390FC5" w:rsidRPr="00D734A3" w:rsidRDefault="00390FC5" w:rsidP="00390FC5">
      <w:pPr>
        <w:tabs>
          <w:tab w:val="left" w:pos="1031"/>
        </w:tabs>
        <w:spacing w:after="120"/>
        <w:ind w:firstLine="720"/>
        <w:jc w:val="both"/>
        <w:rPr>
          <w:rFonts w:cs="Times New Roman"/>
          <w:b/>
          <w:i/>
          <w:iCs/>
          <w:sz w:val="28"/>
          <w:szCs w:val="28"/>
          <w:lang w:bidi="vi-VN"/>
        </w:rPr>
      </w:pPr>
      <w:r w:rsidRPr="00D734A3">
        <w:rPr>
          <w:rFonts w:cs="Times New Roman"/>
          <w:b/>
          <w:i/>
          <w:iCs/>
          <w:sz w:val="28"/>
          <w:szCs w:val="28"/>
          <w:lang w:bidi="vi-VN"/>
        </w:rPr>
        <w:t>* Phê duyệt:</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có thẩm quyền quyết định:</w:t>
      </w:r>
      <w:r w:rsidRPr="00D734A3">
        <w:rPr>
          <w:rFonts w:cs="Times New Roman"/>
          <w:sz w:val="28"/>
          <w:szCs w:val="28"/>
          <w:lang w:bidi="vi-VN"/>
        </w:rPr>
        <w:t xml:space="preserve"> UBND cấp tỉnh.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được ủy quyền thực hiện</w:t>
      </w:r>
      <w:r w:rsidRPr="00D734A3">
        <w:rPr>
          <w:rFonts w:cs="Times New Roman"/>
          <w:sz w:val="28"/>
          <w:szCs w:val="28"/>
          <w:lang w:bidi="vi-VN"/>
        </w:rPr>
        <w:t>: Sở Tài nguyên và Môi trường.</w:t>
      </w:r>
    </w:p>
    <w:p w:rsidR="00390FC5" w:rsidRPr="00D734A3" w:rsidRDefault="00390FC5" w:rsidP="00390FC5">
      <w:pPr>
        <w:tabs>
          <w:tab w:val="left" w:pos="1170"/>
        </w:tabs>
        <w:spacing w:after="120"/>
        <w:ind w:firstLine="720"/>
        <w:jc w:val="both"/>
        <w:rPr>
          <w:rFonts w:cs="Times New Roman"/>
          <w:b/>
          <w:bCs/>
          <w:i/>
          <w:iCs/>
          <w:sz w:val="28"/>
          <w:szCs w:val="28"/>
          <w:lang w:bidi="vi-VN"/>
        </w:rPr>
      </w:pPr>
      <w:r w:rsidRPr="00D734A3">
        <w:rPr>
          <w:rFonts w:cs="Times New Roman"/>
          <w:b/>
          <w:bCs/>
          <w:i/>
          <w:iCs/>
          <w:sz w:val="28"/>
          <w:szCs w:val="28"/>
          <w:lang w:bidi="vi-VN"/>
        </w:rPr>
        <w:t>g) Kết quả thực hiện thủ tục hành chính:</w:t>
      </w:r>
    </w:p>
    <w:p w:rsidR="00390FC5" w:rsidRPr="00D734A3" w:rsidRDefault="00390FC5" w:rsidP="00390FC5">
      <w:pPr>
        <w:tabs>
          <w:tab w:val="left" w:pos="1170"/>
        </w:tabs>
        <w:spacing w:after="120"/>
        <w:ind w:firstLine="720"/>
        <w:jc w:val="both"/>
        <w:rPr>
          <w:rFonts w:cs="Times New Roman"/>
          <w:b/>
          <w:bCs/>
          <w:i/>
          <w:iCs/>
          <w:sz w:val="28"/>
          <w:szCs w:val="28"/>
          <w:lang w:bidi="vi-VN"/>
        </w:rPr>
      </w:pPr>
      <w:r w:rsidRPr="00D734A3">
        <w:rPr>
          <w:rFonts w:cs="Times New Roman"/>
          <w:b/>
          <w:bCs/>
          <w:i/>
          <w:iCs/>
          <w:sz w:val="28"/>
          <w:szCs w:val="28"/>
          <w:lang w:bidi="vi-VN"/>
        </w:rPr>
        <w:t xml:space="preserve">* Thẩm định: </w:t>
      </w:r>
    </w:p>
    <w:p w:rsidR="00390FC5" w:rsidRPr="00D734A3" w:rsidRDefault="00390FC5" w:rsidP="00390FC5">
      <w:pPr>
        <w:tabs>
          <w:tab w:val="left" w:pos="1170"/>
        </w:tabs>
        <w:spacing w:after="120"/>
        <w:ind w:firstLine="720"/>
        <w:jc w:val="both"/>
        <w:rPr>
          <w:rFonts w:cs="Times New Roman"/>
          <w:bCs/>
          <w:iCs/>
          <w:sz w:val="28"/>
          <w:szCs w:val="28"/>
          <w:lang w:bidi="vi-VN"/>
        </w:rPr>
      </w:pPr>
      <w:r w:rsidRPr="00D734A3">
        <w:rPr>
          <w:rFonts w:cs="Times New Roman"/>
          <w:bCs/>
          <w:iCs/>
          <w:sz w:val="28"/>
          <w:szCs w:val="28"/>
          <w:lang w:bidi="vi-VN"/>
        </w:rPr>
        <w:t>- Văn bản thông báo kết quả thẩm định.</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 Phê duyệt:</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Quyết định phê duyệt báo cáo đánh giá tác động môi trường;</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Báo cáo đánh giá tác động môi trường đã được phê duyệt.</w:t>
      </w:r>
    </w:p>
    <w:p w:rsidR="00390FC5" w:rsidRPr="00D734A3" w:rsidRDefault="00390FC5" w:rsidP="00390FC5">
      <w:pPr>
        <w:spacing w:before="120" w:after="120"/>
        <w:ind w:firstLine="720"/>
        <w:jc w:val="both"/>
        <w:rPr>
          <w:rFonts w:cs="Times New Roman"/>
          <w:bCs/>
          <w:sz w:val="28"/>
          <w:szCs w:val="28"/>
        </w:rPr>
      </w:pPr>
      <w:r w:rsidRPr="00D734A3">
        <w:rPr>
          <w:rFonts w:cs="Times New Roman"/>
          <w:b/>
          <w:bCs/>
          <w:i/>
          <w:iCs/>
          <w:sz w:val="28"/>
          <w:szCs w:val="28"/>
          <w:lang w:bidi="vi-VN"/>
        </w:rPr>
        <w:t>h) Phí, lệ phí:</w:t>
      </w:r>
      <w:r w:rsidRPr="00D734A3">
        <w:rPr>
          <w:rFonts w:cs="Times New Roman"/>
          <w:sz w:val="28"/>
          <w:szCs w:val="28"/>
          <w:lang w:bidi="vi-VN"/>
        </w:rPr>
        <w:t xml:space="preserve"> Thực hiện theo quy định tại Nghị quyết số 24/2016/NQ-HĐND ngày 08 tháng 12 năm 2016 của Hội đồng nhân dân tỉnh Hậu Giang về việc thông qua các khoản thu phí, lệ phí và tỷ lệ phần trăm (%) trích lại cho các đơn vị thu trên địa bàn tỉnh Hậu Giang.</w:t>
      </w:r>
    </w:p>
    <w:p w:rsidR="00390FC5" w:rsidRPr="00D734A3" w:rsidRDefault="00390FC5" w:rsidP="00390FC5">
      <w:pPr>
        <w:tabs>
          <w:tab w:val="left" w:pos="1161"/>
        </w:tabs>
        <w:spacing w:after="120"/>
        <w:ind w:firstLine="720"/>
        <w:jc w:val="both"/>
        <w:rPr>
          <w:rFonts w:cs="Times New Roman"/>
          <w:sz w:val="28"/>
          <w:szCs w:val="28"/>
          <w:lang w:bidi="vi-VN"/>
        </w:rPr>
      </w:pPr>
      <w:r w:rsidRPr="00D734A3">
        <w:rPr>
          <w:rFonts w:cs="Times New Roman"/>
          <w:b/>
          <w:bCs/>
          <w:sz w:val="28"/>
          <w:szCs w:val="28"/>
          <w:lang w:bidi="vi-VN"/>
        </w:rPr>
        <w:t>i) Tên các mẫu đơn</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i/>
          <w:iCs/>
          <w:sz w:val="28"/>
          <w:szCs w:val="28"/>
          <w:lang w:bidi="vi-VN"/>
        </w:rPr>
        <w:t xml:space="preserve">- </w:t>
      </w:r>
      <w:r w:rsidRPr="00D734A3">
        <w:rPr>
          <w:rFonts w:cs="Times New Roman"/>
          <w:iCs/>
          <w:sz w:val="28"/>
          <w:szCs w:val="28"/>
          <w:lang w:bidi="vi-VN"/>
        </w:rPr>
        <w:t xml:space="preserve">Mẫu </w:t>
      </w:r>
      <w:r w:rsidRPr="00D734A3">
        <w:rPr>
          <w:rFonts w:cs="Times New Roman"/>
          <w:sz w:val="28"/>
          <w:szCs w:val="28"/>
          <w:lang w:bidi="vi-VN"/>
        </w:rPr>
        <w:t>văn bản đề nghị thẩm định báo cáo đánh giá tác động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05 Phụ lục VI Mục I Phụ lục ban hành kèm theo Nghị định số 40/2019/NĐ-CP).</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i/>
          <w:iCs/>
          <w:sz w:val="28"/>
          <w:szCs w:val="28"/>
          <w:lang w:bidi="vi-VN"/>
        </w:rPr>
        <w:lastRenderedPageBreak/>
        <w:t>-</w:t>
      </w:r>
      <w:r w:rsidRPr="00D734A3">
        <w:rPr>
          <w:rFonts w:cs="Times New Roman"/>
          <w:iCs/>
          <w:sz w:val="28"/>
          <w:szCs w:val="28"/>
          <w:lang w:bidi="vi-VN"/>
        </w:rPr>
        <w:t xml:space="preserve"> Mẫu</w:t>
      </w:r>
      <w:r w:rsidRPr="00D734A3">
        <w:rPr>
          <w:rFonts w:cs="Times New Roman"/>
          <w:sz w:val="28"/>
          <w:szCs w:val="28"/>
          <w:lang w:bidi="vi-VN"/>
        </w:rPr>
        <w:t xml:space="preserve"> Cấu trúc và nội dung báo cáo đánh giá tác động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04 Phụ lục VI Mục I Phụ lục ban hành kèm theo Nghị định số 40/2019/NĐ-CP).</w:t>
      </w:r>
    </w:p>
    <w:p w:rsidR="00390FC5" w:rsidRPr="00D734A3" w:rsidRDefault="00390FC5" w:rsidP="00390FC5">
      <w:pPr>
        <w:tabs>
          <w:tab w:val="left" w:pos="1146"/>
        </w:tabs>
        <w:spacing w:after="120"/>
        <w:ind w:firstLine="720"/>
        <w:jc w:val="both"/>
        <w:rPr>
          <w:rFonts w:cs="Times New Roman"/>
          <w:sz w:val="28"/>
          <w:szCs w:val="28"/>
          <w:lang w:bidi="vi-VN"/>
        </w:rPr>
      </w:pPr>
      <w:r w:rsidRPr="00D734A3">
        <w:rPr>
          <w:rFonts w:cs="Times New Roman"/>
          <w:b/>
          <w:bCs/>
          <w:i/>
          <w:iCs/>
          <w:sz w:val="28"/>
          <w:szCs w:val="28"/>
          <w:lang w:bidi="vi-VN"/>
        </w:rPr>
        <w:t xml:space="preserve">k) Yêu cầu điều kiện thực hiện thủ tục hành chính: </w:t>
      </w:r>
      <w:r w:rsidRPr="00D734A3">
        <w:rPr>
          <w:rFonts w:cs="Times New Roman"/>
          <w:i/>
          <w:iCs/>
          <w:sz w:val="28"/>
          <w:szCs w:val="28"/>
          <w:lang w:bidi="vi-VN"/>
        </w:rPr>
        <w:t>không quy định</w:t>
      </w:r>
    </w:p>
    <w:p w:rsidR="00390FC5" w:rsidRPr="00D734A3" w:rsidRDefault="00390FC5" w:rsidP="00390FC5">
      <w:pPr>
        <w:tabs>
          <w:tab w:val="left" w:pos="1146"/>
        </w:tabs>
        <w:spacing w:after="120"/>
        <w:ind w:firstLine="720"/>
        <w:jc w:val="both"/>
        <w:rPr>
          <w:rFonts w:cs="Times New Roman"/>
          <w:sz w:val="28"/>
          <w:szCs w:val="28"/>
          <w:lang w:bidi="vi-VN"/>
        </w:rPr>
      </w:pPr>
      <w:r w:rsidRPr="00D734A3">
        <w:rPr>
          <w:rFonts w:cs="Times New Roman"/>
          <w:b/>
          <w:bCs/>
          <w:i/>
          <w:iCs/>
          <w:sz w:val="28"/>
          <w:szCs w:val="28"/>
          <w:lang w:bidi="vi-VN"/>
        </w:rPr>
        <w:t>l) Căn cứ pháp lý của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t>- Nghị định số 18/2015/NĐ-CP ngày 14/02/2015 của Chính phủ quy định về quy hoạch bảo vệ môi trường, đánh giá môi trường chiến lược, đánh giá tác động môi trường và kế hoạch bảo vệ môi trường.</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t>- Nghị định số 136/2018/NĐ-CP ngày 05 tháng 10 năm 2018 của Chính phủ sửa đổi một số điều của các nghị định liên quan đến điều kiện đầu tư kinh doanh lĩnh vực tài nguyên và môi trường.</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hướng dẫn thi hành Luật Bảo vệ môi trường.</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t>- Thông tư số 27/2015/TT-BTNMT ngày 29/5/2015 của Bộ trưởng Bộ Tài nguyên và Môi trường quy định v ề đánh giá môi trường chiến lược, đánh giá tác động môi trường và kế hoạch bảo vệ môi trường.</w:t>
      </w:r>
    </w:p>
    <w:p w:rsidR="00390FC5" w:rsidRPr="00D734A3" w:rsidRDefault="00390FC5" w:rsidP="00390FC5">
      <w:pPr>
        <w:spacing w:before="120" w:after="120"/>
        <w:ind w:firstLine="720"/>
        <w:jc w:val="both"/>
        <w:rPr>
          <w:rFonts w:cs="Times New Roman"/>
          <w:sz w:val="28"/>
          <w:szCs w:val="28"/>
          <w:lang w:bidi="vi-VN"/>
        </w:rPr>
      </w:pPr>
      <w:r w:rsidRPr="00D734A3">
        <w:rPr>
          <w:rFonts w:cs="Times New Roman"/>
          <w:sz w:val="28"/>
          <w:szCs w:val="28"/>
          <w:lang w:bidi="vi-VN"/>
        </w:rPr>
        <w:t xml:space="preserve">- Nghị quyết số 24/2016/NQ-HĐND ngày 08 tháng 12 năm 2016 của Hội đồng nhân dân tỉnh Hậu Giang về việc thông qua các khoản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phí, lệ phí và tỷ lệ phần trăm (%) trích lại cho các đơn vị thu trên địa bàn tỉnh Hậu Giang.</w:t>
      </w:r>
    </w:p>
    <w:p w:rsidR="00390FC5" w:rsidRPr="00D734A3" w:rsidRDefault="00390FC5" w:rsidP="00390FC5">
      <w:pPr>
        <w:tabs>
          <w:tab w:val="left" w:pos="1021"/>
        </w:tabs>
        <w:spacing w:after="120"/>
        <w:ind w:firstLine="720"/>
        <w:jc w:val="both"/>
        <w:rPr>
          <w:rFonts w:cs="Times New Roman"/>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center"/>
        <w:rPr>
          <w:rFonts w:cs="Times New Roman"/>
          <w:b/>
          <w:bCs/>
          <w:sz w:val="28"/>
          <w:szCs w:val="28"/>
          <w:lang w:bidi="en-US"/>
        </w:rPr>
      </w:pPr>
      <w:r w:rsidRPr="00D734A3">
        <w:rPr>
          <w:rFonts w:cs="Times New Roman"/>
          <w:b/>
          <w:bCs/>
          <w:sz w:val="28"/>
          <w:szCs w:val="28"/>
          <w:lang w:bidi="vi-VN"/>
        </w:rPr>
        <w:lastRenderedPageBreak/>
        <w:t xml:space="preserve">Phụ lục </w:t>
      </w:r>
      <w:r w:rsidRPr="00D734A3">
        <w:rPr>
          <w:rFonts w:cs="Times New Roman"/>
          <w:b/>
          <w:bCs/>
          <w:sz w:val="28"/>
          <w:szCs w:val="28"/>
          <w:lang w:bidi="en-US"/>
        </w:rPr>
        <w:t>VI</w:t>
      </w:r>
    </w:p>
    <w:p w:rsidR="00390FC5" w:rsidRPr="00D734A3" w:rsidRDefault="00390FC5" w:rsidP="00390FC5">
      <w:pPr>
        <w:jc w:val="center"/>
        <w:rPr>
          <w:rFonts w:cs="Times New Roman"/>
          <w:b/>
          <w:bCs/>
          <w:sz w:val="28"/>
          <w:szCs w:val="28"/>
          <w:lang w:bidi="en-US"/>
        </w:rPr>
      </w:pPr>
      <w:r w:rsidRPr="00D734A3">
        <w:rPr>
          <w:rFonts w:cs="Times New Roman"/>
          <w:b/>
          <w:bCs/>
          <w:sz w:val="28"/>
          <w:szCs w:val="28"/>
          <w:lang w:bidi="en-US"/>
        </w:rPr>
        <w:t xml:space="preserve">Mẫu số 05 </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Văn bản đề nghị thẩm định báo cáo đánh giá tác động môi trường</w:t>
      </w:r>
    </w:p>
    <w:p w:rsidR="00390FC5" w:rsidRPr="00D734A3" w:rsidRDefault="00390FC5" w:rsidP="00390FC5">
      <w:pPr>
        <w:rPr>
          <w:rFonts w:cs="Times New Roman"/>
          <w:sz w:val="28"/>
          <w:szCs w:val="28"/>
          <w:lang w:bidi="vi-VN"/>
        </w:rPr>
      </w:pPr>
    </w:p>
    <w:tbl>
      <w:tblPr>
        <w:tblW w:w="9356" w:type="dxa"/>
        <w:tblInd w:w="108" w:type="dxa"/>
        <w:tblLook w:val="04A0" w:firstRow="1" w:lastRow="0" w:firstColumn="1" w:lastColumn="0" w:noHBand="0" w:noVBand="1"/>
      </w:tblPr>
      <w:tblGrid>
        <w:gridCol w:w="3060"/>
        <w:gridCol w:w="6296"/>
      </w:tblGrid>
      <w:tr w:rsidR="00390FC5" w:rsidRPr="00D734A3" w:rsidTr="00E34172">
        <w:trPr>
          <w:trHeight w:val="855"/>
        </w:trPr>
        <w:tc>
          <w:tcPr>
            <w:tcW w:w="3060"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Số: ...</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V/v: Thẩm định báo cáo đánh giá tác động môi trường của (2)</w:t>
            </w:r>
          </w:p>
        </w:tc>
        <w:tc>
          <w:tcPr>
            <w:tcW w:w="6296"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t>Kính gửi: (3)</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là: (1), chủ đầu tư dự án (2) thuộc mục số ..., cột 3 Phụ lục II Mục I của Phụ lục ban hành kèm theo Nghị định số /2019/NĐ-CP ngày    tháng      năm 2019 của Chính phủ sửa đổi, bổ sung một số điều của các nghị định quy định chi tiết, hướng dẫn thi hành Luật bảo vệ môi trường.</w:t>
      </w:r>
    </w:p>
    <w:p w:rsidR="00390FC5" w:rsidRPr="00D734A3" w:rsidRDefault="00390FC5" w:rsidP="00390FC5">
      <w:pPr>
        <w:tabs>
          <w:tab w:val="left" w:pos="1247"/>
          <w:tab w:val="left" w:leader="dot" w:pos="9020"/>
        </w:tabs>
        <w:spacing w:after="120"/>
        <w:ind w:firstLine="720"/>
        <w:jc w:val="both"/>
        <w:rPr>
          <w:rFonts w:cs="Times New Roman"/>
          <w:sz w:val="28"/>
          <w:szCs w:val="28"/>
          <w:lang w:bidi="vi-VN"/>
        </w:rPr>
      </w:pPr>
      <w:r w:rsidRPr="00D734A3">
        <w:rPr>
          <w:rFonts w:cs="Times New Roman"/>
          <w:sz w:val="28"/>
          <w:szCs w:val="28"/>
          <w:lang w:bidi="vi-VN"/>
        </w:rPr>
        <w:t xml:space="preserve">(2) </w:t>
      </w:r>
      <w:proofErr w:type="gramStart"/>
      <w:r w:rsidRPr="00D734A3">
        <w:rPr>
          <w:rFonts w:cs="Times New Roman"/>
          <w:sz w:val="28"/>
          <w:szCs w:val="28"/>
          <w:lang w:bidi="vi-VN"/>
        </w:rPr>
        <w:t>do</w:t>
      </w:r>
      <w:proofErr w:type="gramEnd"/>
      <w:r w:rsidRPr="00D734A3">
        <w:rPr>
          <w:rFonts w:cs="Times New Roman"/>
          <w:sz w:val="28"/>
          <w:szCs w:val="28"/>
          <w:lang w:bidi="vi-VN"/>
        </w:rPr>
        <w:t xml:space="preserve">... phê duyệt; địa điểm thực hiện (2): </w:t>
      </w:r>
      <w:r w:rsidRPr="00D734A3">
        <w:rPr>
          <w:rFonts w:cs="Times New Roman"/>
          <w:sz w:val="28"/>
          <w:szCs w:val="28"/>
          <w:lang w:bidi="vi-VN"/>
        </w:rPr>
        <w:tab/>
      </w:r>
    </w:p>
    <w:p w:rsidR="00390FC5" w:rsidRPr="00D734A3" w:rsidRDefault="00390FC5" w:rsidP="00390FC5">
      <w:pPr>
        <w:tabs>
          <w:tab w:val="left" w:leader="dot" w:pos="9020"/>
        </w:tabs>
        <w:spacing w:after="120"/>
        <w:ind w:firstLine="720"/>
        <w:jc w:val="both"/>
        <w:rPr>
          <w:rFonts w:cs="Times New Roman"/>
          <w:sz w:val="28"/>
          <w:szCs w:val="28"/>
          <w:lang w:bidi="vi-VN"/>
        </w:rPr>
      </w:pPr>
      <w:r w:rsidRPr="00D734A3">
        <w:rPr>
          <w:rFonts w:cs="Times New Roman"/>
          <w:sz w:val="28"/>
          <w:szCs w:val="28"/>
          <w:lang w:bidi="vi-VN"/>
        </w:rPr>
        <w:t xml:space="preserve">Địa chỉ liên hệ của (1): </w:t>
      </w:r>
      <w:r w:rsidRPr="00D734A3">
        <w:rPr>
          <w:rFonts w:cs="Times New Roman"/>
          <w:sz w:val="28"/>
          <w:szCs w:val="28"/>
          <w:lang w:bidi="vi-VN"/>
        </w:rPr>
        <w:tab/>
      </w:r>
    </w:p>
    <w:p w:rsidR="00390FC5" w:rsidRPr="00D734A3" w:rsidRDefault="00390FC5" w:rsidP="00390FC5">
      <w:pPr>
        <w:tabs>
          <w:tab w:val="left" w:leader="dot" w:pos="4052"/>
          <w:tab w:val="left" w:leader="dot" w:pos="6634"/>
        </w:tabs>
        <w:spacing w:after="120"/>
        <w:ind w:firstLine="720"/>
        <w:jc w:val="both"/>
        <w:rPr>
          <w:rFonts w:cs="Times New Roman"/>
          <w:sz w:val="28"/>
          <w:szCs w:val="28"/>
          <w:lang w:bidi="vi-VN"/>
        </w:rPr>
      </w:pPr>
      <w:r w:rsidRPr="00D734A3">
        <w:rPr>
          <w:rFonts w:cs="Times New Roman"/>
          <w:sz w:val="28"/>
          <w:szCs w:val="28"/>
          <w:lang w:bidi="vi-VN"/>
        </w:rPr>
        <w:t>Điện thoại</w:t>
      </w:r>
      <w:proofErr w:type="gramStart"/>
      <w:r w:rsidRPr="00D734A3">
        <w:rPr>
          <w:rFonts w:cs="Times New Roman"/>
          <w:sz w:val="28"/>
          <w:szCs w:val="28"/>
          <w:lang w:bidi="vi-VN"/>
        </w:rPr>
        <w:t xml:space="preserve">: </w:t>
      </w:r>
      <w:r w:rsidRPr="00D734A3">
        <w:rPr>
          <w:rFonts w:cs="Times New Roman"/>
          <w:sz w:val="28"/>
          <w:szCs w:val="28"/>
          <w:lang w:bidi="vi-VN"/>
        </w:rPr>
        <w:tab/>
        <w:t>;</w:t>
      </w:r>
      <w:proofErr w:type="gramEnd"/>
      <w:r w:rsidRPr="00D734A3">
        <w:rPr>
          <w:rFonts w:cs="Times New Roman"/>
          <w:sz w:val="28"/>
          <w:szCs w:val="28"/>
          <w:lang w:bidi="vi-VN"/>
        </w:rPr>
        <w:t xml:space="preserve"> Fax: </w:t>
      </w:r>
      <w:r w:rsidRPr="00D734A3">
        <w:rPr>
          <w:rFonts w:cs="Times New Roman"/>
          <w:sz w:val="28"/>
          <w:szCs w:val="28"/>
          <w:lang w:bidi="vi-VN"/>
        </w:rPr>
        <w:tab/>
        <w:t>; E-mail: .........</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xin gửi đến (3) hồ sơ gồm:</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Một (01) bản báo cáo nghiên cứu khả thi hoặc báo cáo kinh tế - kỹ thuật hoặc các tài liệu tương đương của (2);</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Bảy (07) bản báo cáo đánh giá tác động môi trường của (2).</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cam kết bảo đảm về độ trung thực, chính xác của các số liệu, tài liệu trong các tài liệu nêu trên. Nếu có gì sai trái, chúng tôi hoàn toàn chịu trách nhiệm trước pháp luật của Việt Nam.</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lastRenderedPageBreak/>
        <w:t>Đề nghị (3) thẩm định báo cáo đánh giá tác động môi trường của (2).</w:t>
      </w:r>
    </w:p>
    <w:p w:rsidR="00390FC5" w:rsidRPr="00D734A3" w:rsidRDefault="00390FC5" w:rsidP="00390FC5">
      <w:pPr>
        <w:ind w:firstLine="740"/>
        <w:jc w:val="both"/>
        <w:rPr>
          <w:rFonts w:cs="Times New Roman"/>
          <w:sz w:val="28"/>
          <w:szCs w:val="28"/>
          <w:lang w:bidi="vi-VN"/>
        </w:rPr>
      </w:pPr>
    </w:p>
    <w:tbl>
      <w:tblPr>
        <w:tblW w:w="0" w:type="auto"/>
        <w:tblInd w:w="108" w:type="dxa"/>
        <w:tblLook w:val="04A0" w:firstRow="1" w:lastRow="0" w:firstColumn="1" w:lastColumn="0" w:noHBand="0" w:noVBand="1"/>
      </w:tblPr>
      <w:tblGrid>
        <w:gridCol w:w="4404"/>
        <w:gridCol w:w="4508"/>
      </w:tblGrid>
      <w:tr w:rsidR="00390FC5" w:rsidRPr="00D734A3" w:rsidTr="00E34172">
        <w:trPr>
          <w:trHeight w:val="335"/>
        </w:trPr>
        <w:tc>
          <w:tcPr>
            <w:tcW w:w="4463" w:type="dxa"/>
            <w:shd w:val="clear" w:color="auto" w:fill="auto"/>
          </w:tcPr>
          <w:p w:rsidR="00390FC5" w:rsidRPr="00D734A3" w:rsidRDefault="00390FC5" w:rsidP="00E34172">
            <w:pPr>
              <w:tabs>
                <w:tab w:val="left" w:pos="6826"/>
              </w:tabs>
              <w:jc w:val="both"/>
              <w:rPr>
                <w:rFonts w:cs="Times New Roman"/>
                <w:sz w:val="28"/>
                <w:szCs w:val="28"/>
                <w:lang w:bidi="vi-VN"/>
              </w:rPr>
            </w:pPr>
            <w:r w:rsidRPr="00D734A3">
              <w:rPr>
                <w:rFonts w:cs="Times New Roman"/>
                <w:b/>
                <w:bCs/>
                <w:i/>
                <w:iCs/>
                <w:sz w:val="28"/>
                <w:szCs w:val="28"/>
                <w:lang w:bidi="vi-VN"/>
              </w:rPr>
              <w:t>Nơi nhận:</w:t>
            </w:r>
          </w:p>
          <w:p w:rsidR="00390FC5" w:rsidRPr="00D734A3" w:rsidRDefault="00390FC5" w:rsidP="00E34172">
            <w:pPr>
              <w:tabs>
                <w:tab w:val="left" w:pos="4910"/>
              </w:tabs>
              <w:jc w:val="both"/>
              <w:rPr>
                <w:rFonts w:cs="Times New Roman"/>
                <w:sz w:val="28"/>
                <w:szCs w:val="28"/>
                <w:lang w:bidi="vi-VN"/>
              </w:rPr>
            </w:pPr>
            <w:r w:rsidRPr="00D734A3">
              <w:rPr>
                <w:rFonts w:cs="Times New Roman"/>
                <w:sz w:val="28"/>
                <w:szCs w:val="28"/>
                <w:lang w:bidi="vi-VN"/>
              </w:rPr>
              <w:t>- Như trên;</w:t>
            </w:r>
          </w:p>
          <w:p w:rsidR="00390FC5" w:rsidRPr="00D734A3" w:rsidRDefault="00390FC5" w:rsidP="00E34172">
            <w:pPr>
              <w:tabs>
                <w:tab w:val="left" w:pos="622"/>
              </w:tabs>
              <w:jc w:val="both"/>
              <w:rPr>
                <w:rFonts w:cs="Times New Roman"/>
                <w:sz w:val="28"/>
                <w:szCs w:val="28"/>
                <w:lang w:bidi="vi-VN"/>
              </w:rPr>
            </w:pPr>
            <w:r w:rsidRPr="00D734A3">
              <w:rPr>
                <w:rFonts w:cs="Times New Roman"/>
                <w:sz w:val="28"/>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8"/>
                <w:szCs w:val="28"/>
                <w:lang w:bidi="vi-VN"/>
              </w:rPr>
              <w:t>- Lưu: ...</w:t>
            </w:r>
          </w:p>
        </w:tc>
        <w:tc>
          <w:tcPr>
            <w:tcW w:w="4570" w:type="dxa"/>
            <w:shd w:val="clear" w:color="auto" w:fill="auto"/>
          </w:tcPr>
          <w:p w:rsidR="00390FC5" w:rsidRPr="00D734A3" w:rsidRDefault="00390FC5" w:rsidP="00E34172">
            <w:pPr>
              <w:tabs>
                <w:tab w:val="left" w:pos="411"/>
              </w:tabs>
              <w:jc w:val="center"/>
              <w:rPr>
                <w:rFonts w:cs="Times New Roman"/>
                <w:sz w:val="28"/>
                <w:szCs w:val="28"/>
                <w:lang w:bidi="vi-VN"/>
              </w:rPr>
            </w:pPr>
            <w:r w:rsidRPr="00D734A3">
              <w:rPr>
                <w:rFonts w:cs="Times New Roman"/>
                <w:sz w:val="28"/>
                <w:szCs w:val="28"/>
                <w:lang w:bidi="vi-VN"/>
              </w:rPr>
              <w:t>(4)</w:t>
            </w:r>
          </w:p>
          <w:p w:rsidR="00390FC5" w:rsidRPr="00D734A3" w:rsidRDefault="00390FC5"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keepNext/>
        <w:keepLines/>
        <w:ind w:firstLine="740"/>
        <w:jc w:val="both"/>
        <w:outlineLvl w:val="0"/>
        <w:rPr>
          <w:rFonts w:cs="Times New Roman"/>
          <w:b/>
          <w:bCs/>
          <w:i/>
          <w:iCs/>
          <w:sz w:val="28"/>
          <w:szCs w:val="28"/>
          <w:lang w:bidi="vi-VN"/>
        </w:rPr>
      </w:pPr>
      <w:bookmarkStart w:id="1" w:name="bookmark43"/>
    </w:p>
    <w:p w:rsidR="00390FC5" w:rsidRPr="00D734A3" w:rsidRDefault="00390FC5" w:rsidP="00390FC5">
      <w:pPr>
        <w:keepNext/>
        <w:keepLines/>
        <w:spacing w:after="120"/>
        <w:jc w:val="both"/>
        <w:outlineLvl w:val="0"/>
        <w:rPr>
          <w:rFonts w:cs="Times New Roman"/>
          <w:b/>
          <w:bCs/>
          <w:i/>
          <w:iCs/>
          <w:sz w:val="28"/>
          <w:szCs w:val="28"/>
          <w:lang w:bidi="vi-VN"/>
        </w:rPr>
      </w:pPr>
      <w:r w:rsidRPr="00D734A3">
        <w:rPr>
          <w:rFonts w:cs="Times New Roman"/>
          <w:b/>
          <w:bCs/>
          <w:i/>
          <w:iCs/>
          <w:sz w:val="28"/>
          <w:szCs w:val="28"/>
          <w:lang w:bidi="vi-VN"/>
        </w:rPr>
        <w:t>Ghi chú:</w:t>
      </w:r>
      <w:bookmarkEnd w:id="1"/>
    </w:p>
    <w:p w:rsidR="00390FC5" w:rsidRPr="00D734A3" w:rsidRDefault="00390FC5" w:rsidP="00390FC5">
      <w:pPr>
        <w:tabs>
          <w:tab w:val="left" w:pos="1242"/>
        </w:tabs>
        <w:spacing w:after="120"/>
        <w:jc w:val="both"/>
        <w:rPr>
          <w:rFonts w:cs="Times New Roman"/>
          <w:sz w:val="28"/>
          <w:szCs w:val="28"/>
          <w:lang w:bidi="vi-VN"/>
        </w:rPr>
      </w:pPr>
      <w:r w:rsidRPr="00D734A3">
        <w:rPr>
          <w:rFonts w:cs="Times New Roman"/>
          <w:i/>
          <w:iCs/>
          <w:sz w:val="28"/>
          <w:szCs w:val="28"/>
          <w:lang w:bidi="vi-VN"/>
        </w:rPr>
        <w:t>(1) Chủ dự án;</w:t>
      </w:r>
    </w:p>
    <w:p w:rsidR="00390FC5" w:rsidRPr="00D734A3" w:rsidRDefault="00390FC5" w:rsidP="00390FC5">
      <w:pPr>
        <w:tabs>
          <w:tab w:val="left" w:pos="1247"/>
        </w:tabs>
        <w:spacing w:after="120"/>
        <w:jc w:val="both"/>
        <w:rPr>
          <w:rFonts w:cs="Times New Roman"/>
          <w:sz w:val="28"/>
          <w:szCs w:val="28"/>
          <w:lang w:bidi="vi-VN"/>
        </w:rPr>
      </w:pPr>
      <w:r w:rsidRPr="00D734A3">
        <w:rPr>
          <w:rFonts w:cs="Times New Roman"/>
          <w:i/>
          <w:iCs/>
          <w:sz w:val="28"/>
          <w:szCs w:val="28"/>
          <w:lang w:bidi="vi-VN"/>
        </w:rPr>
        <w:t>(2) Tên đầy đủ, chính xác của dự án;</w:t>
      </w:r>
    </w:p>
    <w:p w:rsidR="00390FC5" w:rsidRPr="00D734A3" w:rsidRDefault="00390FC5" w:rsidP="00390FC5">
      <w:pPr>
        <w:tabs>
          <w:tab w:val="left" w:pos="1246"/>
        </w:tabs>
        <w:spacing w:after="120"/>
        <w:jc w:val="both"/>
        <w:rPr>
          <w:rFonts w:cs="Times New Roman"/>
          <w:sz w:val="28"/>
          <w:szCs w:val="28"/>
          <w:lang w:bidi="vi-VN"/>
        </w:rPr>
      </w:pPr>
      <w:r w:rsidRPr="00D734A3">
        <w:rPr>
          <w:rFonts w:cs="Times New Roman"/>
          <w:i/>
          <w:iCs/>
          <w:sz w:val="28"/>
          <w:szCs w:val="28"/>
          <w:lang w:bidi="vi-VN"/>
        </w:rPr>
        <w:t>(3) Cơ quan có thẩm quyền thẩm định báo cáo đánh giá tác động môi trường của dự án;</w:t>
      </w:r>
    </w:p>
    <w:p w:rsidR="00390FC5" w:rsidRPr="00D734A3" w:rsidRDefault="00390FC5" w:rsidP="00390FC5">
      <w:pPr>
        <w:tabs>
          <w:tab w:val="left" w:pos="1247"/>
        </w:tabs>
        <w:spacing w:after="120"/>
        <w:jc w:val="both"/>
        <w:rPr>
          <w:rFonts w:cs="Times New Roman"/>
          <w:sz w:val="28"/>
          <w:szCs w:val="28"/>
          <w:lang w:bidi="vi-VN"/>
        </w:rPr>
      </w:pPr>
      <w:r w:rsidRPr="00D734A3">
        <w:rPr>
          <w:rFonts w:cs="Times New Roman"/>
          <w:i/>
          <w:iCs/>
          <w:sz w:val="28"/>
          <w:szCs w:val="28"/>
          <w:lang w:bidi="vi-VN"/>
        </w:rPr>
        <w:t>(4) Đại diện có thẩm quyền của chủ dự án</w:t>
      </w:r>
    </w:p>
    <w:p w:rsidR="00390FC5" w:rsidRPr="00D734A3" w:rsidRDefault="00390FC5" w:rsidP="00390FC5">
      <w:pPr>
        <w:ind w:firstLine="800"/>
        <w:jc w:val="both"/>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spacing w:after="120"/>
        <w:ind w:firstLine="720"/>
        <w:jc w:val="both"/>
        <w:rPr>
          <w:rFonts w:cs="Times New Roman"/>
          <w:b/>
          <w:bCs/>
          <w:sz w:val="28"/>
          <w:szCs w:val="28"/>
          <w:lang w:bidi="vi-VN"/>
        </w:rPr>
      </w:pPr>
      <w:r w:rsidRPr="00D734A3">
        <w:rPr>
          <w:rFonts w:cs="Times New Roman"/>
          <w:b/>
          <w:bCs/>
          <w:sz w:val="28"/>
          <w:szCs w:val="28"/>
          <w:lang w:bidi="vi-VN"/>
        </w:rPr>
        <w:lastRenderedPageBreak/>
        <w:t>Mẫu số 04</w:t>
      </w:r>
    </w:p>
    <w:p w:rsidR="00390FC5" w:rsidRPr="00D734A3" w:rsidRDefault="00390FC5" w:rsidP="00390FC5">
      <w:pPr>
        <w:spacing w:after="120"/>
        <w:ind w:firstLine="720"/>
        <w:jc w:val="both"/>
        <w:rPr>
          <w:rFonts w:cs="Times New Roman"/>
          <w:b/>
          <w:bCs/>
          <w:sz w:val="28"/>
          <w:szCs w:val="28"/>
          <w:lang w:bidi="vi-VN"/>
        </w:rPr>
      </w:pPr>
      <w:r w:rsidRPr="00D734A3">
        <w:rPr>
          <w:rFonts w:cs="Times New Roman"/>
          <w:b/>
          <w:bCs/>
          <w:sz w:val="28"/>
          <w:szCs w:val="28"/>
          <w:lang w:bidi="vi-VN"/>
        </w:rPr>
        <w:t>Cấu trúc và nội dung báo cáo đánh giá tác động môi trường</w:t>
      </w:r>
    </w:p>
    <w:p w:rsidR="00390FC5" w:rsidRPr="00D734A3" w:rsidRDefault="00390FC5" w:rsidP="00390FC5">
      <w:pPr>
        <w:spacing w:after="120"/>
        <w:ind w:firstLine="720"/>
        <w:jc w:val="both"/>
        <w:rPr>
          <w:rFonts w:cs="Times New Roman"/>
          <w:b/>
          <w:bCs/>
          <w:sz w:val="28"/>
          <w:szCs w:val="28"/>
          <w:lang w:bidi="vi-VN"/>
        </w:rPr>
      </w:pPr>
      <w:r w:rsidRPr="00D734A3">
        <w:rPr>
          <w:rFonts w:cs="Times New Roman"/>
          <w:b/>
          <w:bCs/>
          <w:sz w:val="28"/>
          <w:szCs w:val="28"/>
          <w:lang w:bidi="vi-VN"/>
        </w:rPr>
        <w:t xml:space="preserve">4a. Mẫu </w:t>
      </w:r>
      <w:r w:rsidRPr="00D734A3">
        <w:rPr>
          <w:rFonts w:cs="Times New Roman"/>
          <w:b/>
          <w:bCs/>
          <w:sz w:val="28"/>
          <w:szCs w:val="28"/>
          <w:lang w:bidi="en-US"/>
        </w:rPr>
        <w:t xml:space="preserve">trang </w:t>
      </w:r>
      <w:r w:rsidRPr="00D734A3">
        <w:rPr>
          <w:rFonts w:cs="Times New Roman"/>
          <w:b/>
          <w:bCs/>
          <w:sz w:val="28"/>
          <w:szCs w:val="28"/>
          <w:lang w:bidi="vi-VN"/>
        </w:rPr>
        <w:t xml:space="preserve">bìa và </w:t>
      </w:r>
      <w:r w:rsidRPr="00D734A3">
        <w:rPr>
          <w:rFonts w:cs="Times New Roman"/>
          <w:b/>
          <w:bCs/>
          <w:sz w:val="28"/>
          <w:szCs w:val="28"/>
          <w:lang w:bidi="en-US"/>
        </w:rPr>
        <w:t xml:space="preserve">trang </w:t>
      </w:r>
      <w:r w:rsidRPr="00D734A3">
        <w:rPr>
          <w:rFonts w:cs="Times New Roman"/>
          <w:b/>
          <w:bCs/>
          <w:sz w:val="28"/>
          <w:szCs w:val="28"/>
          <w:lang w:bidi="vi-VN"/>
        </w:rPr>
        <w:t>phụ bìa báo cáo đánh giá tác động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390FC5" w:rsidRPr="00D734A3" w:rsidTr="00E34172">
        <w:trPr>
          <w:trHeight w:val="2516"/>
        </w:trPr>
        <w:tc>
          <w:tcPr>
            <w:tcW w:w="9033"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Cơ quan cấp trên của chủ dự án</w:t>
            </w:r>
            <w:r w:rsidRPr="00D734A3">
              <w:rPr>
                <w:rFonts w:cs="Times New Roman"/>
                <w:sz w:val="28"/>
                <w:szCs w:val="28"/>
                <w:lang w:bidi="vi-VN"/>
              </w:rPr>
              <w:br/>
              <w:t>(1)</w:t>
            </w:r>
          </w:p>
          <w:p w:rsidR="00390FC5" w:rsidRPr="00D734A3" w:rsidRDefault="00390FC5" w:rsidP="00E34172">
            <w:pPr>
              <w:jc w:val="center"/>
              <w:rPr>
                <w:rFonts w:cs="Times New Roman"/>
                <w:b/>
                <w:bCs/>
                <w:sz w:val="28"/>
                <w:szCs w:val="28"/>
                <w:lang w:bidi="vi-VN"/>
              </w:rPr>
            </w:pPr>
          </w:p>
          <w:p w:rsidR="00390FC5" w:rsidRPr="00D734A3" w:rsidRDefault="00390FC5" w:rsidP="00E34172">
            <w:pPr>
              <w:jc w:val="center"/>
              <w:rPr>
                <w:rFonts w:cs="Times New Roman"/>
                <w:b/>
                <w:bCs/>
                <w:sz w:val="28"/>
                <w:szCs w:val="28"/>
                <w:lang w:bidi="vi-VN"/>
              </w:rPr>
            </w:pPr>
          </w:p>
          <w:p w:rsidR="00390FC5" w:rsidRPr="00D734A3" w:rsidRDefault="00390FC5" w:rsidP="00E34172">
            <w:pPr>
              <w:jc w:val="center"/>
              <w:rPr>
                <w:rFonts w:cs="Times New Roman"/>
                <w:b/>
                <w:bCs/>
                <w:sz w:val="28"/>
                <w:szCs w:val="28"/>
                <w:lang w:bidi="vi-VN"/>
              </w:rPr>
            </w:pP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BÁO CÁO</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ĐÁNH GIÁ TÁC ĐỘNG MÔI TRƯỜNG</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của dự án (2)</w:t>
            </w: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tbl>
            <w:tblPr>
              <w:tblW w:w="0" w:type="auto"/>
              <w:tblLook w:val="04A0" w:firstRow="1" w:lastRow="0" w:firstColumn="1" w:lastColumn="0" w:noHBand="0" w:noVBand="1"/>
            </w:tblPr>
            <w:tblGrid>
              <w:gridCol w:w="4343"/>
              <w:gridCol w:w="4343"/>
            </w:tblGrid>
            <w:tr w:rsidR="00390FC5" w:rsidRPr="00D734A3" w:rsidTr="00E34172">
              <w:trPr>
                <w:trHeight w:val="495"/>
              </w:trPr>
              <w:tc>
                <w:tcPr>
                  <w:tcW w:w="4401" w:type="dxa"/>
                  <w:shd w:val="clear" w:color="auto" w:fill="auto"/>
                </w:tcPr>
                <w:p w:rsidR="00390FC5" w:rsidRPr="00D734A3" w:rsidRDefault="00390FC5" w:rsidP="00E34172">
                  <w:pPr>
                    <w:tabs>
                      <w:tab w:val="left" w:pos="4918"/>
                    </w:tabs>
                    <w:jc w:val="center"/>
                    <w:rPr>
                      <w:rFonts w:cs="Times New Roman"/>
                      <w:sz w:val="28"/>
                      <w:szCs w:val="28"/>
                      <w:lang w:bidi="vi-VN"/>
                    </w:rPr>
                  </w:pPr>
                  <w:r w:rsidRPr="00D734A3">
                    <w:rPr>
                      <w:rFonts w:cs="Times New Roman"/>
                      <w:b/>
                      <w:bCs/>
                      <w:sz w:val="28"/>
                      <w:szCs w:val="28"/>
                      <w:lang w:bidi="vi-VN"/>
                    </w:rPr>
                    <w:t>CHỦ DỰ ÁN (*)</w:t>
                  </w:r>
                </w:p>
                <w:p w:rsidR="00390FC5" w:rsidRPr="00D734A3" w:rsidRDefault="00390FC5" w:rsidP="00E34172">
                  <w:pPr>
                    <w:tabs>
                      <w:tab w:val="left" w:pos="5240"/>
                    </w:tabs>
                    <w:jc w:val="center"/>
                    <w:rPr>
                      <w:rFonts w:cs="Times New Roman"/>
                      <w:sz w:val="28"/>
                      <w:szCs w:val="28"/>
                      <w:lang w:bidi="vi-VN"/>
                    </w:rPr>
                  </w:pPr>
                  <w:r w:rsidRPr="00D734A3">
                    <w:rPr>
                      <w:rFonts w:cs="Times New Roman"/>
                      <w:i/>
                      <w:iCs/>
                      <w:sz w:val="28"/>
                      <w:szCs w:val="28"/>
                      <w:lang w:bidi="vi-VN"/>
                    </w:rPr>
                    <w:t>(Ký, ghi họ tên, đóng dấu)</w:t>
                  </w:r>
                </w:p>
              </w:tc>
              <w:tc>
                <w:tcPr>
                  <w:tcW w:w="4401"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ĐƠN VỊ TƯ VẤN (nếu có) (*)</w:t>
                  </w:r>
                </w:p>
                <w:p w:rsidR="00390FC5" w:rsidRPr="00D734A3" w:rsidRDefault="00390FC5" w:rsidP="00E34172">
                  <w:pPr>
                    <w:jc w:val="center"/>
                    <w:rPr>
                      <w:rFonts w:cs="Times New Roman"/>
                      <w:sz w:val="28"/>
                      <w:szCs w:val="28"/>
                      <w:lang w:bidi="vi-VN"/>
                    </w:rPr>
                  </w:pPr>
                  <w:r w:rsidRPr="00D734A3">
                    <w:rPr>
                      <w:rFonts w:cs="Times New Roman"/>
                      <w:i/>
                      <w:iCs/>
                      <w:sz w:val="28"/>
                      <w:szCs w:val="28"/>
                      <w:lang w:bidi="vi-VN"/>
                    </w:rPr>
                    <w:t>(Ký, ghi họ tên, đóng dấu)</w:t>
                  </w:r>
                </w:p>
              </w:tc>
            </w:tr>
          </w:tbl>
          <w:p w:rsidR="00390FC5" w:rsidRPr="00D734A3" w:rsidRDefault="00390FC5" w:rsidP="00E34172">
            <w:pPr>
              <w:jc w:val="center"/>
              <w:rPr>
                <w:rFonts w:cs="Times New Roman"/>
                <w:sz w:val="28"/>
                <w:szCs w:val="28"/>
                <w:lang w:bidi="vi-VN"/>
              </w:rPr>
            </w:pPr>
          </w:p>
          <w:p w:rsidR="00390FC5" w:rsidRPr="00D734A3" w:rsidRDefault="00390FC5" w:rsidP="00E34172">
            <w:pPr>
              <w:ind w:firstLine="800"/>
              <w:jc w:val="center"/>
              <w:rPr>
                <w:rFonts w:cs="Times New Roman"/>
                <w:i/>
                <w:iCs/>
                <w:sz w:val="28"/>
                <w:szCs w:val="28"/>
                <w:lang w:bidi="vi-VN"/>
              </w:rPr>
            </w:pPr>
          </w:p>
          <w:p w:rsidR="00390FC5" w:rsidRPr="00D734A3" w:rsidRDefault="00390FC5" w:rsidP="00E34172">
            <w:pPr>
              <w:ind w:firstLine="800"/>
              <w:jc w:val="center"/>
              <w:rPr>
                <w:rFonts w:cs="Times New Roman"/>
                <w:i/>
                <w:iCs/>
                <w:sz w:val="28"/>
                <w:szCs w:val="28"/>
                <w:lang w:bidi="vi-VN"/>
              </w:rPr>
            </w:pPr>
          </w:p>
          <w:p w:rsidR="00390FC5" w:rsidRPr="00D734A3" w:rsidRDefault="00390FC5" w:rsidP="00E34172">
            <w:pPr>
              <w:ind w:firstLine="800"/>
              <w:jc w:val="center"/>
              <w:rPr>
                <w:rFonts w:cs="Times New Roman"/>
                <w:i/>
                <w:iCs/>
                <w:sz w:val="28"/>
                <w:szCs w:val="28"/>
                <w:lang w:bidi="vi-VN"/>
              </w:rPr>
            </w:pPr>
          </w:p>
          <w:p w:rsidR="00390FC5" w:rsidRPr="00D734A3" w:rsidRDefault="00390FC5" w:rsidP="00E34172">
            <w:pPr>
              <w:ind w:firstLine="800"/>
              <w:jc w:val="center"/>
              <w:rPr>
                <w:rFonts w:cs="Times New Roman"/>
                <w:sz w:val="28"/>
                <w:szCs w:val="28"/>
                <w:lang w:bidi="vi-VN"/>
              </w:rPr>
            </w:pPr>
            <w:r w:rsidRPr="00D734A3">
              <w:rPr>
                <w:rFonts w:cs="Times New Roman"/>
                <w:i/>
                <w:iCs/>
                <w:sz w:val="28"/>
                <w:szCs w:val="28"/>
                <w:lang w:bidi="vi-VN"/>
              </w:rPr>
              <w:t>Địa danh (**), tháng ... năm ...</w:t>
            </w:r>
          </w:p>
        </w:tc>
      </w:tr>
    </w:tbl>
    <w:p w:rsidR="00390FC5" w:rsidRPr="00D734A3" w:rsidRDefault="00390FC5" w:rsidP="00390FC5">
      <w:pPr>
        <w:keepNext/>
        <w:keepLines/>
        <w:ind w:firstLine="800"/>
        <w:jc w:val="both"/>
        <w:outlineLvl w:val="0"/>
        <w:rPr>
          <w:rFonts w:cs="Times New Roman"/>
          <w:b/>
          <w:bCs/>
          <w:i/>
          <w:iCs/>
          <w:sz w:val="28"/>
          <w:szCs w:val="28"/>
          <w:lang w:bidi="vi-VN"/>
        </w:rPr>
      </w:pPr>
      <w:bookmarkStart w:id="2" w:name="bookmark44"/>
    </w:p>
    <w:p w:rsidR="00390FC5" w:rsidRPr="00D734A3" w:rsidRDefault="00390FC5" w:rsidP="00390FC5">
      <w:pPr>
        <w:keepNext/>
        <w:keepLines/>
        <w:spacing w:after="120"/>
        <w:jc w:val="both"/>
        <w:outlineLvl w:val="0"/>
        <w:rPr>
          <w:rFonts w:cs="Times New Roman"/>
          <w:b/>
          <w:bCs/>
          <w:i/>
          <w:iCs/>
          <w:sz w:val="28"/>
          <w:szCs w:val="28"/>
          <w:lang w:bidi="vi-VN"/>
        </w:rPr>
      </w:pPr>
      <w:r w:rsidRPr="00D734A3">
        <w:rPr>
          <w:rFonts w:cs="Times New Roman"/>
          <w:b/>
          <w:bCs/>
          <w:i/>
          <w:iCs/>
          <w:sz w:val="28"/>
          <w:szCs w:val="28"/>
          <w:lang w:bidi="vi-VN"/>
        </w:rPr>
        <w:t>Ghi chú:</w:t>
      </w:r>
      <w:bookmarkEnd w:id="2"/>
    </w:p>
    <w:p w:rsidR="00390FC5" w:rsidRPr="00D734A3" w:rsidRDefault="00390FC5" w:rsidP="00390FC5">
      <w:pPr>
        <w:tabs>
          <w:tab w:val="left" w:pos="1283"/>
        </w:tabs>
        <w:spacing w:after="120"/>
        <w:jc w:val="both"/>
        <w:rPr>
          <w:rFonts w:cs="Times New Roman"/>
          <w:sz w:val="28"/>
          <w:szCs w:val="28"/>
          <w:lang w:bidi="vi-VN"/>
        </w:rPr>
      </w:pPr>
      <w:r w:rsidRPr="00D734A3">
        <w:rPr>
          <w:rFonts w:cs="Times New Roman"/>
          <w:i/>
          <w:iCs/>
          <w:sz w:val="28"/>
          <w:szCs w:val="28"/>
          <w:lang w:bidi="vi-VN"/>
        </w:rPr>
        <w:t>(1) Tên cơ quan chủ dự án;</w:t>
      </w:r>
    </w:p>
    <w:p w:rsidR="00390FC5" w:rsidRPr="00D734A3" w:rsidRDefault="00390FC5" w:rsidP="00390FC5">
      <w:pPr>
        <w:tabs>
          <w:tab w:val="left" w:pos="1246"/>
        </w:tabs>
        <w:spacing w:after="120"/>
        <w:jc w:val="both"/>
        <w:rPr>
          <w:rFonts w:cs="Times New Roman"/>
          <w:sz w:val="28"/>
          <w:szCs w:val="28"/>
          <w:lang w:bidi="vi-VN"/>
        </w:rPr>
      </w:pPr>
      <w:r w:rsidRPr="00D734A3">
        <w:rPr>
          <w:rFonts w:cs="Times New Roman"/>
          <w:i/>
          <w:iCs/>
          <w:sz w:val="28"/>
          <w:szCs w:val="28"/>
          <w:lang w:bidi="vi-VN"/>
        </w:rPr>
        <w:lastRenderedPageBreak/>
        <w:t xml:space="preserve">(2) Tên gọi đầy đủ, chính xác của dự án; (*) Chỉ thể hiện ở trang phụ bìa; (**) Ghi địa danh cấp tỉnh nơi thực hiện dự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hoặc nơi đặt trụ sở chính của chủ dự án.</w:t>
      </w:r>
    </w:p>
    <w:p w:rsidR="00390FC5" w:rsidRPr="00D734A3" w:rsidRDefault="00390FC5" w:rsidP="00390FC5">
      <w:pP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rPr>
          <w:rFonts w:cs="Times New Roman"/>
          <w:sz w:val="28"/>
          <w:szCs w:val="28"/>
          <w:lang w:bidi="vi-VN"/>
        </w:rPr>
      </w:pPr>
      <w:r w:rsidRPr="00D734A3">
        <w:rPr>
          <w:rFonts w:cs="Times New Roman"/>
          <w:b/>
          <w:bCs/>
          <w:sz w:val="28"/>
          <w:szCs w:val="28"/>
          <w:lang w:bidi="vi-VN"/>
        </w:rPr>
        <w:lastRenderedPageBreak/>
        <w:t>4b. Cấu trúc, nội dung báo cáo đánh giá tác động môi trường (ĐYM)</w:t>
      </w:r>
    </w:p>
    <w:p w:rsidR="00390FC5" w:rsidRPr="00D734A3" w:rsidRDefault="00390FC5" w:rsidP="00390FC5">
      <w:pPr>
        <w:jc w:val="center"/>
        <w:rPr>
          <w:rFonts w:cs="Times New Roman"/>
          <w:b/>
          <w:bCs/>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MỤC LỤC</w:t>
      </w:r>
    </w:p>
    <w:p w:rsidR="00390FC5" w:rsidRPr="00D734A3" w:rsidRDefault="00390FC5" w:rsidP="00390FC5">
      <w:pPr>
        <w:jc w:val="center"/>
        <w:rPr>
          <w:rFonts w:cs="Times New Roman"/>
          <w:sz w:val="28"/>
          <w:szCs w:val="28"/>
          <w:lang w:bidi="vi-VN"/>
        </w:rPr>
      </w:pPr>
      <w:r w:rsidRPr="00D734A3">
        <w:rPr>
          <w:rFonts w:cs="Times New Roman"/>
          <w:sz w:val="28"/>
          <w:szCs w:val="28"/>
          <w:lang w:bidi="vi-VN"/>
        </w:rPr>
        <w:t>DANH MỤC CÁC TỪ VÀ CÁC KÝ HIỆU VIẾT TẮT DANH MỤC CÁC</w:t>
      </w:r>
      <w:r w:rsidRPr="00D734A3">
        <w:rPr>
          <w:rFonts w:cs="Times New Roman"/>
          <w:sz w:val="28"/>
          <w:szCs w:val="28"/>
          <w:lang w:bidi="vi-VN"/>
        </w:rPr>
        <w:br/>
        <w:t>BẢNG, CÁC HÌNH VẼ,...</w:t>
      </w:r>
    </w:p>
    <w:p w:rsidR="00390FC5" w:rsidRPr="00D734A3" w:rsidRDefault="00390FC5" w:rsidP="00390FC5">
      <w:pPr>
        <w:jc w:val="center"/>
        <w:rPr>
          <w:rFonts w:cs="Times New Roman"/>
          <w:b/>
          <w:bCs/>
          <w:sz w:val="28"/>
          <w:szCs w:val="28"/>
          <w:lang w:bidi="vi-VN"/>
        </w:rPr>
      </w:pP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MỞ ĐẦU</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157"/>
        </w:tabs>
        <w:spacing w:after="120"/>
        <w:ind w:firstLine="720"/>
        <w:jc w:val="both"/>
        <w:rPr>
          <w:rFonts w:cs="Times New Roman"/>
          <w:sz w:val="28"/>
          <w:szCs w:val="28"/>
          <w:lang w:bidi="vi-VN"/>
        </w:rPr>
      </w:pPr>
      <w:r w:rsidRPr="00D734A3">
        <w:rPr>
          <w:rFonts w:cs="Times New Roman"/>
          <w:b/>
          <w:bCs/>
          <w:sz w:val="28"/>
          <w:szCs w:val="28"/>
          <w:lang w:bidi="vi-VN"/>
        </w:rPr>
        <w:t>1. Xuất xứ của dự án</w:t>
      </w:r>
    </w:p>
    <w:p w:rsidR="00390FC5" w:rsidRPr="00D734A3" w:rsidRDefault="00390FC5" w:rsidP="00390FC5">
      <w:pPr>
        <w:tabs>
          <w:tab w:val="left" w:pos="1342"/>
        </w:tabs>
        <w:spacing w:after="120"/>
        <w:ind w:firstLine="720"/>
        <w:jc w:val="both"/>
        <w:rPr>
          <w:rFonts w:cs="Times New Roman"/>
          <w:sz w:val="28"/>
          <w:szCs w:val="28"/>
          <w:lang w:bidi="vi-VN"/>
        </w:rPr>
      </w:pPr>
      <w:r w:rsidRPr="00D734A3">
        <w:rPr>
          <w:rFonts w:cs="Times New Roman"/>
          <w:sz w:val="28"/>
          <w:szCs w:val="28"/>
          <w:lang w:bidi="vi-VN"/>
        </w:rPr>
        <w:t xml:space="preserve">1.1. Thông tin </w:t>
      </w:r>
      <w:proofErr w:type="gramStart"/>
      <w:r w:rsidRPr="00D734A3">
        <w:rPr>
          <w:rFonts w:cs="Times New Roman"/>
          <w:sz w:val="28"/>
          <w:szCs w:val="28"/>
          <w:lang w:bidi="vi-VN"/>
        </w:rPr>
        <w:t>chung</w:t>
      </w:r>
      <w:proofErr w:type="gramEnd"/>
      <w:r w:rsidRPr="00D734A3">
        <w:rPr>
          <w:rFonts w:cs="Times New Roman"/>
          <w:sz w:val="28"/>
          <w:szCs w:val="28"/>
          <w:lang w:bidi="vi-VN"/>
        </w:rPr>
        <w:t xml:space="preserve"> về dự án, trong đó nêu rõ loại hình dự án (mới, mở rộng quy mô, nâng công suất, thay đổi công nghệ hoặc dự án loại khác).</w:t>
      </w:r>
    </w:p>
    <w:p w:rsidR="00390FC5" w:rsidRPr="00D734A3" w:rsidRDefault="00390FC5" w:rsidP="00390FC5">
      <w:pPr>
        <w:tabs>
          <w:tab w:val="left" w:pos="1318"/>
        </w:tabs>
        <w:spacing w:after="120"/>
        <w:ind w:firstLine="720"/>
        <w:jc w:val="both"/>
        <w:rPr>
          <w:rFonts w:cs="Times New Roman"/>
          <w:sz w:val="28"/>
          <w:szCs w:val="28"/>
          <w:lang w:bidi="vi-VN"/>
        </w:rPr>
      </w:pPr>
      <w:r w:rsidRPr="00D734A3">
        <w:rPr>
          <w:rFonts w:cs="Times New Roman"/>
          <w:sz w:val="28"/>
          <w:szCs w:val="28"/>
          <w:lang w:bidi="vi-VN"/>
        </w:rPr>
        <w:t xml:space="preserve">1.2. Cơ quan, tổ chức có thẩm quyền phê duyệt chủ trương đầu tư (đối với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phải có quyết định chủ trương đầu tư), báo cáo nghiên cứu khả thi, báo cáo kinh tế kỹ thuật, dự án đầu tư hoặc tài liệu tương đương;</w:t>
      </w:r>
    </w:p>
    <w:p w:rsidR="00390FC5" w:rsidRPr="00D734A3" w:rsidRDefault="00390FC5" w:rsidP="00390FC5">
      <w:pPr>
        <w:tabs>
          <w:tab w:val="left" w:pos="1333"/>
        </w:tabs>
        <w:spacing w:after="120"/>
        <w:ind w:firstLine="720"/>
        <w:jc w:val="both"/>
        <w:rPr>
          <w:rFonts w:cs="Times New Roman"/>
          <w:sz w:val="28"/>
          <w:szCs w:val="28"/>
          <w:lang w:bidi="vi-VN"/>
        </w:rPr>
      </w:pPr>
      <w:r w:rsidRPr="00D734A3">
        <w:rPr>
          <w:rFonts w:cs="Times New Roman"/>
          <w:sz w:val="28"/>
          <w:szCs w:val="28"/>
          <w:lang w:bidi="vi-VN"/>
        </w:rPr>
        <w:t>1.3</w:t>
      </w:r>
      <w:proofErr w:type="gramStart"/>
      <w:r w:rsidRPr="00D734A3">
        <w:rPr>
          <w:rFonts w:cs="Times New Roman"/>
          <w:sz w:val="28"/>
          <w:szCs w:val="28"/>
          <w:lang w:bidi="vi-VN"/>
        </w:rPr>
        <w:t>.Mối</w:t>
      </w:r>
      <w:proofErr w:type="gramEnd"/>
      <w:r w:rsidRPr="00D734A3">
        <w:rPr>
          <w:rFonts w:cs="Times New Roman"/>
          <w:sz w:val="28"/>
          <w:szCs w:val="28"/>
          <w:lang w:bidi="vi-VN"/>
        </w:rPr>
        <w:t xml:space="preserve"> quan hệ của dự án với các dự án khác và quy hoạch phát triển do cơ quan quản lý nhà nước có thẩm quyền phê duyệt.</w:t>
      </w:r>
    </w:p>
    <w:p w:rsidR="00390FC5" w:rsidRPr="00D734A3" w:rsidRDefault="00390FC5" w:rsidP="00390FC5">
      <w:pPr>
        <w:tabs>
          <w:tab w:val="left" w:pos="1342"/>
        </w:tabs>
        <w:spacing w:after="120"/>
        <w:ind w:firstLine="720"/>
        <w:jc w:val="both"/>
        <w:rPr>
          <w:rFonts w:cs="Times New Roman"/>
          <w:sz w:val="28"/>
          <w:szCs w:val="28"/>
          <w:lang w:bidi="vi-VN"/>
        </w:rPr>
      </w:pPr>
      <w:r w:rsidRPr="00D734A3">
        <w:rPr>
          <w:rFonts w:cs="Times New Roman"/>
          <w:sz w:val="28"/>
          <w:szCs w:val="28"/>
          <w:lang w:bidi="vi-VN"/>
        </w:rPr>
        <w:t xml:space="preserve">1.4. Trường hợp dự án nằm trong khu công nghiệp, khu chế xuất, khu công nghệ cao, cụm công nghiệp (gọi </w:t>
      </w:r>
      <w:proofErr w:type="gramStart"/>
      <w:r w:rsidRPr="00D734A3">
        <w:rPr>
          <w:rFonts w:cs="Times New Roman"/>
          <w:sz w:val="28"/>
          <w:szCs w:val="28"/>
          <w:lang w:bidi="vi-VN"/>
        </w:rPr>
        <w:t>chung</w:t>
      </w:r>
      <w:proofErr w:type="gramEnd"/>
      <w:r w:rsidRPr="00D734A3">
        <w:rPr>
          <w:rFonts w:cs="Times New Roman"/>
          <w:sz w:val="28"/>
          <w:szCs w:val="28"/>
          <w:lang w:bidi="vi-VN"/>
        </w:rPr>
        <w:t xml:space="preserve"> là khu công nghiệp) thì phải nêu rõ tên của khu công nghiệp và thuyết minh rõ sự phù hợp của dự án với quy hoạch ngành nghề và phân khu chức năng. Đính kèm bản sao Quyết định phê duyệt báo cáo ĐTM, giấy xác nhận hoàn thành công trình bảo vệ môi trường hoặc giấy tờ tương đương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đầu tư xây dựng kết cấu hạ tầng khu công nghiệp.</w:t>
      </w:r>
    </w:p>
    <w:p w:rsidR="00390FC5" w:rsidRPr="00D734A3" w:rsidRDefault="00390FC5" w:rsidP="00390FC5">
      <w:pPr>
        <w:tabs>
          <w:tab w:val="left" w:pos="1157"/>
        </w:tabs>
        <w:spacing w:after="120"/>
        <w:ind w:firstLine="720"/>
        <w:jc w:val="both"/>
        <w:rPr>
          <w:rFonts w:cs="Times New Roman"/>
          <w:sz w:val="28"/>
          <w:szCs w:val="28"/>
          <w:lang w:bidi="vi-VN"/>
        </w:rPr>
      </w:pPr>
      <w:r w:rsidRPr="00D734A3">
        <w:rPr>
          <w:rFonts w:cs="Times New Roman"/>
          <w:b/>
          <w:bCs/>
          <w:sz w:val="28"/>
          <w:szCs w:val="28"/>
          <w:lang w:bidi="vi-VN"/>
        </w:rPr>
        <w:t>2. Căn cứ pháp luật và kỹ thuật của việc thực hiện ĐTM:</w:t>
      </w:r>
    </w:p>
    <w:p w:rsidR="00390FC5" w:rsidRPr="00D734A3" w:rsidRDefault="00390FC5" w:rsidP="00390FC5">
      <w:pPr>
        <w:tabs>
          <w:tab w:val="left" w:pos="1342"/>
        </w:tabs>
        <w:spacing w:after="120"/>
        <w:ind w:firstLine="720"/>
        <w:jc w:val="both"/>
        <w:rPr>
          <w:rFonts w:cs="Times New Roman"/>
          <w:sz w:val="28"/>
          <w:szCs w:val="28"/>
          <w:lang w:bidi="vi-VN"/>
        </w:rPr>
      </w:pPr>
      <w:r w:rsidRPr="00D734A3">
        <w:rPr>
          <w:rFonts w:cs="Times New Roman"/>
          <w:sz w:val="28"/>
          <w:szCs w:val="28"/>
          <w:lang w:bidi="vi-VN"/>
        </w:rPr>
        <w:t>2.1. Chỉ liệt kê các văn bản pháp luật, quy chuẩn, tiêu chuẩn và hướng dẫn kỹ thuật về môi trường có liên quan làm căn cứ cho việc thực hiện ĐTM.</w:t>
      </w:r>
    </w:p>
    <w:p w:rsidR="00390FC5" w:rsidRPr="00D734A3" w:rsidRDefault="00390FC5" w:rsidP="00390FC5">
      <w:pPr>
        <w:tabs>
          <w:tab w:val="left" w:pos="1333"/>
        </w:tabs>
        <w:spacing w:after="120"/>
        <w:ind w:firstLine="720"/>
        <w:jc w:val="both"/>
        <w:rPr>
          <w:rFonts w:cs="Times New Roman"/>
          <w:sz w:val="28"/>
          <w:szCs w:val="28"/>
          <w:lang w:bidi="vi-VN"/>
        </w:rPr>
      </w:pPr>
      <w:r w:rsidRPr="00D734A3">
        <w:rPr>
          <w:rFonts w:cs="Times New Roman"/>
          <w:sz w:val="28"/>
          <w:szCs w:val="28"/>
          <w:lang w:bidi="vi-VN"/>
        </w:rPr>
        <w:t>2.2. Liệt kê đầy đủ các văn bản pháp lý, quyết định hoặc ý kiến bằng văn bản của các cấp có thẩm quyền về dự án.</w:t>
      </w:r>
    </w:p>
    <w:p w:rsidR="00390FC5" w:rsidRPr="00D734A3" w:rsidRDefault="00390FC5" w:rsidP="00390FC5">
      <w:pPr>
        <w:tabs>
          <w:tab w:val="left" w:pos="1333"/>
        </w:tabs>
        <w:spacing w:after="120"/>
        <w:ind w:firstLine="720"/>
        <w:jc w:val="both"/>
        <w:rPr>
          <w:rFonts w:cs="Times New Roman"/>
          <w:sz w:val="28"/>
          <w:szCs w:val="28"/>
          <w:lang w:bidi="vi-VN"/>
        </w:rPr>
      </w:pPr>
      <w:r w:rsidRPr="00D734A3">
        <w:rPr>
          <w:rFonts w:cs="Times New Roman"/>
          <w:sz w:val="28"/>
          <w:szCs w:val="28"/>
          <w:lang w:bidi="vi-VN"/>
        </w:rPr>
        <w:t xml:space="preserve">2.3. Liệt kê các tài liệu, dữ liệu do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tự tạo lập được sử dụng trong quá trình thực hiện đánh giá tác động môi trường.</w:t>
      </w:r>
    </w:p>
    <w:p w:rsidR="00390FC5" w:rsidRPr="00D734A3" w:rsidRDefault="00390FC5" w:rsidP="00390FC5">
      <w:pPr>
        <w:tabs>
          <w:tab w:val="left" w:pos="1157"/>
        </w:tabs>
        <w:spacing w:after="120"/>
        <w:ind w:firstLine="720"/>
        <w:jc w:val="both"/>
        <w:rPr>
          <w:rFonts w:cs="Times New Roman"/>
          <w:sz w:val="28"/>
          <w:szCs w:val="28"/>
          <w:lang w:bidi="vi-VN"/>
        </w:rPr>
      </w:pPr>
      <w:r w:rsidRPr="00D734A3">
        <w:rPr>
          <w:rFonts w:cs="Times New Roman"/>
          <w:b/>
          <w:bCs/>
          <w:sz w:val="28"/>
          <w:szCs w:val="28"/>
          <w:lang w:bidi="vi-VN"/>
        </w:rPr>
        <w:lastRenderedPageBreak/>
        <w:t xml:space="preserve">3. Tổ chức thực hiện đánh giá tác động môi trường: </w:t>
      </w:r>
      <w:r w:rsidRPr="00D734A3">
        <w:rPr>
          <w:rFonts w:cs="Times New Roman"/>
          <w:sz w:val="28"/>
          <w:szCs w:val="28"/>
          <w:lang w:bidi="vi-VN"/>
        </w:rPr>
        <w:t xml:space="preserve">Tóm tắt việc tổ chức thực hiện ĐTM và lập báo cáo ĐTM của chủ dự án, đơn vị tư vấn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danh sách (có chữ ký) của những người tham gia ĐTM.</w:t>
      </w:r>
    </w:p>
    <w:p w:rsidR="00390FC5" w:rsidRPr="00D734A3" w:rsidRDefault="00390FC5" w:rsidP="00390FC5">
      <w:pPr>
        <w:tabs>
          <w:tab w:val="left" w:pos="1157"/>
        </w:tabs>
        <w:ind w:firstLine="720"/>
        <w:jc w:val="both"/>
        <w:rPr>
          <w:rFonts w:cs="Times New Roman"/>
          <w:sz w:val="28"/>
          <w:szCs w:val="28"/>
          <w:lang w:bidi="vi-VN"/>
        </w:rPr>
      </w:pPr>
      <w:r w:rsidRPr="00D734A3">
        <w:rPr>
          <w:rFonts w:cs="Times New Roman"/>
          <w:b/>
          <w:bCs/>
          <w:sz w:val="28"/>
          <w:szCs w:val="28"/>
          <w:lang w:bidi="vi-VN"/>
        </w:rPr>
        <w:t xml:space="preserve">4. Phương pháp đánh giá tác động môi trường: </w:t>
      </w:r>
      <w:r w:rsidRPr="00D734A3">
        <w:rPr>
          <w:rFonts w:cs="Times New Roman"/>
          <w:sz w:val="28"/>
          <w:szCs w:val="28"/>
          <w:lang w:bidi="vi-VN"/>
        </w:rPr>
        <w:t>Liệt kê đầy đủ các phương pháp đã được sử dụng và chỉ dẫn rõ sử dụng ở nội dung nào trong quá trình thực hiện ĐTM.</w:t>
      </w:r>
    </w:p>
    <w:p w:rsidR="00390FC5" w:rsidRPr="00D734A3" w:rsidRDefault="00390FC5" w:rsidP="00390FC5">
      <w:pPr>
        <w:rPr>
          <w:rFonts w:cs="Times New Roman"/>
          <w:b/>
          <w:bCs/>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1</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MÔ TẢ TÓM TẮT DỰ ÁN</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319"/>
        </w:tabs>
        <w:spacing w:after="120"/>
        <w:ind w:firstLine="720"/>
        <w:jc w:val="both"/>
        <w:rPr>
          <w:rFonts w:cs="Times New Roman"/>
          <w:sz w:val="28"/>
          <w:szCs w:val="28"/>
          <w:lang w:bidi="vi-VN"/>
        </w:rPr>
      </w:pPr>
      <w:r w:rsidRPr="00D734A3">
        <w:rPr>
          <w:rFonts w:cs="Times New Roman"/>
          <w:b/>
          <w:bCs/>
          <w:sz w:val="28"/>
          <w:szCs w:val="28"/>
          <w:lang w:bidi="vi-VN"/>
        </w:rPr>
        <w:t xml:space="preserve">1.1. Thông tin </w:t>
      </w:r>
      <w:proofErr w:type="gramStart"/>
      <w:r w:rsidRPr="00D734A3">
        <w:rPr>
          <w:rFonts w:cs="Times New Roman"/>
          <w:b/>
          <w:bCs/>
          <w:sz w:val="28"/>
          <w:szCs w:val="28"/>
          <w:lang w:bidi="vi-VN"/>
        </w:rPr>
        <w:t>chung</w:t>
      </w:r>
      <w:proofErr w:type="gramEnd"/>
      <w:r w:rsidRPr="00D734A3">
        <w:rPr>
          <w:rFonts w:cs="Times New Roman"/>
          <w:b/>
          <w:bCs/>
          <w:sz w:val="28"/>
          <w:szCs w:val="28"/>
          <w:lang w:bidi="vi-VN"/>
        </w:rPr>
        <w:t xml:space="preserve"> về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Tên dự 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dự án đầu tư, dự án đầu tư xây dựng).</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Tên chủ dự án, địa chỉ và phương tiện liên hệ với chủ dự án; người đại diện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pháp luật của chủ dự án; nguồn vốn và tiến độ thực hiện dự án.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Vị trí địa lý (các điểm mốc tọa độ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chuẩn hiện hành, ranh giới...) của địa điểm thực hiện dự án. Mô tả rõ các đối tượng tự nhiên, kinh tế - xã hội và các đối tượng khác có khả năng bị tác động bởi dự án.</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sz w:val="28"/>
          <w:szCs w:val="28"/>
          <w:lang w:bidi="vi-VN"/>
        </w:rPr>
        <w:t>- Mục tiêu; quy mô; công suất; công nghệ và loại hình dự án.</w:t>
      </w:r>
    </w:p>
    <w:p w:rsidR="00390FC5" w:rsidRPr="00D734A3" w:rsidRDefault="00390FC5" w:rsidP="00390FC5">
      <w:pPr>
        <w:tabs>
          <w:tab w:val="left" w:pos="1362"/>
        </w:tabs>
        <w:spacing w:after="120"/>
        <w:ind w:firstLine="720"/>
        <w:jc w:val="both"/>
        <w:rPr>
          <w:rFonts w:cs="Times New Roman"/>
          <w:sz w:val="28"/>
          <w:szCs w:val="28"/>
          <w:lang w:bidi="vi-VN"/>
        </w:rPr>
      </w:pPr>
      <w:r w:rsidRPr="00D734A3">
        <w:rPr>
          <w:rFonts w:cs="Times New Roman"/>
          <w:b/>
          <w:bCs/>
          <w:sz w:val="28"/>
          <w:szCs w:val="28"/>
          <w:lang w:bidi="vi-VN"/>
        </w:rPr>
        <w:t>1.2. Các hạng mục công trình của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Liệt kê đầy đủ, chi tiết về khối lượng và quy mô các hạng mục công trình của dự án, phân thành 3 loại sau:</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sz w:val="28"/>
          <w:szCs w:val="28"/>
          <w:lang w:bidi="vi-VN"/>
        </w:rPr>
        <w:t>- Các hạng mục công trình chính: dây chuyền sản xuất sản phẩm chính, hạng mục đầu tư xây dựng chính của dự án.</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sz w:val="28"/>
          <w:szCs w:val="28"/>
          <w:lang w:bidi="vi-VN"/>
        </w:rPr>
        <w:t>- Các hạng mục công trình phụ trợ của dự án.</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sz w:val="28"/>
          <w:szCs w:val="28"/>
          <w:lang w:bidi="vi-VN"/>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trình phòng ngừa, ứng phó sự cố môi trường đối với nước thải, khí thải; ứng phó sự cố tràn dầu, cháy nổ và các công trình bảo vệ môi trường khác.</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Đối với các dự án mở rộng quy mô, nâng công suất hoặc thay đổi công nghệ của cơ sở, khu công nghiệp đang hoạt động, trong nội dung chương này phải </w:t>
      </w:r>
      <w:r w:rsidRPr="00D734A3">
        <w:rPr>
          <w:rFonts w:cs="Times New Roman"/>
          <w:sz w:val="28"/>
          <w:szCs w:val="28"/>
          <w:lang w:bidi="vi-VN"/>
        </w:rPr>
        <w:lastRenderedPageBreak/>
        <w:t>làm rõ thêm các thông tin về thực trạng sản xuất, kinh doanh, dịch vụ của cơ sở, khu công nghiệp hiện hữu; các công trình, thiết bị, hạng mục, công nghệ sẽ được tiếp tục sử dụng trong dự án mở rộng quy mô, nâng công suất hoặc thay đổi công nghệ; các công trình, thiết bị sẽ thay đổi, điều chỉnh, bổ sung; tính liên thông, kết nối với các hạng công trình hiện hữu với công trình đầu tư mới.</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Mô tả cụ thể hiện trạng quản lý, sử dụng đất khu vực thực hiện dự án; sự phù hợp của địa điểm thực hiện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với các quy định của pháp luật và các quy hoạch phát triển có liên quan.</w:t>
      </w:r>
    </w:p>
    <w:p w:rsidR="00390FC5" w:rsidRPr="00D734A3" w:rsidRDefault="00390FC5" w:rsidP="00390FC5">
      <w:pPr>
        <w:tabs>
          <w:tab w:val="left" w:pos="1362"/>
        </w:tabs>
        <w:spacing w:after="120"/>
        <w:ind w:firstLine="720"/>
        <w:jc w:val="both"/>
        <w:rPr>
          <w:rFonts w:cs="Times New Roman"/>
          <w:sz w:val="28"/>
          <w:szCs w:val="28"/>
          <w:lang w:bidi="vi-VN"/>
        </w:rPr>
      </w:pPr>
      <w:r w:rsidRPr="00D734A3">
        <w:rPr>
          <w:rFonts w:cs="Times New Roman"/>
          <w:b/>
          <w:bCs/>
          <w:sz w:val="28"/>
          <w:szCs w:val="28"/>
          <w:lang w:bidi="vi-VN"/>
        </w:rPr>
        <w:t>1.3. Nguyên, nhiên, vật liệu, hóa chất sử dụng của dự án; nguồn cung cấp điện, nước và các sản phẩm của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Liệt kê các loại nguyên, nhiên, vật liệu, hóa chất sử dụng; nguồn cung cấp điện, nước và các sản phẩm của dự án. Trường hợp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rsidR="00390FC5" w:rsidRPr="00D734A3" w:rsidRDefault="00390FC5" w:rsidP="00390FC5">
      <w:pPr>
        <w:tabs>
          <w:tab w:val="left" w:pos="1362"/>
        </w:tabs>
        <w:spacing w:after="120"/>
        <w:ind w:firstLine="720"/>
        <w:jc w:val="both"/>
        <w:rPr>
          <w:rFonts w:cs="Times New Roman"/>
          <w:sz w:val="28"/>
          <w:szCs w:val="28"/>
          <w:lang w:bidi="vi-VN"/>
        </w:rPr>
      </w:pPr>
      <w:r w:rsidRPr="00D734A3">
        <w:rPr>
          <w:rFonts w:cs="Times New Roman"/>
          <w:b/>
          <w:bCs/>
          <w:sz w:val="28"/>
          <w:szCs w:val="28"/>
          <w:lang w:bidi="vi-VN"/>
        </w:rPr>
        <w:t>1.4. Công nghệ sản xuất, vận hành</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Mô tả </w:t>
      </w:r>
      <w:r w:rsidRPr="00D734A3">
        <w:rPr>
          <w:rFonts w:cs="Times New Roman"/>
          <w:sz w:val="28"/>
          <w:szCs w:val="28"/>
          <w:lang w:bidi="en-US"/>
        </w:rPr>
        <w:t xml:space="preserve">chi </w:t>
      </w:r>
      <w:r w:rsidRPr="00D734A3">
        <w:rPr>
          <w:rFonts w:cs="Times New Roman"/>
          <w:sz w:val="28"/>
          <w:szCs w:val="28"/>
          <w:lang w:bidi="vi-VN"/>
        </w:rPr>
        <w:t xml:space="preserve">tiết, cụ thể về công nghệ sản xuất, vận hành của dự án có khả năng gây tác động xấu đến môi trường và nêu rõ cơ sở lựa chọn công nghệ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sơ đồ minh họa.</w:t>
      </w:r>
    </w:p>
    <w:p w:rsidR="00390FC5" w:rsidRPr="00D734A3" w:rsidRDefault="00390FC5" w:rsidP="00390FC5">
      <w:pPr>
        <w:tabs>
          <w:tab w:val="left" w:pos="1342"/>
        </w:tabs>
        <w:spacing w:after="120"/>
        <w:ind w:firstLine="720"/>
        <w:jc w:val="both"/>
        <w:rPr>
          <w:rFonts w:cs="Times New Roman"/>
          <w:sz w:val="28"/>
          <w:szCs w:val="28"/>
          <w:lang w:bidi="vi-VN"/>
        </w:rPr>
      </w:pPr>
      <w:r w:rsidRPr="00D734A3">
        <w:rPr>
          <w:rFonts w:cs="Times New Roman"/>
          <w:b/>
          <w:bCs/>
          <w:sz w:val="28"/>
          <w:szCs w:val="28"/>
          <w:lang w:bidi="vi-VN"/>
        </w:rPr>
        <w:t>1.5. Biện pháp tổ chức thi công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Mô tả chi tiết, cụ thể về các biện pháp tổ chức thi công, công nghệ thi công xây dựng các hạng mục công trình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có khả năng gây tác động xấu đến môi trường và nêu rõ cơ sở lựa chọn biện pháp, công nghệ.</w:t>
      </w:r>
    </w:p>
    <w:p w:rsidR="00390FC5" w:rsidRPr="00D734A3" w:rsidRDefault="00390FC5" w:rsidP="00390FC5">
      <w:pPr>
        <w:tabs>
          <w:tab w:val="left" w:pos="1299"/>
        </w:tabs>
        <w:ind w:firstLine="720"/>
        <w:jc w:val="both"/>
        <w:rPr>
          <w:rFonts w:cs="Times New Roman"/>
          <w:b/>
          <w:bCs/>
          <w:sz w:val="28"/>
          <w:szCs w:val="28"/>
          <w:lang w:bidi="vi-VN"/>
        </w:rPr>
      </w:pPr>
      <w:r w:rsidRPr="00D734A3">
        <w:rPr>
          <w:rFonts w:cs="Times New Roman"/>
          <w:b/>
          <w:bCs/>
          <w:sz w:val="28"/>
          <w:szCs w:val="28"/>
          <w:lang w:bidi="vi-VN"/>
        </w:rPr>
        <w:t>1.6. Tiến độ, vốn đầu tư, tổ chức quản lý và thực hiện dự án.</w:t>
      </w:r>
    </w:p>
    <w:p w:rsidR="00390FC5" w:rsidRPr="00D734A3" w:rsidRDefault="00390FC5" w:rsidP="00390FC5">
      <w:pPr>
        <w:tabs>
          <w:tab w:val="left" w:pos="1299"/>
        </w:tabs>
        <w:ind w:firstLine="720"/>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2</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ĐIỀU KIỆN TỰ NHIÊN, KINH TẾ - XÃ HỘI VÀ HIỆN TRẠNG MÔI</w:t>
      </w:r>
    </w:p>
    <w:p w:rsidR="00390FC5" w:rsidRPr="00D734A3" w:rsidRDefault="00390FC5" w:rsidP="00390FC5">
      <w:pPr>
        <w:jc w:val="center"/>
        <w:rPr>
          <w:rFonts w:cs="Times New Roman"/>
          <w:b/>
          <w:bCs/>
          <w:sz w:val="28"/>
          <w:szCs w:val="28"/>
          <w:lang w:bidi="en-US"/>
        </w:rPr>
      </w:pPr>
      <w:r w:rsidRPr="00D734A3">
        <w:rPr>
          <w:rFonts w:cs="Times New Roman"/>
          <w:b/>
          <w:bCs/>
          <w:sz w:val="28"/>
          <w:szCs w:val="28"/>
          <w:lang w:bidi="vi-VN"/>
        </w:rPr>
        <w:t xml:space="preserve">TRƯỜNG KHU VỰC THỰC HIỆN DỰ </w:t>
      </w:r>
      <w:r w:rsidRPr="00D734A3">
        <w:rPr>
          <w:rFonts w:cs="Times New Roman"/>
          <w:b/>
          <w:bCs/>
          <w:sz w:val="28"/>
          <w:szCs w:val="28"/>
          <w:lang w:bidi="en-US"/>
        </w:rPr>
        <w:t>ÁN</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322"/>
        </w:tabs>
        <w:spacing w:after="120"/>
        <w:ind w:firstLine="720"/>
        <w:jc w:val="both"/>
        <w:rPr>
          <w:rFonts w:cs="Times New Roman"/>
          <w:sz w:val="28"/>
          <w:szCs w:val="28"/>
          <w:lang w:bidi="vi-VN"/>
        </w:rPr>
      </w:pPr>
      <w:r w:rsidRPr="00D734A3">
        <w:rPr>
          <w:rFonts w:cs="Times New Roman"/>
          <w:b/>
          <w:bCs/>
          <w:sz w:val="28"/>
          <w:szCs w:val="28"/>
          <w:lang w:bidi="vi-VN"/>
        </w:rPr>
        <w:lastRenderedPageBreak/>
        <w:t xml:space="preserve">2.1. Điều kiện tự nhiên, </w:t>
      </w:r>
      <w:r w:rsidRPr="00D734A3">
        <w:rPr>
          <w:rFonts w:cs="Times New Roman"/>
          <w:b/>
          <w:bCs/>
          <w:sz w:val="28"/>
          <w:szCs w:val="28"/>
          <w:lang w:bidi="en-US"/>
        </w:rPr>
        <w:t xml:space="preserve">kinh </w:t>
      </w:r>
      <w:r w:rsidRPr="00D734A3">
        <w:rPr>
          <w:rFonts w:cs="Times New Roman"/>
          <w:b/>
          <w:bCs/>
          <w:sz w:val="28"/>
          <w:szCs w:val="28"/>
          <w:lang w:bidi="vi-VN"/>
        </w:rPr>
        <w:t xml:space="preserve">tế </w:t>
      </w:r>
      <w:r w:rsidRPr="00D734A3">
        <w:rPr>
          <w:rFonts w:cs="Times New Roman"/>
          <w:b/>
          <w:bCs/>
          <w:sz w:val="28"/>
          <w:szCs w:val="28"/>
          <w:lang w:bidi="en-US"/>
        </w:rPr>
        <w:t xml:space="preserve">- </w:t>
      </w:r>
      <w:r w:rsidRPr="00D734A3">
        <w:rPr>
          <w:rFonts w:cs="Times New Roman"/>
          <w:b/>
          <w:bCs/>
          <w:sz w:val="28"/>
          <w:szCs w:val="28"/>
          <w:lang w:bidi="vi-VN"/>
        </w:rPr>
        <w:t xml:space="preserve">xã hội </w:t>
      </w:r>
      <w:r w:rsidRPr="00D734A3">
        <w:rPr>
          <w:rFonts w:cs="Times New Roman"/>
          <w:sz w:val="28"/>
          <w:szCs w:val="28"/>
          <w:lang w:bidi="vi-VN"/>
        </w:rPr>
        <w:t xml:space="preserve">(không bắt buộc thực hiện đối với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đầu tư </w:t>
      </w:r>
      <w:r w:rsidRPr="00D734A3">
        <w:rPr>
          <w:rFonts w:cs="Times New Roman"/>
          <w:sz w:val="28"/>
          <w:szCs w:val="28"/>
          <w:lang w:bidi="en-US"/>
        </w:rPr>
        <w:t xml:space="preserve">trong khu </w:t>
      </w:r>
      <w:r w:rsidRPr="00D734A3">
        <w:rPr>
          <w:rFonts w:cs="Times New Roman"/>
          <w:sz w:val="28"/>
          <w:szCs w:val="28"/>
          <w:lang w:bidi="vi-VN"/>
        </w:rPr>
        <w:t>công nghiệp đã có các thủ tục về môi trường).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Tổng hợp dữ liệu (nêu rõ nguồn số liệu sử dụng) về các điều kiện tự nhiên </w:t>
      </w:r>
      <w:r w:rsidRPr="00D734A3">
        <w:rPr>
          <w:rFonts w:cs="Times New Roman"/>
          <w:sz w:val="28"/>
          <w:szCs w:val="28"/>
          <w:lang w:bidi="en-US"/>
        </w:rPr>
        <w:t xml:space="preserve">khu </w:t>
      </w:r>
      <w:r w:rsidRPr="00D734A3">
        <w:rPr>
          <w:rFonts w:cs="Times New Roman"/>
          <w:sz w:val="28"/>
          <w:szCs w:val="28"/>
          <w:lang w:bidi="vi-VN"/>
        </w:rPr>
        <w:t xml:space="preserve">vực triển </w:t>
      </w:r>
      <w:r w:rsidRPr="00D734A3">
        <w:rPr>
          <w:rFonts w:cs="Times New Roman"/>
          <w:sz w:val="28"/>
          <w:szCs w:val="28"/>
          <w:lang w:bidi="en-US"/>
        </w:rPr>
        <w:t xml:space="preserve">khai </w:t>
      </w:r>
      <w:r w:rsidRPr="00D734A3">
        <w:rPr>
          <w:rFonts w:cs="Times New Roman"/>
          <w:sz w:val="28"/>
          <w:szCs w:val="28"/>
          <w:lang w:bidi="vi-VN"/>
        </w:rPr>
        <w:t xml:space="preserve">dự án, gồm các loại dữ liệu về: địa lý, địa chất; khí hậu, khí tượng; số liệu thủy văn, hải văn </w:t>
      </w:r>
      <w:r w:rsidRPr="00D734A3">
        <w:rPr>
          <w:rFonts w:cs="Times New Roman"/>
          <w:sz w:val="28"/>
          <w:szCs w:val="28"/>
          <w:lang w:bidi="en-US"/>
        </w:rPr>
        <w:t xml:space="preserve">trong </w:t>
      </w:r>
      <w:r w:rsidRPr="00D734A3">
        <w:rPr>
          <w:rFonts w:cs="Times New Roman"/>
          <w:sz w:val="28"/>
          <w:szCs w:val="28"/>
          <w:lang w:bidi="vi-VN"/>
        </w:rPr>
        <w:t xml:space="preserve">thời </w:t>
      </w:r>
      <w:r w:rsidRPr="00D734A3">
        <w:rPr>
          <w:rFonts w:cs="Times New Roman"/>
          <w:sz w:val="28"/>
          <w:szCs w:val="28"/>
          <w:lang w:bidi="en-US"/>
        </w:rPr>
        <w:t xml:space="preserve">gian </w:t>
      </w:r>
      <w:r w:rsidRPr="00D734A3">
        <w:rPr>
          <w:rFonts w:cs="Times New Roman"/>
          <w:sz w:val="28"/>
          <w:szCs w:val="28"/>
          <w:lang w:bidi="vi-VN"/>
        </w:rPr>
        <w:t xml:space="preserve">ít nhất </w:t>
      </w:r>
      <w:r w:rsidRPr="00D734A3">
        <w:rPr>
          <w:rFonts w:cs="Times New Roman"/>
          <w:sz w:val="28"/>
          <w:szCs w:val="28"/>
          <w:lang w:bidi="en-US"/>
        </w:rPr>
        <w:t xml:space="preserve">03 </w:t>
      </w:r>
      <w:r w:rsidRPr="00D734A3">
        <w:rPr>
          <w:rFonts w:cs="Times New Roman"/>
          <w:sz w:val="28"/>
          <w:szCs w:val="28"/>
          <w:lang w:bidi="vi-VN"/>
        </w:rPr>
        <w:t>năm gần nhất.</w:t>
      </w:r>
    </w:p>
    <w:p w:rsidR="00390FC5" w:rsidRPr="00D734A3" w:rsidRDefault="00390FC5" w:rsidP="00390FC5">
      <w:pPr>
        <w:tabs>
          <w:tab w:val="left" w:pos="991"/>
        </w:tabs>
        <w:spacing w:after="120"/>
        <w:ind w:firstLine="720"/>
        <w:jc w:val="both"/>
        <w:rPr>
          <w:rFonts w:cs="Times New Roman"/>
          <w:sz w:val="28"/>
          <w:szCs w:val="28"/>
          <w:lang w:bidi="vi-VN"/>
        </w:rPr>
      </w:pPr>
      <w:r w:rsidRPr="00D734A3">
        <w:rPr>
          <w:rFonts w:cs="Times New Roman"/>
          <w:sz w:val="28"/>
          <w:szCs w:val="28"/>
          <w:lang w:bidi="vi-VN"/>
        </w:rPr>
        <w:t xml:space="preserve">- Tóm tắt các điều kiện về </w:t>
      </w:r>
      <w:r w:rsidRPr="00D734A3">
        <w:rPr>
          <w:rFonts w:cs="Times New Roman"/>
          <w:sz w:val="28"/>
          <w:szCs w:val="28"/>
          <w:lang w:bidi="en-US"/>
        </w:rPr>
        <w:t xml:space="preserve">kinh </w:t>
      </w:r>
      <w:r w:rsidRPr="00D734A3">
        <w:rPr>
          <w:rFonts w:cs="Times New Roman"/>
          <w:sz w:val="28"/>
          <w:szCs w:val="28"/>
          <w:lang w:bidi="vi-VN"/>
        </w:rPr>
        <w:t xml:space="preserve">tế </w:t>
      </w:r>
      <w:r w:rsidRPr="00D734A3">
        <w:rPr>
          <w:rFonts w:cs="Times New Roman"/>
          <w:sz w:val="28"/>
          <w:szCs w:val="28"/>
          <w:lang w:bidi="en-US"/>
        </w:rPr>
        <w:t xml:space="preserve">- </w:t>
      </w:r>
      <w:r w:rsidRPr="00D734A3">
        <w:rPr>
          <w:rFonts w:cs="Times New Roman"/>
          <w:sz w:val="28"/>
          <w:szCs w:val="28"/>
          <w:lang w:bidi="vi-VN"/>
        </w:rPr>
        <w:t xml:space="preserve">xã hội </w:t>
      </w:r>
      <w:r w:rsidRPr="00D734A3">
        <w:rPr>
          <w:rFonts w:cs="Times New Roman"/>
          <w:sz w:val="28"/>
          <w:szCs w:val="28"/>
          <w:lang w:bidi="en-US"/>
        </w:rPr>
        <w:t xml:space="preserve">khu </w:t>
      </w:r>
      <w:r w:rsidRPr="00D734A3">
        <w:rPr>
          <w:rFonts w:cs="Times New Roman"/>
          <w:sz w:val="28"/>
          <w:szCs w:val="28"/>
          <w:lang w:bidi="vi-VN"/>
        </w:rPr>
        <w:t xml:space="preserve">vực dự án, gồm: các hoạt động </w:t>
      </w:r>
      <w:r w:rsidRPr="00D734A3">
        <w:rPr>
          <w:rFonts w:cs="Times New Roman"/>
          <w:sz w:val="28"/>
          <w:szCs w:val="28"/>
          <w:lang w:bidi="en-US"/>
        </w:rPr>
        <w:t xml:space="preserve">kinh </w:t>
      </w:r>
      <w:r w:rsidRPr="00D734A3">
        <w:rPr>
          <w:rFonts w:cs="Times New Roman"/>
          <w:sz w:val="28"/>
          <w:szCs w:val="28"/>
          <w:lang w:bidi="vi-VN"/>
        </w:rPr>
        <w:t xml:space="preserve">tế (công nghiệp, nông nghiệp, </w:t>
      </w:r>
      <w:r w:rsidRPr="00D734A3">
        <w:rPr>
          <w:rFonts w:cs="Times New Roman"/>
          <w:sz w:val="28"/>
          <w:szCs w:val="28"/>
          <w:lang w:bidi="en-US"/>
        </w:rPr>
        <w:t xml:space="preserve">giao </w:t>
      </w:r>
      <w:r w:rsidRPr="00D734A3">
        <w:rPr>
          <w:rFonts w:cs="Times New Roman"/>
          <w:sz w:val="28"/>
          <w:szCs w:val="28"/>
          <w:lang w:bidi="vi-VN"/>
        </w:rPr>
        <w:t xml:space="preserve">thông vận tải, </w:t>
      </w:r>
      <w:r w:rsidRPr="00D734A3">
        <w:rPr>
          <w:rFonts w:cs="Times New Roman"/>
          <w:sz w:val="28"/>
          <w:szCs w:val="28"/>
          <w:lang w:bidi="en-US"/>
        </w:rPr>
        <w:t xml:space="preserve">khai </w:t>
      </w:r>
      <w:r w:rsidRPr="00D734A3">
        <w:rPr>
          <w:rFonts w:cs="Times New Roman"/>
          <w:sz w:val="28"/>
          <w:szCs w:val="28"/>
          <w:lang w:bidi="vi-VN"/>
        </w:rPr>
        <w:t xml:space="preserve">khoáng, </w:t>
      </w:r>
      <w:r w:rsidRPr="00D734A3">
        <w:rPr>
          <w:rFonts w:cs="Times New Roman"/>
          <w:sz w:val="28"/>
          <w:szCs w:val="28"/>
          <w:lang w:bidi="en-US"/>
        </w:rPr>
        <w:t xml:space="preserve">du </w:t>
      </w:r>
      <w:r w:rsidRPr="00D734A3">
        <w:rPr>
          <w:rFonts w:cs="Times New Roman"/>
          <w:sz w:val="28"/>
          <w:szCs w:val="28"/>
          <w:lang w:bidi="vi-VN"/>
        </w:rPr>
        <w:t xml:space="preserve">lịch, thương mại, dịch vụ và các ngành khác); đặc điểm dân số, điều kiện </w:t>
      </w:r>
      <w:r w:rsidRPr="00D734A3">
        <w:rPr>
          <w:rFonts w:cs="Times New Roman"/>
          <w:sz w:val="28"/>
          <w:szCs w:val="28"/>
          <w:lang w:bidi="en-US"/>
        </w:rPr>
        <w:t xml:space="preserve">y </w:t>
      </w:r>
      <w:r w:rsidRPr="00D734A3">
        <w:rPr>
          <w:rFonts w:cs="Times New Roman"/>
          <w:sz w:val="28"/>
          <w:szCs w:val="28"/>
          <w:lang w:bidi="vi-VN"/>
        </w:rPr>
        <w:t xml:space="preserve">tế, văn hóa, giáo dục, mức sống, tỷ lệ hộ nghèo, các công trình văn hóa, xã hội, tôn giáo, tín ngưỡng, </w:t>
      </w:r>
      <w:r w:rsidRPr="00D734A3">
        <w:rPr>
          <w:rFonts w:cs="Times New Roman"/>
          <w:sz w:val="28"/>
          <w:szCs w:val="28"/>
          <w:lang w:bidi="en-US"/>
        </w:rPr>
        <w:t xml:space="preserve">di </w:t>
      </w:r>
      <w:r w:rsidRPr="00D734A3">
        <w:rPr>
          <w:rFonts w:cs="Times New Roman"/>
          <w:sz w:val="28"/>
          <w:szCs w:val="28"/>
          <w:lang w:bidi="vi-VN"/>
        </w:rPr>
        <w:t xml:space="preserve">tích lịch sử, </w:t>
      </w:r>
      <w:r w:rsidRPr="00D734A3">
        <w:rPr>
          <w:rFonts w:cs="Times New Roman"/>
          <w:sz w:val="28"/>
          <w:szCs w:val="28"/>
          <w:lang w:bidi="en-US"/>
        </w:rPr>
        <w:t xml:space="preserve">khu </w:t>
      </w:r>
      <w:r w:rsidRPr="00D734A3">
        <w:rPr>
          <w:rFonts w:cs="Times New Roman"/>
          <w:sz w:val="28"/>
          <w:szCs w:val="28"/>
          <w:lang w:bidi="vi-VN"/>
        </w:rPr>
        <w:t xml:space="preserve">dân cư, </w:t>
      </w:r>
      <w:r w:rsidRPr="00D734A3">
        <w:rPr>
          <w:rFonts w:cs="Times New Roman"/>
          <w:sz w:val="28"/>
          <w:szCs w:val="28"/>
          <w:lang w:bidi="en-US"/>
        </w:rPr>
        <w:t xml:space="preserve">khu </w:t>
      </w:r>
      <w:r w:rsidRPr="00D734A3">
        <w:rPr>
          <w:rFonts w:cs="Times New Roman"/>
          <w:sz w:val="28"/>
          <w:szCs w:val="28"/>
          <w:lang w:bidi="vi-VN"/>
        </w:rPr>
        <w:t xml:space="preserve">đô thị và các công trình liên </w:t>
      </w:r>
      <w:r w:rsidRPr="00D734A3">
        <w:rPr>
          <w:rFonts w:cs="Times New Roman"/>
          <w:sz w:val="28"/>
          <w:szCs w:val="28"/>
          <w:lang w:bidi="en-US"/>
        </w:rPr>
        <w:t xml:space="preserve">quan </w:t>
      </w:r>
      <w:r w:rsidRPr="00D734A3">
        <w:rPr>
          <w:rFonts w:cs="Times New Roman"/>
          <w:sz w:val="28"/>
          <w:szCs w:val="28"/>
          <w:lang w:bidi="vi-VN"/>
        </w:rPr>
        <w:t xml:space="preserve">khác chịu tác động của dự án. Đánh giá sự phù hợp của địa điểm lựa chọn thực hiện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với đặc điểm </w:t>
      </w:r>
      <w:r w:rsidRPr="00D734A3">
        <w:rPr>
          <w:rFonts w:cs="Times New Roman"/>
          <w:sz w:val="28"/>
          <w:szCs w:val="28"/>
          <w:lang w:bidi="en-US"/>
        </w:rPr>
        <w:t xml:space="preserve">kinh </w:t>
      </w:r>
      <w:r w:rsidRPr="00D734A3">
        <w:rPr>
          <w:rFonts w:cs="Times New Roman"/>
          <w:sz w:val="28"/>
          <w:szCs w:val="28"/>
          <w:lang w:bidi="vi-VN"/>
        </w:rPr>
        <w:t xml:space="preserve">tế </w:t>
      </w:r>
      <w:r w:rsidRPr="00D734A3">
        <w:rPr>
          <w:rFonts w:cs="Times New Roman"/>
          <w:sz w:val="28"/>
          <w:szCs w:val="28"/>
          <w:lang w:bidi="en-US"/>
        </w:rPr>
        <w:t xml:space="preserve">- </w:t>
      </w:r>
      <w:r w:rsidRPr="00D734A3">
        <w:rPr>
          <w:rFonts w:cs="Times New Roman"/>
          <w:sz w:val="28"/>
          <w:szCs w:val="28"/>
          <w:lang w:bidi="vi-VN"/>
        </w:rPr>
        <w:t xml:space="preserve">xã hội </w:t>
      </w:r>
      <w:r w:rsidRPr="00D734A3">
        <w:rPr>
          <w:rFonts w:cs="Times New Roman"/>
          <w:sz w:val="28"/>
          <w:szCs w:val="28"/>
          <w:lang w:bidi="en-US"/>
        </w:rPr>
        <w:t xml:space="preserve">khu </w:t>
      </w:r>
      <w:r w:rsidRPr="00D734A3">
        <w:rPr>
          <w:rFonts w:cs="Times New Roman"/>
          <w:sz w:val="28"/>
          <w:szCs w:val="28"/>
          <w:lang w:bidi="vi-VN"/>
        </w:rPr>
        <w:t>vực dự án.</w:t>
      </w:r>
    </w:p>
    <w:p w:rsidR="00390FC5" w:rsidRPr="00D734A3" w:rsidRDefault="00390FC5" w:rsidP="00390FC5">
      <w:pPr>
        <w:tabs>
          <w:tab w:val="left" w:pos="1337"/>
        </w:tabs>
        <w:spacing w:after="120"/>
        <w:ind w:firstLine="720"/>
        <w:jc w:val="both"/>
        <w:rPr>
          <w:rFonts w:cs="Times New Roman"/>
          <w:sz w:val="28"/>
          <w:szCs w:val="28"/>
          <w:lang w:bidi="vi-VN"/>
        </w:rPr>
      </w:pPr>
      <w:r w:rsidRPr="00D734A3">
        <w:rPr>
          <w:rFonts w:cs="Times New Roman"/>
          <w:b/>
          <w:bCs/>
          <w:sz w:val="28"/>
          <w:szCs w:val="28"/>
          <w:lang w:bidi="vi-VN"/>
        </w:rPr>
        <w:t xml:space="preserve">2.2. Hiện trạng môi trường và tài nguyên </w:t>
      </w:r>
      <w:r w:rsidRPr="00D734A3">
        <w:rPr>
          <w:rFonts w:cs="Times New Roman"/>
          <w:b/>
          <w:bCs/>
          <w:sz w:val="28"/>
          <w:szCs w:val="28"/>
          <w:lang w:bidi="en-US"/>
        </w:rPr>
        <w:t xml:space="preserve">sinh </w:t>
      </w:r>
      <w:r w:rsidRPr="00D734A3">
        <w:rPr>
          <w:rFonts w:cs="Times New Roman"/>
          <w:b/>
          <w:bCs/>
          <w:sz w:val="28"/>
          <w:szCs w:val="28"/>
          <w:lang w:bidi="vi-VN"/>
        </w:rPr>
        <w:t xml:space="preserve">vật </w:t>
      </w:r>
      <w:r w:rsidRPr="00D734A3">
        <w:rPr>
          <w:rFonts w:cs="Times New Roman"/>
          <w:b/>
          <w:bCs/>
          <w:sz w:val="28"/>
          <w:szCs w:val="28"/>
          <w:lang w:bidi="en-US"/>
        </w:rPr>
        <w:t xml:space="preserve">khu </w:t>
      </w:r>
      <w:r w:rsidRPr="00D734A3">
        <w:rPr>
          <w:rFonts w:cs="Times New Roman"/>
          <w:b/>
          <w:bCs/>
          <w:sz w:val="28"/>
          <w:szCs w:val="28"/>
          <w:lang w:bidi="vi-VN"/>
        </w:rPr>
        <w:t>vực dự án</w:t>
      </w:r>
    </w:p>
    <w:p w:rsidR="00390FC5" w:rsidRPr="00D734A3" w:rsidRDefault="00390FC5" w:rsidP="00390FC5">
      <w:pPr>
        <w:tabs>
          <w:tab w:val="left" w:pos="1548"/>
        </w:tabs>
        <w:spacing w:after="120"/>
        <w:ind w:firstLine="720"/>
        <w:jc w:val="both"/>
        <w:rPr>
          <w:rFonts w:cs="Times New Roman"/>
          <w:sz w:val="28"/>
          <w:szCs w:val="28"/>
          <w:lang w:bidi="vi-VN"/>
        </w:rPr>
      </w:pPr>
      <w:r w:rsidRPr="00D734A3">
        <w:rPr>
          <w:rFonts w:cs="Times New Roman"/>
          <w:sz w:val="28"/>
          <w:szCs w:val="28"/>
          <w:lang w:bidi="vi-VN"/>
        </w:rPr>
        <w:t xml:space="preserve">2.2.1. Dữ liệu về hiện hạng môi trường và tài nguyên </w:t>
      </w:r>
      <w:r w:rsidRPr="00D734A3">
        <w:rPr>
          <w:rFonts w:cs="Times New Roman"/>
          <w:sz w:val="28"/>
          <w:szCs w:val="28"/>
          <w:lang w:bidi="en-US"/>
        </w:rPr>
        <w:t xml:space="preserve">sinh </w:t>
      </w:r>
      <w:r w:rsidRPr="00D734A3">
        <w:rPr>
          <w:rFonts w:cs="Times New Roman"/>
          <w:sz w:val="28"/>
          <w:szCs w:val="28"/>
          <w:lang w:bidi="vi-VN"/>
        </w:rPr>
        <w:t>vật</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Tổng hợp dữ liệu (nêu rõ nguồn số liệu sử dụng) về hiện trạng môi trường và tài nguyên </w:t>
      </w:r>
      <w:r w:rsidRPr="00D734A3">
        <w:rPr>
          <w:rFonts w:cs="Times New Roman"/>
          <w:sz w:val="28"/>
          <w:szCs w:val="28"/>
          <w:lang w:bidi="en-US"/>
        </w:rPr>
        <w:t xml:space="preserve">sinh </w:t>
      </w:r>
      <w:r w:rsidRPr="00D734A3">
        <w:rPr>
          <w:rFonts w:cs="Times New Roman"/>
          <w:sz w:val="28"/>
          <w:szCs w:val="28"/>
          <w:lang w:bidi="vi-VN"/>
        </w:rPr>
        <w:t xml:space="preserve">vật </w:t>
      </w:r>
      <w:r w:rsidRPr="00D734A3">
        <w:rPr>
          <w:rFonts w:cs="Times New Roman"/>
          <w:sz w:val="28"/>
          <w:szCs w:val="28"/>
          <w:lang w:bidi="en-US"/>
        </w:rPr>
        <w:t xml:space="preserve">khu </w:t>
      </w:r>
      <w:r w:rsidRPr="00D734A3">
        <w:rPr>
          <w:rFonts w:cs="Times New Roman"/>
          <w:sz w:val="28"/>
          <w:szCs w:val="28"/>
          <w:lang w:bidi="vi-VN"/>
        </w:rPr>
        <w:t xml:space="preserve">vực triển </w:t>
      </w:r>
      <w:r w:rsidRPr="00D734A3">
        <w:rPr>
          <w:rFonts w:cs="Times New Roman"/>
          <w:sz w:val="28"/>
          <w:szCs w:val="28"/>
          <w:lang w:bidi="en-US"/>
        </w:rPr>
        <w:t xml:space="preserve">khai </w:t>
      </w:r>
      <w:r w:rsidRPr="00D734A3">
        <w:rPr>
          <w:rFonts w:cs="Times New Roman"/>
          <w:sz w:val="28"/>
          <w:szCs w:val="28"/>
          <w:lang w:bidi="vi-VN"/>
        </w:rPr>
        <w:t xml:space="preserve">dự án, </w:t>
      </w:r>
      <w:r w:rsidRPr="00D734A3">
        <w:rPr>
          <w:rFonts w:cs="Times New Roman"/>
          <w:sz w:val="28"/>
          <w:szCs w:val="28"/>
          <w:lang w:bidi="en-US"/>
        </w:rPr>
        <w:t xml:space="preserve">trong </w:t>
      </w:r>
      <w:r w:rsidRPr="00D734A3">
        <w:rPr>
          <w:rFonts w:cs="Times New Roman"/>
          <w:sz w:val="28"/>
          <w:szCs w:val="28"/>
          <w:lang w:bidi="vi-VN"/>
        </w:rPr>
        <w:t xml:space="preserve">đó làm rõ: chất lượng của các thành phần môi trường có khả năng chịu tác động trực tiếp bởi dự án như môi trường không khí tiếp nhận trực tiếp nguồn khí thải của dự án, môi trường nước mặt tiếp nhận trực tiếp nước thải của dự án; số liệu, thông </w:t>
      </w:r>
      <w:r w:rsidRPr="00D734A3">
        <w:rPr>
          <w:rFonts w:cs="Times New Roman"/>
          <w:sz w:val="28"/>
          <w:szCs w:val="28"/>
          <w:lang w:bidi="en-US"/>
        </w:rPr>
        <w:t xml:space="preserve">tin </w:t>
      </w:r>
      <w:r w:rsidRPr="00D734A3">
        <w:rPr>
          <w:rFonts w:cs="Times New Roman"/>
          <w:sz w:val="28"/>
          <w:szCs w:val="28"/>
          <w:lang w:bidi="vi-VN"/>
        </w:rPr>
        <w:t xml:space="preserve">về đa dạng </w:t>
      </w:r>
      <w:r w:rsidRPr="00D734A3">
        <w:rPr>
          <w:rFonts w:cs="Times New Roman"/>
          <w:sz w:val="28"/>
          <w:szCs w:val="28"/>
          <w:lang w:bidi="en-US"/>
        </w:rPr>
        <w:t xml:space="preserve">sinh </w:t>
      </w:r>
      <w:r w:rsidRPr="00D734A3">
        <w:rPr>
          <w:rFonts w:cs="Times New Roman"/>
          <w:sz w:val="28"/>
          <w:szCs w:val="28"/>
          <w:lang w:bidi="vi-VN"/>
        </w:rPr>
        <w:t xml:space="preserve">học trên cạn có thể bị tác động bởi dự án; khoảng cách từ dự án đến các vùng </w:t>
      </w:r>
      <w:r w:rsidRPr="00D734A3">
        <w:rPr>
          <w:rFonts w:cs="Times New Roman"/>
          <w:sz w:val="28"/>
          <w:szCs w:val="28"/>
          <w:lang w:bidi="en-US"/>
        </w:rPr>
        <w:t xml:space="preserve">sinh </w:t>
      </w:r>
      <w:r w:rsidRPr="00D734A3">
        <w:rPr>
          <w:rFonts w:cs="Times New Roman"/>
          <w:sz w:val="28"/>
          <w:szCs w:val="28"/>
          <w:lang w:bidi="vi-VN"/>
        </w:rPr>
        <w:t xml:space="preserve">thái nhạy cảm gần nhất; diện tích các loại rừng (nếu có); </w:t>
      </w:r>
      <w:r w:rsidRPr="00D734A3">
        <w:rPr>
          <w:rFonts w:cs="Times New Roman"/>
          <w:sz w:val="28"/>
          <w:szCs w:val="28"/>
          <w:lang w:bidi="en-US"/>
        </w:rPr>
        <w:t xml:space="preserve">danh </w:t>
      </w:r>
      <w:r w:rsidRPr="00D734A3">
        <w:rPr>
          <w:rFonts w:cs="Times New Roman"/>
          <w:sz w:val="28"/>
          <w:szCs w:val="28"/>
          <w:lang w:bidi="vi-VN"/>
        </w:rPr>
        <w:t xml:space="preserve">mục và hiện trạng các loài thực vật, động vật </w:t>
      </w:r>
      <w:r w:rsidRPr="00D734A3">
        <w:rPr>
          <w:rFonts w:cs="Times New Roman"/>
          <w:sz w:val="28"/>
          <w:szCs w:val="28"/>
          <w:lang w:bidi="en-US"/>
        </w:rPr>
        <w:t xml:space="preserve">hoang </w:t>
      </w:r>
      <w:r w:rsidRPr="00D734A3">
        <w:rPr>
          <w:rFonts w:cs="Times New Roman"/>
          <w:sz w:val="28"/>
          <w:szCs w:val="28"/>
          <w:lang w:bidi="vi-VN"/>
        </w:rPr>
        <w:t xml:space="preserve">dã, </w:t>
      </w:r>
      <w:r w:rsidRPr="00D734A3">
        <w:rPr>
          <w:rFonts w:cs="Times New Roman"/>
          <w:sz w:val="28"/>
          <w:szCs w:val="28"/>
          <w:lang w:bidi="en-US"/>
        </w:rPr>
        <w:t xml:space="preserve">trong </w:t>
      </w:r>
      <w:r w:rsidRPr="00D734A3">
        <w:rPr>
          <w:rFonts w:cs="Times New Roman"/>
          <w:sz w:val="28"/>
          <w:szCs w:val="28"/>
          <w:lang w:bidi="vi-VN"/>
        </w:rPr>
        <w:t xml:space="preserve">đó có các loài </w:t>
      </w:r>
      <w:r w:rsidRPr="00D734A3">
        <w:rPr>
          <w:rFonts w:cs="Times New Roman"/>
          <w:sz w:val="28"/>
          <w:szCs w:val="28"/>
          <w:lang w:bidi="en-US"/>
        </w:rPr>
        <w:t xml:space="preserve">nguy </w:t>
      </w:r>
      <w:r w:rsidRPr="00D734A3">
        <w:rPr>
          <w:rFonts w:cs="Times New Roman"/>
          <w:sz w:val="28"/>
          <w:szCs w:val="28"/>
          <w:lang w:bidi="vi-VN"/>
        </w:rPr>
        <w:t xml:space="preserve">cấp, quý, hiếm được ưu tiên bảo vệ, các loài đặc hữu có </w:t>
      </w:r>
      <w:r w:rsidRPr="00D734A3">
        <w:rPr>
          <w:rFonts w:cs="Times New Roman"/>
          <w:sz w:val="28"/>
          <w:szCs w:val="28"/>
          <w:lang w:bidi="en-US"/>
        </w:rPr>
        <w:t xml:space="preserve">trong </w:t>
      </w:r>
      <w:r w:rsidRPr="00D734A3">
        <w:rPr>
          <w:rFonts w:cs="Times New Roman"/>
          <w:sz w:val="28"/>
          <w:szCs w:val="28"/>
          <w:lang w:bidi="vi-VN"/>
        </w:rPr>
        <w:t xml:space="preserve">vùng có thể bị tác động </w:t>
      </w:r>
      <w:r w:rsidRPr="00D734A3">
        <w:rPr>
          <w:rFonts w:cs="Times New Roman"/>
          <w:sz w:val="28"/>
          <w:szCs w:val="28"/>
          <w:lang w:bidi="en-US"/>
        </w:rPr>
        <w:t xml:space="preserve">do </w:t>
      </w:r>
      <w:r w:rsidRPr="00D734A3">
        <w:rPr>
          <w:rFonts w:cs="Times New Roman"/>
          <w:sz w:val="28"/>
          <w:szCs w:val="28"/>
          <w:lang w:bidi="vi-VN"/>
        </w:rPr>
        <w:t xml:space="preserve">dự án; số liệu, thông </w:t>
      </w:r>
      <w:r w:rsidRPr="00D734A3">
        <w:rPr>
          <w:rFonts w:cs="Times New Roman"/>
          <w:sz w:val="28"/>
          <w:szCs w:val="28"/>
          <w:lang w:bidi="en-US"/>
        </w:rPr>
        <w:t xml:space="preserve">tin </w:t>
      </w:r>
      <w:r w:rsidRPr="00D734A3">
        <w:rPr>
          <w:rFonts w:cs="Times New Roman"/>
          <w:sz w:val="28"/>
          <w:szCs w:val="28"/>
          <w:lang w:bidi="vi-VN"/>
        </w:rPr>
        <w:t xml:space="preserve">về đa dạng </w:t>
      </w:r>
      <w:r w:rsidRPr="00D734A3">
        <w:rPr>
          <w:rFonts w:cs="Times New Roman"/>
          <w:sz w:val="28"/>
          <w:szCs w:val="28"/>
          <w:lang w:bidi="en-US"/>
        </w:rPr>
        <w:t xml:space="preserve">sinh </w:t>
      </w:r>
      <w:r w:rsidRPr="00D734A3">
        <w:rPr>
          <w:rFonts w:cs="Times New Roman"/>
          <w:sz w:val="28"/>
          <w:szCs w:val="28"/>
          <w:lang w:bidi="vi-VN"/>
        </w:rPr>
        <w:t xml:space="preserve">học biển và đất ngập nước </w:t>
      </w:r>
      <w:r w:rsidRPr="00D734A3">
        <w:rPr>
          <w:rFonts w:cs="Times New Roman"/>
          <w:sz w:val="28"/>
          <w:szCs w:val="28"/>
          <w:lang w:bidi="en-US"/>
        </w:rPr>
        <w:t xml:space="preserve">ven </w:t>
      </w:r>
      <w:r w:rsidRPr="00D734A3">
        <w:rPr>
          <w:rFonts w:cs="Times New Roman"/>
          <w:sz w:val="28"/>
          <w:szCs w:val="28"/>
          <w:lang w:bidi="vi-VN"/>
        </w:rPr>
        <w:t xml:space="preserve">biển có thể bị tác động bởi dự án (dữ liệu về tài nguyên </w:t>
      </w:r>
      <w:r w:rsidRPr="00D734A3">
        <w:rPr>
          <w:rFonts w:cs="Times New Roman"/>
          <w:sz w:val="28"/>
          <w:szCs w:val="28"/>
          <w:lang w:bidi="en-US"/>
        </w:rPr>
        <w:t xml:space="preserve">sinh </w:t>
      </w:r>
      <w:r w:rsidRPr="00D734A3">
        <w:rPr>
          <w:rFonts w:cs="Times New Roman"/>
          <w:sz w:val="28"/>
          <w:szCs w:val="28"/>
          <w:lang w:bidi="vi-VN"/>
        </w:rPr>
        <w:t xml:space="preserve">vật không bắt buộc đối với dự án </w:t>
      </w:r>
      <w:r w:rsidRPr="00D734A3">
        <w:rPr>
          <w:rFonts w:cs="Times New Roman"/>
          <w:sz w:val="28"/>
          <w:szCs w:val="28"/>
          <w:lang w:bidi="en-US"/>
        </w:rPr>
        <w:t xml:space="preserve">trong khu </w:t>
      </w:r>
      <w:r w:rsidRPr="00D734A3">
        <w:rPr>
          <w:rFonts w:cs="Times New Roman"/>
          <w:sz w:val="28"/>
          <w:szCs w:val="28"/>
          <w:lang w:bidi="vi-VN"/>
        </w:rPr>
        <w:t>công nghiệp đã có các thủ tục về môi trường).</w:t>
      </w:r>
    </w:p>
    <w:p w:rsidR="00390FC5" w:rsidRPr="00D734A3" w:rsidRDefault="00390FC5" w:rsidP="00390FC5">
      <w:pPr>
        <w:tabs>
          <w:tab w:val="left" w:pos="1480"/>
        </w:tabs>
        <w:spacing w:after="120"/>
        <w:ind w:firstLine="720"/>
        <w:jc w:val="both"/>
        <w:rPr>
          <w:rFonts w:cs="Times New Roman"/>
          <w:sz w:val="28"/>
          <w:szCs w:val="28"/>
          <w:lang w:bidi="vi-VN"/>
        </w:rPr>
      </w:pPr>
      <w:r w:rsidRPr="00D734A3">
        <w:rPr>
          <w:rFonts w:cs="Times New Roman"/>
          <w:sz w:val="28"/>
          <w:szCs w:val="28"/>
          <w:lang w:bidi="vi-VN"/>
        </w:rPr>
        <w:t>2.2.2. Hiện trạng các thành phần môi trường đất, nước, không khí</w:t>
      </w:r>
      <w:proofErr w:type="gramStart"/>
      <w:r w:rsidRPr="00D734A3">
        <w:rPr>
          <w:rFonts w:cs="Times New Roman"/>
          <w:sz w:val="28"/>
          <w:szCs w:val="28"/>
          <w:lang w:bidi="vi-VN"/>
        </w:rPr>
        <w:t>,...</w:t>
      </w:r>
      <w:proofErr w:type="gramEnd"/>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Kết quả đo đạc, lấy mẫu phân tích, đánh giá hiện trạng môi trường khu vực tiếp nhận các loại chất thải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trước khi triển khai xây dựng.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Đối với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có liên quan đến phóng xạ, trong mục này cần bổ sung kết quả quan trắc phóng xạ, đánh giá hiện trạng và sơ bộ phân tích nguyên nhân. </w:t>
      </w:r>
      <w:r w:rsidRPr="00D734A3">
        <w:rPr>
          <w:rFonts w:cs="Times New Roman"/>
          <w:sz w:val="28"/>
          <w:szCs w:val="28"/>
          <w:lang w:bidi="vi-VN"/>
        </w:rPr>
        <w:lastRenderedPageBreak/>
        <w:t xml:space="preserve">Trường hợp nước thải cửa dự án đấu nối với hệ thống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nước thải tập trung của khu công nghiệp thì không cần đánh giá hiện trạng môi trường nước mặt, trầm tích. Việc đánh giá hiện trạng môi trường không khí xung quanh chỉ yêu cầu đối với những dự án phát sinh bụi, khí thải gây ô nhiễm môi trường hoặc dự án sử dụng mô hình tính toán </w:t>
      </w:r>
      <w:proofErr w:type="gramStart"/>
      <w:r w:rsidRPr="00D734A3">
        <w:rPr>
          <w:rFonts w:cs="Times New Roman"/>
          <w:sz w:val="28"/>
          <w:szCs w:val="28"/>
          <w:lang w:bidi="vi-VN"/>
        </w:rPr>
        <w:t>lan</w:t>
      </w:r>
      <w:proofErr w:type="gramEnd"/>
      <w:r w:rsidRPr="00D734A3">
        <w:rPr>
          <w:rFonts w:cs="Times New Roman"/>
          <w:sz w:val="28"/>
          <w:szCs w:val="28"/>
          <w:lang w:bidi="vi-VN"/>
        </w:rPr>
        <w:t xml:space="preserve"> truyền ô nhiễm (nếu có).</w:t>
      </w:r>
    </w:p>
    <w:p w:rsidR="00390FC5" w:rsidRPr="00D734A3" w:rsidRDefault="00390FC5" w:rsidP="00390FC5">
      <w:pPr>
        <w:tabs>
          <w:tab w:val="left" w:pos="1480"/>
        </w:tabs>
        <w:spacing w:after="120"/>
        <w:ind w:firstLine="720"/>
        <w:jc w:val="both"/>
        <w:rPr>
          <w:rFonts w:cs="Times New Roman"/>
          <w:sz w:val="28"/>
          <w:szCs w:val="28"/>
          <w:lang w:bidi="vi-VN"/>
        </w:rPr>
      </w:pPr>
      <w:r w:rsidRPr="00D734A3">
        <w:rPr>
          <w:rFonts w:cs="Times New Roman"/>
          <w:sz w:val="28"/>
          <w:szCs w:val="28"/>
          <w:lang w:bidi="vi-VN"/>
        </w:rPr>
        <w:t>2.2.3. Hiện trạng tài nguyên sinh vật</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Hiện trạng đa dạng sinh học, tài nguyên sinh vật khu vực thực hiện và chịu tác động của dự án (không bắt buộc đối với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trong khu công nghiệp đã có các thủ tục về môi trường), bao gồm:</w:t>
      </w:r>
    </w:p>
    <w:p w:rsidR="00390FC5" w:rsidRPr="00D734A3" w:rsidRDefault="00390FC5" w:rsidP="00390FC5">
      <w:pPr>
        <w:tabs>
          <w:tab w:val="left" w:pos="951"/>
        </w:tabs>
        <w:spacing w:after="120"/>
        <w:ind w:firstLine="720"/>
        <w:jc w:val="both"/>
        <w:rPr>
          <w:rFonts w:cs="Times New Roman"/>
          <w:sz w:val="28"/>
          <w:szCs w:val="28"/>
          <w:lang w:bidi="vi-VN"/>
        </w:rPr>
      </w:pPr>
      <w:r w:rsidRPr="00D734A3">
        <w:rPr>
          <w:rFonts w:cs="Times New Roman"/>
          <w:sz w:val="28"/>
          <w:szCs w:val="28"/>
          <w:lang w:bidi="vi-VN"/>
        </w:rPr>
        <w:t>- Số liệu, thông tin về đa dạng sinh học trên cạn có thể bị tác động bởi dự án, như: nơi cư trú, các vùng sinh thái nhạy cảm (đất ngập nước nội địa, khu bảo tồn thiên nhiên, khu dự trữ sinh quyển, khu di sản thiên nhiên thế giới trong và lân cận khu vực dự án); khoảng cách từ dự án đến các vùng sinh thái nhạy cảm gần nhất; diện tích các loại rừng (nếu có); danh mục và hiện hạng các loài thực vật, động vật hoang dã, trong đó có các loài nguy cấp, quý, hiếm được ưu tiên bảo vệ, các loài đặc hữu có trong vùng có thể bị tác động do dự án (nếu có);</w:t>
      </w:r>
    </w:p>
    <w:p w:rsidR="00390FC5" w:rsidRPr="00D734A3" w:rsidRDefault="00390FC5" w:rsidP="00390FC5">
      <w:pPr>
        <w:tabs>
          <w:tab w:val="left" w:pos="951"/>
        </w:tabs>
        <w:ind w:firstLine="720"/>
        <w:jc w:val="both"/>
        <w:rPr>
          <w:rFonts w:cs="Times New Roman"/>
          <w:sz w:val="28"/>
          <w:szCs w:val="28"/>
          <w:lang w:bidi="vi-VN"/>
        </w:rPr>
      </w:pPr>
      <w:r w:rsidRPr="00D734A3">
        <w:rPr>
          <w:rFonts w:cs="Times New Roman"/>
          <w:sz w:val="28"/>
          <w:szCs w:val="28"/>
          <w:lang w:bidi="vi-VN"/>
        </w:rPr>
        <w:t>- Số liệu, thông tin về đa dạng sinh học dưới nước là nguồn tiếp nhận chất thải hoặc chịu tác động trực tiếp của dự án (sông, hồ, biển, đất ngập nước ven biển,...) có thể bị tác động bởi dự án, bao gồm: đặc điểm hệ sinh thái dưới nước (nếu có), hệ sinh thái biển và đất ngập nước ven biển, danh mục và hiện trạng các loài phiêu sinh, động vật đáy, cá và tài nguyên thủy, hải sản khác (nếu có).</w:t>
      </w:r>
    </w:p>
    <w:p w:rsidR="00390FC5" w:rsidRPr="00D734A3" w:rsidRDefault="00390FC5" w:rsidP="00390FC5">
      <w:pPr>
        <w:tabs>
          <w:tab w:val="left" w:pos="951"/>
        </w:tabs>
        <w:ind w:firstLine="720"/>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3</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ĐÁNH GIÁ, DỰ BÁO TÁC ĐỘNG MÔI TRƯỜNG CỦA DỰ ÁN VÀ ĐỀ</w:t>
      </w:r>
      <w:r w:rsidRPr="00D734A3">
        <w:rPr>
          <w:rFonts w:cs="Times New Roman"/>
          <w:b/>
          <w:bCs/>
          <w:sz w:val="28"/>
          <w:szCs w:val="28"/>
          <w:lang w:bidi="vi-VN"/>
        </w:rPr>
        <w:br/>
        <w:t xml:space="preserve">XUẤT CÁC BIỆN PHÁP, </w:t>
      </w:r>
      <w:r w:rsidRPr="00D734A3">
        <w:rPr>
          <w:rFonts w:cs="Times New Roman"/>
          <w:b/>
          <w:bCs/>
          <w:smallCaps/>
          <w:sz w:val="28"/>
          <w:szCs w:val="28"/>
          <w:lang w:bidi="vi-VN"/>
        </w:rPr>
        <w:t xml:space="preserve">CÔNG TRÌNH BẢO VỆ MÔI TRƯỜNG, ỨNG </w:t>
      </w:r>
      <w:r w:rsidRPr="00D734A3">
        <w:rPr>
          <w:rFonts w:cs="Times New Roman"/>
          <w:b/>
          <w:bCs/>
          <w:smallCaps/>
          <w:sz w:val="28"/>
          <w:szCs w:val="28"/>
          <w:lang w:bidi="vi-VN"/>
        </w:rPr>
        <w:br/>
      </w:r>
      <w:r w:rsidRPr="00D734A3">
        <w:rPr>
          <w:rFonts w:cs="Times New Roman"/>
          <w:b/>
          <w:bCs/>
          <w:sz w:val="28"/>
          <w:szCs w:val="28"/>
          <w:lang w:bidi="vi-VN"/>
        </w:rPr>
        <w:t>PHÓ SỰ CỐ MÔI TRƯỜNG</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vi-VN"/>
        </w:rPr>
        <w:t xml:space="preserve">Nguyên tắc </w:t>
      </w:r>
      <w:proofErr w:type="gramStart"/>
      <w:r w:rsidRPr="00D734A3">
        <w:rPr>
          <w:rFonts w:cs="Times New Roman"/>
          <w:b/>
          <w:bCs/>
          <w:sz w:val="28"/>
          <w:szCs w:val="28"/>
          <w:lang w:bidi="vi-VN"/>
        </w:rPr>
        <w:t>chung</w:t>
      </w:r>
      <w:proofErr w:type="gramEnd"/>
      <w:r w:rsidRPr="00D734A3">
        <w:rPr>
          <w:rFonts w:cs="Times New Roman"/>
          <w:b/>
          <w:bCs/>
          <w:sz w:val="28"/>
          <w:szCs w:val="28"/>
          <w:lang w:bidi="vi-VN"/>
        </w:rPr>
        <w:t>:</w:t>
      </w:r>
    </w:p>
    <w:p w:rsidR="00390FC5" w:rsidRPr="00D734A3" w:rsidRDefault="00390FC5" w:rsidP="00390FC5">
      <w:pPr>
        <w:tabs>
          <w:tab w:val="left" w:pos="951"/>
        </w:tabs>
        <w:spacing w:after="120"/>
        <w:ind w:firstLine="720"/>
        <w:jc w:val="both"/>
        <w:rPr>
          <w:rFonts w:cs="Times New Roman"/>
          <w:sz w:val="28"/>
          <w:szCs w:val="28"/>
          <w:lang w:bidi="vi-VN"/>
        </w:rPr>
      </w:pPr>
      <w:r w:rsidRPr="00D734A3">
        <w:rPr>
          <w:rFonts w:cs="Times New Roman"/>
          <w:sz w:val="28"/>
          <w:szCs w:val="28"/>
          <w:lang w:bidi="vi-VN"/>
        </w:rPr>
        <w:t xml:space="preserve">- Việc đánh giá tác động của dự án đến môi trường được thực hiện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giai đoạn triển khai xây dựng dự án và khi dự án đi vào vận hành (vận hành thử nghiệm và vận hành thương mại) và phải được cụ thể hóa cho từng nguồn gây tác động, từng đối tượng bị tác động. Các biện pháp, công trình bảo vệ môi trường </w:t>
      </w:r>
      <w:r w:rsidRPr="00D734A3">
        <w:rPr>
          <w:rFonts w:cs="Times New Roman"/>
          <w:sz w:val="28"/>
          <w:szCs w:val="28"/>
          <w:lang w:bidi="vi-VN"/>
        </w:rPr>
        <w:lastRenderedPageBreak/>
        <w:t>đề xuất thực hiện phải phù hợp, đảm bảo đáp ứng yêu cầu bảo vệ môi trường đối với từng tác động đã được đánh giá.</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Đối với dự án mở rộng quy mô, nâng công suất hoặc thay đổi công nghệ của cơ sở, khu công nghiệp đang hoạt động phải đánh giá tổng hợp tác động môi trường của cơ sở, khu công nghiệp cũ và dự án mở rộng quy mô, nâng công suất hoặc thay đổi công nghệ của dự án mới.</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en-US"/>
        </w:rPr>
        <w:t xml:space="preserve">3.1. </w:t>
      </w:r>
      <w:r w:rsidRPr="00D734A3">
        <w:rPr>
          <w:rFonts w:cs="Times New Roman"/>
          <w:b/>
          <w:bCs/>
          <w:sz w:val="28"/>
          <w:szCs w:val="28"/>
          <w:lang w:bidi="vi-VN"/>
        </w:rPr>
        <w:t>Đánh giá tác động và đề xuất các biện pháp, công trình bảo vệ môi trường trong giai đoạn triển khai xây dựng dự án</w:t>
      </w:r>
    </w:p>
    <w:p w:rsidR="00390FC5" w:rsidRPr="00D734A3" w:rsidRDefault="00390FC5" w:rsidP="00390FC5">
      <w:pPr>
        <w:tabs>
          <w:tab w:val="left" w:pos="1569"/>
        </w:tabs>
        <w:spacing w:after="120"/>
        <w:ind w:firstLine="720"/>
        <w:jc w:val="both"/>
        <w:rPr>
          <w:rFonts w:cs="Times New Roman"/>
          <w:sz w:val="28"/>
          <w:szCs w:val="28"/>
          <w:lang w:bidi="vi-VN"/>
        </w:rPr>
      </w:pPr>
      <w:r w:rsidRPr="00D734A3">
        <w:rPr>
          <w:rFonts w:cs="Times New Roman"/>
          <w:sz w:val="28"/>
          <w:szCs w:val="28"/>
          <w:lang w:bidi="vi-VN"/>
        </w:rPr>
        <w:t>3.1.1. Đánh giá, dự báo các tác động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Việc đánh giá, dự báo các tác động đến môi trường của giai đoạn này tập trung vào các hoạt động chính sau đây:</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Đánh giá tác động của việc chiếm dụng đất, di dân, tái định </w:t>
      </w:r>
      <w:proofErr w:type="gramStart"/>
      <w:r w:rsidRPr="00D734A3">
        <w:rPr>
          <w:rFonts w:cs="Times New Roman"/>
          <w:sz w:val="28"/>
          <w:szCs w:val="28"/>
          <w:lang w:bidi="vi-VN"/>
        </w:rPr>
        <w:t>cư,...;</w:t>
      </w:r>
      <w:proofErr w:type="gramEnd"/>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Đánh giá tác động của hoạt động giải phóng mặt bằng;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Khai thác vật liệu xây dựng phục vụ dự án (nếu thuộc phạm </w:t>
      </w:r>
      <w:proofErr w:type="gramStart"/>
      <w:r w:rsidRPr="00D734A3">
        <w:rPr>
          <w:rFonts w:cs="Times New Roman"/>
          <w:sz w:val="28"/>
          <w:szCs w:val="28"/>
          <w:lang w:bidi="vi-VN"/>
        </w:rPr>
        <w:t>vi</w:t>
      </w:r>
      <w:proofErr w:type="gramEnd"/>
      <w:r w:rsidRPr="00D734A3">
        <w:rPr>
          <w:rFonts w:cs="Times New Roman"/>
          <w:sz w:val="28"/>
          <w:szCs w:val="28"/>
          <w:lang w:bidi="vi-VN"/>
        </w:rPr>
        <w:t xml:space="preserve">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Vận chuyển nguyên vật liệu xây dựng, máy móc thiết bị;</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Thi công các hạng mục công trình của dự án hoặc các hoạt động triển khai thực hiện dự án (đối với các dự án không có công trình xây dựng);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Làm sạch đường ống, làm sạch các thiết bị sản xuất, công trình bảo vệ môi trường của dự án (như: làm sạch bằng hóa chất, nước sạch, hơi nước</w:t>
      </w:r>
      <w:proofErr w:type="gramStart"/>
      <w:r w:rsidRPr="00D734A3">
        <w:rPr>
          <w:rFonts w:cs="Times New Roman"/>
          <w:sz w:val="28"/>
          <w:szCs w:val="28"/>
          <w:lang w:bidi="vi-VN"/>
        </w:rPr>
        <w:t>,...</w:t>
      </w:r>
      <w:proofErr w:type="gramEnd"/>
      <w:r w:rsidRPr="00D734A3">
        <w:rPr>
          <w:rFonts w:cs="Times New Roman"/>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rsidR="00390FC5" w:rsidRPr="00D734A3" w:rsidRDefault="00390FC5" w:rsidP="00390FC5">
      <w:pPr>
        <w:tabs>
          <w:tab w:val="left" w:pos="1545"/>
        </w:tabs>
        <w:spacing w:after="120"/>
        <w:ind w:firstLine="720"/>
        <w:jc w:val="both"/>
        <w:rPr>
          <w:rFonts w:cs="Times New Roman"/>
          <w:sz w:val="28"/>
          <w:szCs w:val="28"/>
          <w:lang w:bidi="vi-VN"/>
        </w:rPr>
      </w:pPr>
      <w:r w:rsidRPr="00D734A3">
        <w:rPr>
          <w:rFonts w:cs="Times New Roman"/>
          <w:sz w:val="28"/>
          <w:szCs w:val="28"/>
          <w:lang w:bidi="vi-VN"/>
        </w:rPr>
        <w:t>3.1.2. Các biện pháp, công trình bảo vệ môi trường đề xuất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Về nước thải: Thuyết minh chi tiết về quy mô, công suất, công nghệ của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nước thải sinh hoạt và nước thải công nghiệp (nếu có):</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nước thải sinh hoạt của từng nhà thầu thi công, xây dựng dự án, đảm bảo đạt quy chuẩn kỹ thuật về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các loại chất thải lỏng khác như hóa chất thải, hóa chất súc rửa đường ống..., đảm bảo đạt quy chuẩn kỹ thuật về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lastRenderedPageBreak/>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en-US"/>
        </w:rPr>
        <w:t xml:space="preserve">- </w:t>
      </w:r>
      <w:r w:rsidRPr="00D734A3">
        <w:rPr>
          <w:rFonts w:cs="Times New Roman"/>
          <w:sz w:val="28"/>
          <w:szCs w:val="28"/>
          <w:lang w:bidi="vi-VN"/>
        </w:rPr>
        <w:t xml:space="preserve">Về bụi, khí </w:t>
      </w:r>
      <w:r w:rsidRPr="00D734A3">
        <w:rPr>
          <w:rFonts w:cs="Times New Roman"/>
          <w:sz w:val="28"/>
          <w:szCs w:val="28"/>
          <w:lang w:bidi="en-US"/>
        </w:rPr>
        <w:t>th</w:t>
      </w:r>
      <w:r w:rsidRPr="00D734A3">
        <w:rPr>
          <w:rFonts w:cs="Times New Roman"/>
          <w:sz w:val="28"/>
          <w:szCs w:val="28"/>
          <w:lang w:bidi="vi-VN"/>
        </w:rPr>
        <w:t xml:space="preserve">ải: Các công trình, </w:t>
      </w:r>
      <w:r w:rsidRPr="00D734A3">
        <w:rPr>
          <w:rFonts w:cs="Times New Roman"/>
          <w:sz w:val="28"/>
          <w:szCs w:val="28"/>
          <w:lang w:bidi="en-US"/>
        </w:rPr>
        <w:t>biện</w:t>
      </w:r>
      <w:r w:rsidRPr="00D734A3">
        <w:rPr>
          <w:rFonts w:cs="Times New Roman"/>
          <w:sz w:val="28"/>
          <w:szCs w:val="28"/>
          <w:lang w:bidi="vi-VN"/>
        </w:rPr>
        <w:t xml:space="preserve"> pháp </w:t>
      </w:r>
      <w:r w:rsidRPr="00D734A3">
        <w:rPr>
          <w:rFonts w:cs="Times New Roman"/>
          <w:sz w:val="28"/>
          <w:szCs w:val="28"/>
          <w:lang w:bidi="en-US"/>
        </w:rPr>
        <w:t>gi</w:t>
      </w:r>
      <w:r w:rsidRPr="00D734A3">
        <w:rPr>
          <w:rFonts w:cs="Times New Roman"/>
          <w:sz w:val="28"/>
          <w:szCs w:val="28"/>
          <w:lang w:bidi="vi-VN"/>
        </w:rPr>
        <w:t xml:space="preserve">ảm </w:t>
      </w:r>
      <w:r w:rsidRPr="00D734A3">
        <w:rPr>
          <w:rFonts w:cs="Times New Roman"/>
          <w:sz w:val="28"/>
          <w:szCs w:val="28"/>
          <w:lang w:bidi="en-US"/>
        </w:rPr>
        <w:t>thi</w:t>
      </w:r>
      <w:r w:rsidRPr="00D734A3">
        <w:rPr>
          <w:rFonts w:cs="Times New Roman"/>
          <w:sz w:val="28"/>
          <w:szCs w:val="28"/>
          <w:lang w:bidi="vi-VN"/>
        </w:rPr>
        <w:t xml:space="preserve">ểu bụi, khí </w:t>
      </w:r>
      <w:r w:rsidRPr="00D734A3">
        <w:rPr>
          <w:rFonts w:cs="Times New Roman"/>
          <w:sz w:val="28"/>
          <w:szCs w:val="28"/>
          <w:lang w:bidi="en-US"/>
        </w:rPr>
        <w:t>th</w:t>
      </w:r>
      <w:r w:rsidRPr="00D734A3">
        <w:rPr>
          <w:rFonts w:cs="Times New Roman"/>
          <w:sz w:val="28"/>
          <w:szCs w:val="28"/>
          <w:lang w:bidi="vi-VN"/>
        </w:rPr>
        <w:t xml:space="preserve">ải </w:t>
      </w:r>
      <w:r w:rsidRPr="00D734A3">
        <w:rPr>
          <w:rFonts w:cs="Times New Roman"/>
          <w:sz w:val="28"/>
          <w:szCs w:val="28"/>
          <w:lang w:bidi="en-US"/>
        </w:rPr>
        <w:t xml:space="preserve">trong </w:t>
      </w:r>
      <w:r w:rsidRPr="00D734A3">
        <w:rPr>
          <w:rFonts w:cs="Times New Roman"/>
          <w:sz w:val="28"/>
          <w:szCs w:val="28"/>
          <w:lang w:bidi="vi-VN"/>
        </w:rPr>
        <w:t>quá trình thi công xây dựng dự án, đảm bảo đạt quy chuẩn kỹ thuật về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Các biện pháp bảo vệ môi trường khác (nếu có).</w:t>
      </w:r>
    </w:p>
    <w:p w:rsidR="00390FC5" w:rsidRPr="00D734A3" w:rsidRDefault="00390FC5" w:rsidP="00390FC5">
      <w:pPr>
        <w:tabs>
          <w:tab w:val="left" w:pos="4112"/>
          <w:tab w:val="left" w:pos="4640"/>
        </w:tabs>
        <w:spacing w:after="120"/>
        <w:ind w:firstLine="720"/>
        <w:jc w:val="both"/>
        <w:rPr>
          <w:rFonts w:cs="Times New Roman"/>
          <w:sz w:val="28"/>
          <w:szCs w:val="28"/>
          <w:lang w:bidi="vi-VN"/>
        </w:rPr>
      </w:pPr>
      <w:r w:rsidRPr="00D734A3">
        <w:rPr>
          <w:rFonts w:cs="Times New Roman"/>
          <w:b/>
          <w:sz w:val="28"/>
          <w:szCs w:val="28"/>
          <w:lang w:bidi="vi-VN"/>
        </w:rPr>
        <w:t>3</w:t>
      </w:r>
      <w:r w:rsidRPr="00D734A3">
        <w:rPr>
          <w:rFonts w:cs="Times New Roman"/>
          <w:b/>
          <w:bCs/>
          <w:sz w:val="28"/>
          <w:szCs w:val="28"/>
          <w:lang w:bidi="vi-VN"/>
        </w:rPr>
        <w:t xml:space="preserve">.2. Đánh giá tác động và đề xuất các biện pháp, công trình bảo vệ môi trường trong giai đoạn dự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đi vào vận hành</w:t>
      </w:r>
    </w:p>
    <w:p w:rsidR="00390FC5" w:rsidRPr="00D734A3" w:rsidRDefault="00390FC5" w:rsidP="00390FC5">
      <w:pPr>
        <w:tabs>
          <w:tab w:val="left" w:pos="1563"/>
        </w:tabs>
        <w:spacing w:after="120"/>
        <w:ind w:firstLine="720"/>
        <w:jc w:val="both"/>
        <w:rPr>
          <w:rFonts w:cs="Times New Roman"/>
          <w:sz w:val="28"/>
          <w:szCs w:val="28"/>
          <w:lang w:bidi="vi-VN"/>
        </w:rPr>
      </w:pPr>
      <w:r w:rsidRPr="00D734A3">
        <w:rPr>
          <w:rFonts w:cs="Times New Roman"/>
          <w:sz w:val="28"/>
          <w:szCs w:val="28"/>
          <w:lang w:bidi="vi-VN"/>
        </w:rPr>
        <w:t>3.2.1. Đánh giá, dự báo các tác động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Việc đánh giá tác động trong giai đoạn này cần phải tập trung vào 02 giai đoạn vận hành thử nghiệm và vận hành thương mại, với các nội dung chính sau:</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Đánh giá, dự báo tác động của các nguồn phát sinh chất thải (chất thải rắn, chất thải nguy hại, bụi, khí thải, nước thải công nghiệp, nước thải sinh hoạt, các loại chất thải lỏng khác, tiếng ồn, độ rung,...). Mỗi tác động phải được cụ thể hóa về thải lượng, tải lượng và nồng độ của tất cả các thông số chất thải đặc trưng cho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và so sánh với các tiêu chuẩn, quy chuẩn kỹ thuật hiện hành, cụ thể hóa về không gian và thời gian phát sinh chất thải.</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Đánh giá, dự báo tác động của các nguồn không liên quan đến chất thải.</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w:t>
      </w:r>
    </w:p>
    <w:p w:rsidR="00390FC5" w:rsidRPr="00D734A3" w:rsidRDefault="00390FC5" w:rsidP="00390FC5">
      <w:pPr>
        <w:tabs>
          <w:tab w:val="left" w:pos="1539"/>
        </w:tabs>
        <w:spacing w:after="120"/>
        <w:ind w:firstLine="720"/>
        <w:jc w:val="both"/>
        <w:rPr>
          <w:rFonts w:cs="Times New Roman"/>
          <w:sz w:val="28"/>
          <w:szCs w:val="28"/>
          <w:lang w:bidi="vi-VN"/>
        </w:rPr>
      </w:pPr>
      <w:r w:rsidRPr="00D734A3">
        <w:rPr>
          <w:rFonts w:cs="Times New Roman"/>
          <w:sz w:val="28"/>
          <w:szCs w:val="28"/>
          <w:lang w:bidi="vi-VN"/>
        </w:rPr>
        <w:t>3.2.2. Các công trình, biện pháp bảo vệ môi trường đề xuất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Yêu cầu chung: Trên cơ sở kết quả đánh giá các tác động tại Mục 3.2.1 nêu trên, chủ dự án phải căn cứ vào từng loại chất thải phát sinh (với lưu lượng và nồng độ các thông số ô nhiễm đặc trưng) để đề xuất lựa chọn các thiết bị, công nghệ xử lý chất thải phù hợp (trên cơ sở liệt kê, so sánh các thiết bị, công nghệ đang được sử dụng), đảm bảo đáp ứng yêu cầu bảo vệ môi trường quy định.</w:t>
      </w:r>
    </w:p>
    <w:p w:rsidR="00390FC5" w:rsidRPr="00D734A3" w:rsidRDefault="00390FC5" w:rsidP="00390FC5">
      <w:pPr>
        <w:tabs>
          <w:tab w:val="left" w:pos="1106"/>
        </w:tabs>
        <w:spacing w:after="120"/>
        <w:ind w:firstLine="720"/>
        <w:jc w:val="both"/>
        <w:rPr>
          <w:rFonts w:cs="Times New Roman"/>
          <w:sz w:val="28"/>
          <w:szCs w:val="28"/>
          <w:lang w:bidi="vi-VN"/>
        </w:rPr>
      </w:pPr>
      <w:r w:rsidRPr="00D734A3">
        <w:rPr>
          <w:rFonts w:cs="Times New Roman"/>
          <w:sz w:val="28"/>
          <w:szCs w:val="28"/>
          <w:lang w:bidi="vi-VN"/>
        </w:rPr>
        <w:t>a) Về công trình xử lý nước thải (bao gồm: các công trình xử lý nước thải sinh hoạt, nước thải công nghiệp và các loại chất thải lỏng khác):</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Thuyết minh chi tiết về quy mô, công suất, quy trình vận hành, hóa chất, chất xúc tác sử dụng của từng công trình xử lý nước thải;</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lastRenderedPageBreak/>
        <w:t xml:space="preserve">- Các thông số cơ bản của từng hạng mục và của cả công trình xử lý nước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dự thảo bản vẽ thiết kế cơ sở hoặc dự thảo thiết kế bản vẽ thi công đối với dự án chỉ yêu cầu thiết kế một bước (sau đây gọi tắt là dự thảo bản vẽ thiết kế). Chi tiết được nêu tại Phụ lục 2 báo cáo.</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Đề xuất vị trí, thông số lắp đặt các thiết bị quan trắc nước thải tự động, liên tục (đối với trường hợp phải lắp đặt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sz w:val="28"/>
          <w:szCs w:val="28"/>
          <w:lang w:bidi="vi-VN"/>
        </w:rPr>
        <w:t>b) Về công trình xử lý bụi, khí thải:</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en-US"/>
        </w:rPr>
        <w:t xml:space="preserve">- </w:t>
      </w:r>
      <w:r w:rsidRPr="00D734A3">
        <w:rPr>
          <w:rFonts w:cs="Times New Roman"/>
          <w:sz w:val="28"/>
          <w:szCs w:val="28"/>
          <w:lang w:bidi="vi-VN"/>
        </w:rPr>
        <w:t xml:space="preserve">Thuyết </w:t>
      </w:r>
      <w:r w:rsidRPr="00D734A3">
        <w:rPr>
          <w:rFonts w:cs="Times New Roman"/>
          <w:sz w:val="28"/>
          <w:szCs w:val="28"/>
          <w:lang w:bidi="en-US"/>
        </w:rPr>
        <w:t>minh chi ti</w:t>
      </w:r>
      <w:r w:rsidRPr="00D734A3">
        <w:rPr>
          <w:rFonts w:cs="Times New Roman"/>
          <w:sz w:val="28"/>
          <w:szCs w:val="28"/>
          <w:lang w:bidi="vi-VN"/>
        </w:rPr>
        <w:t xml:space="preserve">ết về </w:t>
      </w:r>
      <w:r w:rsidRPr="00D734A3">
        <w:rPr>
          <w:rFonts w:cs="Times New Roman"/>
          <w:sz w:val="28"/>
          <w:szCs w:val="28"/>
          <w:lang w:bidi="en-US"/>
        </w:rPr>
        <w:t xml:space="preserve">quy </w:t>
      </w:r>
      <w:r w:rsidRPr="00D734A3">
        <w:rPr>
          <w:rFonts w:cs="Times New Roman"/>
          <w:sz w:val="28"/>
          <w:szCs w:val="28"/>
          <w:lang w:bidi="vi-VN"/>
        </w:rPr>
        <w:t xml:space="preserve">mô, công suất, </w:t>
      </w:r>
      <w:r w:rsidRPr="00D734A3">
        <w:rPr>
          <w:rFonts w:cs="Times New Roman"/>
          <w:sz w:val="28"/>
          <w:szCs w:val="28"/>
          <w:lang w:bidi="en-US"/>
        </w:rPr>
        <w:t xml:space="preserve">quy </w:t>
      </w:r>
      <w:r w:rsidRPr="00D734A3">
        <w:rPr>
          <w:rFonts w:cs="Times New Roman"/>
          <w:sz w:val="28"/>
          <w:szCs w:val="28"/>
          <w:lang w:bidi="vi-VN"/>
        </w:rPr>
        <w:t xml:space="preserve">trình </w:t>
      </w:r>
      <w:r w:rsidRPr="00D734A3">
        <w:rPr>
          <w:rFonts w:cs="Times New Roman"/>
          <w:sz w:val="28"/>
          <w:szCs w:val="28"/>
          <w:lang w:bidi="en-US"/>
        </w:rPr>
        <w:t>v</w:t>
      </w:r>
      <w:r w:rsidRPr="00D734A3">
        <w:rPr>
          <w:rFonts w:cs="Times New Roman"/>
          <w:sz w:val="28"/>
          <w:szCs w:val="28"/>
          <w:lang w:bidi="vi-VN"/>
        </w:rPr>
        <w:t xml:space="preserve">ận hành, hóa </w:t>
      </w:r>
      <w:r w:rsidRPr="00D734A3">
        <w:rPr>
          <w:rFonts w:cs="Times New Roman"/>
          <w:sz w:val="28"/>
          <w:szCs w:val="28"/>
          <w:lang w:bidi="en-US"/>
        </w:rPr>
        <w:t>ch</w:t>
      </w:r>
      <w:r w:rsidRPr="00D734A3">
        <w:rPr>
          <w:rFonts w:cs="Times New Roman"/>
          <w:sz w:val="28"/>
          <w:szCs w:val="28"/>
          <w:lang w:bidi="vi-VN"/>
        </w:rPr>
        <w:t>ất, chất xúc tác sử dụng của từng công trình xử lý bụi, khí thải;</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en-US"/>
        </w:rPr>
        <w:t xml:space="preserve">- </w:t>
      </w:r>
      <w:r w:rsidRPr="00D734A3">
        <w:rPr>
          <w:rFonts w:cs="Times New Roman"/>
          <w:sz w:val="28"/>
          <w:szCs w:val="28"/>
          <w:lang w:bidi="vi-VN"/>
        </w:rPr>
        <w:t xml:space="preserve">Các thông số cơ bản của từng </w:t>
      </w:r>
      <w:r w:rsidRPr="00D734A3">
        <w:rPr>
          <w:rFonts w:cs="Times New Roman"/>
          <w:sz w:val="28"/>
          <w:szCs w:val="28"/>
          <w:lang w:bidi="en-US"/>
        </w:rPr>
        <w:t>hạn</w:t>
      </w:r>
      <w:r w:rsidRPr="00D734A3">
        <w:rPr>
          <w:rFonts w:cs="Times New Roman"/>
          <w:sz w:val="28"/>
          <w:szCs w:val="28"/>
          <w:lang w:bidi="vi-VN"/>
        </w:rPr>
        <w:t xml:space="preserve">g mục và của cả công trình xử lý </w:t>
      </w:r>
      <w:r w:rsidRPr="00D734A3">
        <w:rPr>
          <w:rFonts w:cs="Times New Roman"/>
          <w:sz w:val="28"/>
          <w:szCs w:val="28"/>
          <w:lang w:bidi="en-US"/>
        </w:rPr>
        <w:t>b</w:t>
      </w:r>
      <w:r w:rsidRPr="00D734A3">
        <w:rPr>
          <w:rFonts w:cs="Times New Roman"/>
          <w:sz w:val="28"/>
          <w:szCs w:val="28"/>
          <w:lang w:bidi="vi-VN"/>
        </w:rPr>
        <w:t xml:space="preserve">ụi, khí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dự thảo bản vẽ thiết kế (chi tiết được nêu tại Phụ lục 2 báo cáo);</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Đề xuất vị trí, thông số lắp đặt các thiết bị quan trắc khí thải tự động, liên tục (đối với trường hợp phải lắp đặt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390FC5" w:rsidRPr="00D734A3" w:rsidRDefault="00390FC5" w:rsidP="00390FC5">
      <w:pPr>
        <w:tabs>
          <w:tab w:val="left" w:pos="1126"/>
        </w:tabs>
        <w:spacing w:after="120"/>
        <w:ind w:firstLine="720"/>
        <w:jc w:val="both"/>
        <w:rPr>
          <w:rFonts w:cs="Times New Roman"/>
          <w:sz w:val="28"/>
          <w:szCs w:val="28"/>
          <w:lang w:bidi="vi-VN"/>
        </w:rPr>
      </w:pPr>
      <w:r w:rsidRPr="00D734A3">
        <w:rPr>
          <w:rFonts w:cs="Times New Roman"/>
          <w:sz w:val="28"/>
          <w:szCs w:val="28"/>
          <w:lang w:bidi="vi-VN"/>
        </w:rPr>
        <w:t>c) Về công trình lưu giữ, xử lý chất thải rắn (gồm: rác thải sinh hoạt, chất thải rắn công nghiệp thông thường, chất thải nguy hại):</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Thuyết minh chi tiết về quy mô, công suất, quy trình vận hành, hóa chất, chất xúc tác sử dụng của từng công trình quản lý, xử lý chất thải;</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Các thông số cơ bản của từng hạng mục và của cả công trình quản lý, xử lý chất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dự thảo bản vẽ thiết kế (chi tiết được nêu tại Phụ lục 2 báo cáo).</w:t>
      </w:r>
    </w:p>
    <w:p w:rsidR="00390FC5" w:rsidRPr="00D734A3" w:rsidRDefault="00390FC5" w:rsidP="00390FC5">
      <w:pPr>
        <w:tabs>
          <w:tab w:val="left" w:pos="1141"/>
        </w:tabs>
        <w:spacing w:after="120"/>
        <w:ind w:firstLine="720"/>
        <w:jc w:val="both"/>
        <w:rPr>
          <w:rFonts w:cs="Times New Roman"/>
          <w:sz w:val="28"/>
          <w:szCs w:val="28"/>
          <w:lang w:bidi="vi-VN"/>
        </w:rPr>
      </w:pPr>
      <w:r w:rsidRPr="00D734A3">
        <w:rPr>
          <w:rFonts w:cs="Times New Roman"/>
          <w:sz w:val="28"/>
          <w:szCs w:val="28"/>
          <w:lang w:bidi="vi-VN"/>
        </w:rPr>
        <w:t>d) Công trình phòng ngừa, ứng phó sự cố môi trường đối với nước thải và khí thải (đối với trường hợp phải lắp đặt):</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Thuyết minh chi tiết về quy mô, công suất, quy trình vận hành, hóa chất, chất xúc tác sử dụng của từng công trình phòng ngừa, ứng phó sự cố môi trường;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Các thông số cơ bản của từng hạng mục và của cả công trình phòng ngừa, ứng phó sự cố môi trường,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dự thảo bản vẽ thiết kế (chi tiết được nêu tại Phụ lục 2 báo cáo).</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đ) Các công trình, biện pháp bảo vệ môi trường.</w:t>
      </w:r>
    </w:p>
    <w:p w:rsidR="00390FC5" w:rsidRPr="00D734A3" w:rsidRDefault="00390FC5" w:rsidP="00390FC5">
      <w:pPr>
        <w:tabs>
          <w:tab w:val="left" w:pos="1338"/>
        </w:tabs>
        <w:spacing w:after="120"/>
        <w:ind w:firstLine="720"/>
        <w:jc w:val="both"/>
        <w:rPr>
          <w:rFonts w:cs="Times New Roman"/>
          <w:sz w:val="28"/>
          <w:szCs w:val="28"/>
          <w:lang w:bidi="vi-VN"/>
        </w:rPr>
      </w:pPr>
      <w:r w:rsidRPr="00D734A3">
        <w:rPr>
          <w:rFonts w:cs="Times New Roman"/>
          <w:b/>
          <w:bCs/>
          <w:sz w:val="28"/>
          <w:szCs w:val="28"/>
          <w:lang w:bidi="vi-VN"/>
        </w:rPr>
        <w:t>3.3. Tổ chức thực hiện các công trình, biện pháp bảo vệ môi trường</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Danh mục công trình, biện pháp bảo vệ môi trường của dự án.</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lastRenderedPageBreak/>
        <w:t>- Kế hoạch xây lắp các công trình bảo vệ môi trường, thiết bị xử lý chất thải, thiết bị quan trắc nước thải, khí thải tự động, liên tục.</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Kế hoạch tổ chức thực hiện các biện pháp bảo vệ môi trường khác.</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Tóm tắt dự toán kinh phí đối với từng công trình, biện pháp bảo vệ môi trường.</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Tổ chức, bộ máy quản lý, vận hành các công trình bảo vệ môi trường.</w:t>
      </w:r>
    </w:p>
    <w:p w:rsidR="00390FC5" w:rsidRPr="00D734A3" w:rsidRDefault="00390FC5" w:rsidP="00390FC5">
      <w:pPr>
        <w:tabs>
          <w:tab w:val="left" w:pos="1338"/>
        </w:tabs>
        <w:spacing w:after="120"/>
        <w:ind w:firstLine="720"/>
        <w:jc w:val="both"/>
        <w:rPr>
          <w:rFonts w:cs="Times New Roman"/>
          <w:sz w:val="28"/>
          <w:szCs w:val="28"/>
          <w:lang w:bidi="vi-VN"/>
        </w:rPr>
      </w:pPr>
      <w:r w:rsidRPr="00D734A3">
        <w:rPr>
          <w:rFonts w:cs="Times New Roman"/>
          <w:b/>
          <w:bCs/>
          <w:sz w:val="28"/>
          <w:szCs w:val="28"/>
          <w:lang w:bidi="vi-VN"/>
        </w:rPr>
        <w:t>3.4. Nhận xét về mức độ chi tiết, độ tin cậy của các kết quả đánh giá, dự báo:</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Nhận xét khách quan về mức độ tin cậy, chi tiết của những kết quả đánh giá, dự báo về các tác động môi trường có khả năng xảy ra trong quá trình triển khai dự án. Đối với các vấn đề còn thiếu độ tin cậy cần thiết, phải nêu rõ các lý do khách quan, chủ quan (nhu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rsidR="00390FC5" w:rsidRPr="00D734A3" w:rsidRDefault="00390FC5" w:rsidP="00390FC5">
      <w:pPr>
        <w:ind w:firstLine="720"/>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4</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 xml:space="preserve">PHƯƠNG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CẢI TẠO, PHỤC HỒI MÔI TRƯỜNG</w:t>
      </w:r>
    </w:p>
    <w:p w:rsidR="00390FC5" w:rsidRPr="00D734A3" w:rsidRDefault="00390FC5" w:rsidP="00390FC5">
      <w:pPr>
        <w:jc w:val="center"/>
        <w:rPr>
          <w:rFonts w:cs="Times New Roman"/>
          <w:sz w:val="28"/>
          <w:szCs w:val="28"/>
          <w:lang w:bidi="vi-VN"/>
        </w:rPr>
      </w:pPr>
      <w:r w:rsidRPr="00D734A3">
        <w:rPr>
          <w:rFonts w:cs="Times New Roman"/>
          <w:sz w:val="28"/>
          <w:szCs w:val="28"/>
          <w:lang w:bidi="vi-VN"/>
        </w:rPr>
        <w:t xml:space="preserve">(Chỉ yêu cầu đối với các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khai thác khoáng sản)</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337"/>
        </w:tabs>
        <w:spacing w:after="120"/>
        <w:ind w:firstLine="720"/>
        <w:jc w:val="both"/>
        <w:rPr>
          <w:rFonts w:cs="Times New Roman"/>
          <w:sz w:val="28"/>
          <w:szCs w:val="28"/>
          <w:lang w:bidi="vi-VN"/>
        </w:rPr>
      </w:pPr>
      <w:r w:rsidRPr="00D734A3">
        <w:rPr>
          <w:rFonts w:cs="Times New Roman"/>
          <w:b/>
          <w:bCs/>
          <w:sz w:val="28"/>
          <w:szCs w:val="28"/>
          <w:lang w:bidi="vi-VN"/>
        </w:rPr>
        <w:t xml:space="preserve">4.1. Lựa chọn phương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cải tạo, phục hồi môi trường</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sz w:val="28"/>
          <w:szCs w:val="28"/>
          <w:lang w:bidi="vi-VN"/>
        </w:rPr>
        <w:t>- Căn cứ vào điều kiện thực tế của từng loại hình khai thác khoáng sản, ảnh huởng của quá trình khai thác đến môi trường, cộng đồng dân cu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sz w:val="28"/>
          <w:szCs w:val="28"/>
          <w:lang w:bidi="vi-VN"/>
        </w:rPr>
        <w:t xml:space="preserve">- Đối với mỗi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đua ra cần mô tả các giải pháp; các công trình và khối lượng công việc cải tạo, phục hồi môi trường. Xây dựng bản đồ hoàn thổ không gian đã khai thác và thể hiện các công trình cải tạo, phục hồi môi trường.</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sz w:val="28"/>
          <w:szCs w:val="28"/>
          <w:lang w:bidi="vi-VN"/>
        </w:rPr>
        <w:lastRenderedPageBreak/>
        <w:t>- Đánh giá ảnh huởng đến môi trường, tính bền vững, an toàn của các công trình cải tạo, phục hồi môi trường của phương án (bao gồm: sụt lún, trượt lở, chống thấm, hạ thấp mực nuớc ngầm, nứt gãy, sự cố môi trường</w:t>
      </w:r>
      <w:proofErr w:type="gramStart"/>
      <w:r w:rsidRPr="00D734A3">
        <w:rPr>
          <w:rFonts w:cs="Times New Roman"/>
          <w:sz w:val="28"/>
          <w:szCs w:val="28"/>
          <w:lang w:bidi="vi-VN"/>
        </w:rPr>
        <w:t>,...</w:t>
      </w:r>
      <w:proofErr w:type="gramEnd"/>
      <w:r w:rsidRPr="00D734A3">
        <w:rPr>
          <w:rFonts w:cs="Times New Roman"/>
          <w:sz w:val="28"/>
          <w:szCs w:val="28"/>
          <w:lang w:bidi="vi-VN"/>
        </w:rPr>
        <w:t>).</w:t>
      </w:r>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sz w:val="28"/>
          <w:szCs w:val="28"/>
          <w:lang w:bidi="vi-VN"/>
        </w:rPr>
        <w:t xml:space="preserve">- Tính toán “chỉ số phục hồi đất” cho các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lựa chọn. Trên cơ sở đánh giá và so sánh “chỉ số phục hồi đất” và ưu điểm, nhuợc điểm của các phương án, lựa chọn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tối ưu.</w:t>
      </w:r>
    </w:p>
    <w:p w:rsidR="00390FC5" w:rsidRPr="00D734A3" w:rsidRDefault="00390FC5" w:rsidP="00390FC5">
      <w:pPr>
        <w:tabs>
          <w:tab w:val="left" w:pos="1337"/>
        </w:tabs>
        <w:spacing w:after="120"/>
        <w:ind w:firstLine="720"/>
        <w:jc w:val="both"/>
        <w:rPr>
          <w:rFonts w:cs="Times New Roman"/>
          <w:sz w:val="28"/>
          <w:szCs w:val="28"/>
          <w:lang w:bidi="vi-VN"/>
        </w:rPr>
      </w:pPr>
      <w:r w:rsidRPr="00D734A3">
        <w:rPr>
          <w:rFonts w:cs="Times New Roman"/>
          <w:b/>
          <w:bCs/>
          <w:sz w:val="28"/>
          <w:szCs w:val="28"/>
          <w:lang w:bidi="vi-VN"/>
        </w:rPr>
        <w:t>4.2. Nội dung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Từ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đã lựa chọn, xây dựng nội dung, danh mục, khối lượng các hạng mục công trình cải tạo, phục hồi môi trường, cụ thể:</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sz w:val="28"/>
          <w:szCs w:val="28"/>
          <w:lang w:bidi="vi-VN"/>
        </w:rPr>
        <w:t>- Thiết kế, tính toán khối lượng công việc các công trình chính để cải tạo, phục hồi môi trường.</w:t>
      </w:r>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sz w:val="28"/>
          <w:szCs w:val="28"/>
          <w:lang w:bidi="vi-VN"/>
        </w:rPr>
        <w:t>- Thiết kế, tính toán khối lượng công việc để cải tạo, phục hồi môi trường đáp ứng mục tiêu đã đề ra, phù hợp với điều kiện thực tế.</w:t>
      </w:r>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sz w:val="28"/>
          <w:szCs w:val="28"/>
          <w:lang w:bidi="vi-VN"/>
        </w:rPr>
        <w:t>- Thiết kế các công trình phòng ngừa và ứng phó sự cố môi trường từng giai đoạn trong quá trình cải tạo, phục hồi môi trường.</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sz w:val="28"/>
          <w:szCs w:val="28"/>
          <w:lang w:bidi="vi-VN"/>
        </w:rPr>
        <w:t xml:space="preserve">- Lập bảng các công trình cải tạo, phục hồi môi trường; khối lượng công việc thực hiện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từng giai đoạn và toàn bộ quá trình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en-US"/>
        </w:rPr>
        <w:t xml:space="preserve">- </w:t>
      </w:r>
      <w:r w:rsidRPr="00D734A3">
        <w:rPr>
          <w:rFonts w:cs="Times New Roman"/>
          <w:sz w:val="28"/>
          <w:szCs w:val="28"/>
          <w:lang w:bidi="vi-VN"/>
        </w:rPr>
        <w:t xml:space="preserve">Lập bảng thống kê các </w:t>
      </w:r>
      <w:r w:rsidRPr="00D734A3">
        <w:rPr>
          <w:rFonts w:cs="Times New Roman"/>
          <w:sz w:val="28"/>
          <w:szCs w:val="28"/>
          <w:lang w:bidi="en-US"/>
        </w:rPr>
        <w:t xml:space="preserve">thi </w:t>
      </w:r>
      <w:r w:rsidRPr="00D734A3">
        <w:rPr>
          <w:rFonts w:cs="Times New Roman"/>
          <w:sz w:val="28"/>
          <w:szCs w:val="28"/>
          <w:lang w:bidi="vi-VN"/>
        </w:rPr>
        <w:t xml:space="preserve">ết </w:t>
      </w:r>
      <w:proofErr w:type="gramStart"/>
      <w:r w:rsidRPr="00D734A3">
        <w:rPr>
          <w:rFonts w:cs="Times New Roman"/>
          <w:sz w:val="28"/>
          <w:szCs w:val="28"/>
          <w:lang w:bidi="vi-VN"/>
        </w:rPr>
        <w:t xml:space="preserve">bị </w:t>
      </w:r>
      <w:r w:rsidRPr="00D734A3">
        <w:rPr>
          <w:rFonts w:cs="Times New Roman"/>
          <w:sz w:val="28"/>
          <w:szCs w:val="28"/>
          <w:lang w:bidi="en-US"/>
        </w:rPr>
        <w:t>,</w:t>
      </w:r>
      <w:proofErr w:type="gramEnd"/>
      <w:r w:rsidRPr="00D734A3">
        <w:rPr>
          <w:rFonts w:cs="Times New Roman"/>
          <w:sz w:val="28"/>
          <w:szCs w:val="28"/>
          <w:lang w:bidi="en-US"/>
        </w:rPr>
        <w:t xml:space="preserve"> </w:t>
      </w:r>
      <w:r w:rsidRPr="00D734A3">
        <w:rPr>
          <w:rFonts w:cs="Times New Roman"/>
          <w:sz w:val="28"/>
          <w:szCs w:val="28"/>
          <w:lang w:bidi="vi-VN"/>
        </w:rPr>
        <w:t xml:space="preserve">máy móc, nguyên </w:t>
      </w:r>
      <w:r w:rsidRPr="00D734A3">
        <w:rPr>
          <w:rFonts w:cs="Times New Roman"/>
          <w:sz w:val="28"/>
          <w:szCs w:val="28"/>
          <w:lang w:bidi="en-US"/>
        </w:rPr>
        <w:t xml:space="preserve">v </w:t>
      </w:r>
      <w:r w:rsidRPr="00D734A3">
        <w:rPr>
          <w:rFonts w:cs="Times New Roman"/>
          <w:sz w:val="28"/>
          <w:szCs w:val="28"/>
          <w:lang w:bidi="vi-VN"/>
        </w:rPr>
        <w:t xml:space="preserve">ật </w:t>
      </w:r>
      <w:r w:rsidRPr="00D734A3">
        <w:rPr>
          <w:rFonts w:cs="Times New Roman"/>
          <w:sz w:val="28"/>
          <w:szCs w:val="28"/>
          <w:lang w:bidi="en-US"/>
        </w:rPr>
        <w:t xml:space="preserve">li </w:t>
      </w:r>
      <w:r w:rsidRPr="00D734A3">
        <w:rPr>
          <w:rFonts w:cs="Times New Roman"/>
          <w:sz w:val="28"/>
          <w:szCs w:val="28"/>
          <w:lang w:bidi="vi-VN"/>
        </w:rPr>
        <w:t xml:space="preserve">ệu, đất đai, cây </w:t>
      </w:r>
      <w:r w:rsidRPr="00D734A3">
        <w:rPr>
          <w:rFonts w:cs="Times New Roman"/>
          <w:sz w:val="28"/>
          <w:szCs w:val="28"/>
          <w:lang w:bidi="en-US"/>
        </w:rPr>
        <w:t xml:space="preserve">xanh </w:t>
      </w:r>
      <w:r w:rsidRPr="00D734A3">
        <w:rPr>
          <w:rFonts w:cs="Times New Roman"/>
          <w:sz w:val="28"/>
          <w:szCs w:val="28"/>
          <w:lang w:bidi="vi-VN"/>
        </w:rPr>
        <w:t>sử dụng trong quá trình cải tạo, phục hồi môi trường theo từng giai đoạn và toàn bộ quá trình cải tạo, phục hồi môi trường.</w:t>
      </w:r>
    </w:p>
    <w:p w:rsidR="00390FC5" w:rsidRPr="00D734A3" w:rsidRDefault="00390FC5" w:rsidP="00390FC5">
      <w:pPr>
        <w:tabs>
          <w:tab w:val="left" w:pos="1362"/>
        </w:tabs>
        <w:spacing w:after="120"/>
        <w:ind w:firstLine="720"/>
        <w:jc w:val="both"/>
        <w:rPr>
          <w:rFonts w:cs="Times New Roman"/>
          <w:sz w:val="28"/>
          <w:szCs w:val="28"/>
          <w:lang w:bidi="vi-VN"/>
        </w:rPr>
      </w:pPr>
      <w:r w:rsidRPr="00D734A3">
        <w:rPr>
          <w:rFonts w:cs="Times New Roman"/>
          <w:b/>
          <w:bCs/>
          <w:sz w:val="28"/>
          <w:szCs w:val="28"/>
          <w:lang w:bidi="vi-VN"/>
        </w:rPr>
        <w:t>4.3. Kế hoạch thực hiện</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Sơ đồ tổ chức thực hiện cải tạo, phục hồi môi trường.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Tiến độ thực hiện cải tạo, phục hồi môi trường và kế hoạch giám sát chất lượng công trình.</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Kế hoạch tổ chức giám định các công trình cải tạo, phục hồi môi trường để kiểm tra, xác nhận hoàn thành các nội dung của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Giải pháp quản lý, bảo vệ các công trình cải tạo, phục hồi môi trường sau khi kiểm tra, xác nhận.</w:t>
      </w:r>
    </w:p>
    <w:p w:rsidR="00390FC5" w:rsidRPr="00D734A3" w:rsidRDefault="00390FC5" w:rsidP="00390FC5">
      <w:pPr>
        <w:spacing w:after="120"/>
        <w:ind w:firstLine="720"/>
        <w:jc w:val="both"/>
        <w:rPr>
          <w:rFonts w:cs="Times New Roman"/>
          <w:b/>
          <w:bCs/>
          <w:sz w:val="28"/>
          <w:szCs w:val="28"/>
          <w:lang w:bidi="vi-VN"/>
        </w:rPr>
      </w:pPr>
      <w:r w:rsidRPr="00D734A3">
        <w:rPr>
          <w:rFonts w:cs="Times New Roman"/>
          <w:sz w:val="28"/>
          <w:szCs w:val="28"/>
          <w:lang w:bidi="vi-VN"/>
        </w:rPr>
        <w:t xml:space="preserve">Lập bảng tiến độ thực hiện cải tạo, phục hồi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sau:</w:t>
      </w:r>
    </w:p>
    <w:tbl>
      <w:tblPr>
        <w:tblOverlap w:val="never"/>
        <w:tblW w:w="9005" w:type="dxa"/>
        <w:jc w:val="center"/>
        <w:tblLayout w:type="fixed"/>
        <w:tblCellMar>
          <w:left w:w="10" w:type="dxa"/>
          <w:right w:w="10" w:type="dxa"/>
        </w:tblCellMar>
        <w:tblLook w:val="0000" w:firstRow="0" w:lastRow="0" w:firstColumn="0" w:lastColumn="0" w:noHBand="0" w:noVBand="0"/>
      </w:tblPr>
      <w:tblGrid>
        <w:gridCol w:w="488"/>
        <w:gridCol w:w="2745"/>
        <w:gridCol w:w="1260"/>
        <w:gridCol w:w="720"/>
        <w:gridCol w:w="891"/>
        <w:gridCol w:w="1089"/>
        <w:gridCol w:w="1237"/>
        <w:gridCol w:w="575"/>
      </w:tblGrid>
      <w:tr w:rsidR="00390FC5" w:rsidRPr="00D734A3" w:rsidTr="00E34172">
        <w:trPr>
          <w:trHeight w:hRule="exact" w:val="1315"/>
          <w:jc w:val="center"/>
        </w:trPr>
        <w:tc>
          <w:tcPr>
            <w:tcW w:w="488"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lastRenderedPageBreak/>
              <w:t>TT</w:t>
            </w:r>
          </w:p>
        </w:tc>
        <w:tc>
          <w:tcPr>
            <w:tcW w:w="2745"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Tên công trình</w:t>
            </w:r>
          </w:p>
        </w:tc>
        <w:tc>
          <w:tcPr>
            <w:tcW w:w="1260"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Khối lượng/</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đơn vị</w:t>
            </w:r>
          </w:p>
        </w:tc>
        <w:tc>
          <w:tcPr>
            <w:tcW w:w="720"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Đơn</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giá</w:t>
            </w:r>
          </w:p>
        </w:tc>
        <w:tc>
          <w:tcPr>
            <w:tcW w:w="891"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Thành</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tiền</w:t>
            </w:r>
          </w:p>
        </w:tc>
        <w:tc>
          <w:tcPr>
            <w:tcW w:w="1089"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Thời gian thực hiện</w:t>
            </w:r>
          </w:p>
        </w:tc>
        <w:tc>
          <w:tcPr>
            <w:tcW w:w="12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Thời gian hoàn thành</w:t>
            </w:r>
          </w:p>
        </w:tc>
        <w:tc>
          <w:tcPr>
            <w:tcW w:w="575"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Ghi</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chú</w:t>
            </w:r>
          </w:p>
        </w:tc>
      </w:tr>
      <w:tr w:rsidR="00390FC5" w:rsidRPr="00D734A3" w:rsidTr="00E34172">
        <w:trPr>
          <w:trHeight w:hRule="exact" w:val="342"/>
          <w:jc w:val="center"/>
        </w:trPr>
        <w:tc>
          <w:tcPr>
            <w:tcW w:w="488"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I</w:t>
            </w:r>
          </w:p>
        </w:tc>
        <w:tc>
          <w:tcPr>
            <w:tcW w:w="2745"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Khu vực khai thác</w:t>
            </w:r>
          </w:p>
        </w:tc>
        <w:tc>
          <w:tcPr>
            <w:tcW w:w="126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2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91"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08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3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575"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1027"/>
          <w:jc w:val="center"/>
        </w:trPr>
        <w:tc>
          <w:tcPr>
            <w:tcW w:w="488"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tc>
        <w:tc>
          <w:tcPr>
            <w:tcW w:w="2745"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Cải tạo bờ mỏ, đáy mỏ, bờ moong, đáy mong khu A</w:t>
            </w:r>
          </w:p>
        </w:tc>
        <w:tc>
          <w:tcPr>
            <w:tcW w:w="126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2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91"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08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3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575"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42"/>
          <w:jc w:val="center"/>
        </w:trPr>
        <w:tc>
          <w:tcPr>
            <w:tcW w:w="488"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2</w:t>
            </w:r>
          </w:p>
        </w:tc>
        <w:tc>
          <w:tcPr>
            <w:tcW w:w="2745"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Trồng cây khu A</w:t>
            </w:r>
          </w:p>
        </w:tc>
        <w:tc>
          <w:tcPr>
            <w:tcW w:w="126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2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91"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08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3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575"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51"/>
          <w:jc w:val="center"/>
        </w:trPr>
        <w:tc>
          <w:tcPr>
            <w:tcW w:w="488"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r w:rsidRPr="00D734A3">
              <w:rPr>
                <w:rFonts w:eastAsia="Courier New" w:cs="Times New Roman"/>
                <w:sz w:val="28"/>
                <w:szCs w:val="28"/>
                <w:lang w:bidi="vi-VN"/>
              </w:rPr>
              <w:t>...</w:t>
            </w:r>
          </w:p>
        </w:tc>
        <w:tc>
          <w:tcPr>
            <w:tcW w:w="2745"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r w:rsidRPr="00D734A3">
              <w:rPr>
                <w:rFonts w:eastAsia="Courier New" w:cs="Times New Roman"/>
                <w:sz w:val="28"/>
                <w:szCs w:val="28"/>
                <w:lang w:bidi="vi-VN"/>
              </w:rPr>
              <w:t>...</w:t>
            </w:r>
          </w:p>
        </w:tc>
        <w:tc>
          <w:tcPr>
            <w:tcW w:w="1260"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20"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91"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089"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3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bl>
    <w:p w:rsidR="00390FC5" w:rsidRPr="00D734A3" w:rsidRDefault="00390FC5" w:rsidP="00390FC5">
      <w:pPr>
        <w:rPr>
          <w:rFonts w:cs="Times New Roman"/>
          <w:b/>
          <w:bCs/>
          <w:sz w:val="28"/>
          <w:szCs w:val="28"/>
          <w:lang w:bidi="vi-VN"/>
        </w:rPr>
      </w:pPr>
    </w:p>
    <w:p w:rsidR="00390FC5" w:rsidRPr="00D734A3" w:rsidRDefault="00390FC5" w:rsidP="00390FC5">
      <w:pPr>
        <w:spacing w:after="120"/>
        <w:ind w:firstLine="720"/>
        <w:jc w:val="both"/>
        <w:rPr>
          <w:rFonts w:cs="Times New Roman"/>
          <w:b/>
          <w:bCs/>
          <w:sz w:val="28"/>
          <w:szCs w:val="28"/>
          <w:lang w:bidi="vi-VN"/>
        </w:rPr>
      </w:pPr>
      <w:r w:rsidRPr="00D734A3">
        <w:rPr>
          <w:rFonts w:cs="Times New Roman"/>
          <w:b/>
          <w:bCs/>
          <w:sz w:val="28"/>
          <w:szCs w:val="28"/>
          <w:lang w:bidi="vi-VN"/>
        </w:rPr>
        <w:t>4.4. Dự toán kinh phí cải tạo, phục hồi môi trường</w:t>
      </w:r>
    </w:p>
    <w:p w:rsidR="00390FC5" w:rsidRPr="00D734A3" w:rsidRDefault="00390FC5" w:rsidP="00390FC5">
      <w:pPr>
        <w:spacing w:after="120"/>
        <w:ind w:firstLine="720"/>
        <w:jc w:val="both"/>
        <w:rPr>
          <w:rFonts w:eastAsia="Courier New" w:cs="Times New Roman"/>
          <w:sz w:val="28"/>
          <w:szCs w:val="28"/>
          <w:lang w:bidi="vi-VN"/>
        </w:rPr>
      </w:pPr>
      <w:r w:rsidRPr="00D734A3">
        <w:rPr>
          <w:rFonts w:cs="Times New Roman"/>
          <w:sz w:val="28"/>
          <w:szCs w:val="28"/>
          <w:lang w:bidi="vi-VN"/>
        </w:rPr>
        <w:t>a) Dự toán chi phí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sz w:val="28"/>
          <w:szCs w:val="28"/>
          <w:lang w:bidi="vi-VN"/>
        </w:rPr>
        <w:t>b) Tính toán khoản tiền ký quỹ và thời điểm ký quỹ:</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Trình bày cụ thể các khoản tiền ký quỹ lần đầu và các lần tiếp </w:t>
      </w:r>
      <w:proofErr w:type="gramStart"/>
      <w:r w:rsidRPr="00D734A3">
        <w:rPr>
          <w:rFonts w:cs="Times New Roman"/>
          <w:sz w:val="28"/>
          <w:szCs w:val="28"/>
          <w:lang w:bidi="vi-VN"/>
        </w:rPr>
        <w:t>theo</w:t>
      </w:r>
      <w:proofErr w:type="gramEnd"/>
      <w:r w:rsidRPr="00D734A3">
        <w:rPr>
          <w:rFonts w:cs="Times New Roman"/>
          <w:sz w:val="28"/>
          <w:szCs w:val="28"/>
          <w:lang w:bidi="vi-VN"/>
        </w:rPr>
        <w:t>, thời điểm ký quỹ lần đầu và các lần tiếp theo.</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sz w:val="28"/>
          <w:szCs w:val="28"/>
          <w:lang w:bidi="vi-VN"/>
        </w:rPr>
        <w:t>c) Đơn vị nhận ký quỹ:</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 xml:space="preserve">Tổ chức, cá nhân lựa chọn đơn vị và tổ chức thực hiện ký quỹ cải tạo, phục hồi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 của pháp luật.</w:t>
      </w:r>
    </w:p>
    <w:p w:rsidR="00390FC5" w:rsidRPr="00D734A3" w:rsidRDefault="00390FC5" w:rsidP="00390FC5">
      <w:pPr>
        <w:ind w:firstLine="720"/>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5</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CHƯƠNG TRÌNH QUẢN LÝ VÀ GIÁM SÁT MÔI TRƯỜNG</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299"/>
        </w:tabs>
        <w:spacing w:after="120"/>
        <w:ind w:firstLine="720"/>
        <w:jc w:val="both"/>
        <w:rPr>
          <w:rFonts w:cs="Times New Roman"/>
          <w:sz w:val="28"/>
          <w:szCs w:val="28"/>
          <w:lang w:bidi="vi-VN"/>
        </w:rPr>
      </w:pPr>
      <w:r w:rsidRPr="00D734A3">
        <w:rPr>
          <w:rFonts w:cs="Times New Roman"/>
          <w:b/>
          <w:bCs/>
          <w:sz w:val="28"/>
          <w:szCs w:val="28"/>
          <w:lang w:bidi="vi-VN"/>
        </w:rPr>
        <w:t>5.1. Chương trình quản lý môi trường của chủ dự án</w:t>
      </w:r>
    </w:p>
    <w:p w:rsidR="00390FC5" w:rsidRPr="00D734A3" w:rsidRDefault="00390FC5" w:rsidP="00390FC5">
      <w:pPr>
        <w:spacing w:after="120"/>
        <w:ind w:firstLine="720"/>
        <w:jc w:val="both"/>
        <w:rPr>
          <w:rFonts w:cs="Times New Roman"/>
          <w:b/>
          <w:bCs/>
          <w:sz w:val="28"/>
          <w:szCs w:val="28"/>
          <w:lang w:bidi="vi-VN"/>
        </w:rPr>
      </w:pPr>
      <w:r w:rsidRPr="00D734A3">
        <w:rPr>
          <w:rFonts w:cs="Times New Roman"/>
          <w:sz w:val="28"/>
          <w:szCs w:val="28"/>
          <w:lang w:bidi="vi-VN"/>
        </w:rPr>
        <w:t>Chương trình quản lý môi trường được thiết lập trên cơ sở tổng hợp kết quả của các Chương 1</w:t>
      </w:r>
      <w:proofErr w:type="gramStart"/>
      <w:r w:rsidRPr="00D734A3">
        <w:rPr>
          <w:rFonts w:cs="Times New Roman"/>
          <w:sz w:val="28"/>
          <w:szCs w:val="28"/>
          <w:lang w:bidi="vi-VN"/>
        </w:rPr>
        <w:t>,3</w:t>
      </w:r>
      <w:proofErr w:type="gramEnd"/>
      <w:r w:rsidRPr="00D734A3">
        <w:rPr>
          <w:rFonts w:cs="Times New Roman"/>
          <w:sz w:val="28"/>
          <w:szCs w:val="28"/>
          <w:lang w:bidi="vi-VN"/>
        </w:rPr>
        <w:t xml:space="preserve"> dưới dạng bảng như sau:</w:t>
      </w:r>
    </w:p>
    <w:tbl>
      <w:tblPr>
        <w:tblOverlap w:val="never"/>
        <w:tblW w:w="0" w:type="auto"/>
        <w:tblLayout w:type="fixed"/>
        <w:tblCellMar>
          <w:left w:w="10" w:type="dxa"/>
          <w:right w:w="10" w:type="dxa"/>
        </w:tblCellMar>
        <w:tblLook w:val="0000" w:firstRow="0" w:lastRow="0" w:firstColumn="0" w:lastColumn="0" w:noHBand="0" w:noVBand="0"/>
      </w:tblPr>
      <w:tblGrid>
        <w:gridCol w:w="1228"/>
        <w:gridCol w:w="975"/>
        <w:gridCol w:w="1122"/>
        <w:gridCol w:w="1297"/>
        <w:gridCol w:w="1503"/>
        <w:gridCol w:w="990"/>
        <w:gridCol w:w="939"/>
        <w:gridCol w:w="967"/>
      </w:tblGrid>
      <w:tr w:rsidR="00390FC5" w:rsidRPr="00D734A3" w:rsidTr="00E34172">
        <w:trPr>
          <w:trHeight w:hRule="exact" w:val="1962"/>
        </w:trPr>
        <w:tc>
          <w:tcPr>
            <w:tcW w:w="1228"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lastRenderedPageBreak/>
              <w:t>Các giai đoạn của dự án</w:t>
            </w: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Các hoạt động của dự án</w:t>
            </w: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Các tác động môi trường</w:t>
            </w: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Các công trình, biện</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pháp bảo</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vệ môi trường</w:t>
            </w: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Kinh phí thực hiện các công trình, biện</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pháp bảo vệ</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môi trường</w:t>
            </w: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Thời</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gian</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thực</w:t>
            </w:r>
            <w:r w:rsidRPr="00D734A3">
              <w:rPr>
                <w:rFonts w:cs="Times New Roman"/>
                <w:sz w:val="28"/>
                <w:szCs w:val="28"/>
                <w:lang w:bidi="vi-VN"/>
              </w:rPr>
              <w:t xml:space="preserve"> </w:t>
            </w:r>
            <w:r w:rsidRPr="00D734A3">
              <w:rPr>
                <w:rFonts w:cs="Times New Roman"/>
                <w:b/>
                <w:bCs/>
                <w:sz w:val="28"/>
                <w:szCs w:val="28"/>
                <w:lang w:bidi="vi-VN"/>
              </w:rPr>
              <w:t>hiện và hoàn thành</w:t>
            </w: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Trách nhiệm tổ chức thực hiện</w:t>
            </w: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Trách</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nhiệm</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giám</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sát</w:t>
            </w:r>
          </w:p>
        </w:tc>
      </w:tr>
      <w:tr w:rsidR="00390FC5" w:rsidRPr="00D734A3" w:rsidTr="00E34172">
        <w:trPr>
          <w:trHeight w:hRule="exact" w:val="340"/>
        </w:trPr>
        <w:tc>
          <w:tcPr>
            <w:tcW w:w="1228"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2</w:t>
            </w: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3</w:t>
            </w: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4</w:t>
            </w: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5</w:t>
            </w: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6</w:t>
            </w: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7</w:t>
            </w: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8</w:t>
            </w:r>
          </w:p>
        </w:tc>
      </w:tr>
      <w:tr w:rsidR="00390FC5" w:rsidRPr="00D734A3" w:rsidTr="00E34172">
        <w:trPr>
          <w:trHeight w:hRule="exact" w:val="340"/>
        </w:trPr>
        <w:tc>
          <w:tcPr>
            <w:tcW w:w="1228"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Thi công xây dựng</w:t>
            </w: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45"/>
        </w:trPr>
        <w:tc>
          <w:tcPr>
            <w:tcW w:w="1228"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40"/>
        </w:trPr>
        <w:tc>
          <w:tcPr>
            <w:tcW w:w="1228"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40"/>
        </w:trPr>
        <w:tc>
          <w:tcPr>
            <w:tcW w:w="1228"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Vận hành thử nghiệm</w:t>
            </w: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40"/>
        </w:trPr>
        <w:tc>
          <w:tcPr>
            <w:tcW w:w="1228"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45"/>
        </w:trPr>
        <w:tc>
          <w:tcPr>
            <w:tcW w:w="1228"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40"/>
        </w:trPr>
        <w:tc>
          <w:tcPr>
            <w:tcW w:w="1228"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Vận hành thương mại</w:t>
            </w: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40"/>
        </w:trPr>
        <w:tc>
          <w:tcPr>
            <w:tcW w:w="1228" w:type="dxa"/>
            <w:vMerge/>
            <w:tcBorders>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7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354"/>
        </w:trPr>
        <w:tc>
          <w:tcPr>
            <w:tcW w:w="1228" w:type="dxa"/>
            <w:vMerge/>
            <w:tcBorders>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75"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122"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9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503"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90"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39"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bl>
    <w:p w:rsidR="00390FC5" w:rsidRPr="00D734A3" w:rsidRDefault="00390FC5" w:rsidP="00390FC5">
      <w:pPr>
        <w:rPr>
          <w:rFonts w:cs="Times New Roman"/>
          <w:b/>
          <w:bCs/>
          <w:sz w:val="28"/>
          <w:szCs w:val="28"/>
          <w:lang w:bidi="vi-VN"/>
        </w:rPr>
      </w:pPr>
    </w:p>
    <w:p w:rsidR="00390FC5" w:rsidRPr="00D734A3" w:rsidRDefault="00390FC5" w:rsidP="00390FC5">
      <w:pPr>
        <w:spacing w:after="120"/>
        <w:ind w:firstLine="720"/>
        <w:jc w:val="both"/>
        <w:rPr>
          <w:rFonts w:eastAsia="Courier New" w:cs="Times New Roman"/>
          <w:sz w:val="28"/>
          <w:szCs w:val="28"/>
          <w:lang w:bidi="vi-VN"/>
        </w:rPr>
      </w:pPr>
      <w:r w:rsidRPr="00D734A3">
        <w:rPr>
          <w:rFonts w:cs="Times New Roman"/>
          <w:b/>
          <w:bCs/>
          <w:sz w:val="28"/>
          <w:szCs w:val="28"/>
          <w:lang w:bidi="vi-VN"/>
        </w:rPr>
        <w:t>5.2. Chương trình giám sát môi trường của chủ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Chương trình giám sát môi trường phải được đặt ra cho quá trình thực hiện dự án, được thiết kế cho các giai đoạn: (1) Thi công xây dựng; (2) Vận hành thử nghiệm và (3) Dự kiến khi vận hành thương mại, cụ thể như sau:</w:t>
      </w:r>
    </w:p>
    <w:p w:rsidR="00390FC5" w:rsidRPr="00D734A3" w:rsidRDefault="00390FC5" w:rsidP="00390FC5">
      <w:pPr>
        <w:tabs>
          <w:tab w:val="left" w:pos="977"/>
        </w:tabs>
        <w:spacing w:after="120"/>
        <w:ind w:firstLine="720"/>
        <w:jc w:val="both"/>
        <w:rPr>
          <w:rFonts w:cs="Times New Roman"/>
          <w:sz w:val="28"/>
          <w:szCs w:val="28"/>
          <w:lang w:bidi="vi-VN"/>
        </w:rPr>
      </w:pPr>
      <w:r w:rsidRPr="00D734A3">
        <w:rPr>
          <w:rFonts w:cs="Times New Roman"/>
          <w:sz w:val="28"/>
          <w:szCs w:val="28"/>
          <w:lang w:bidi="vi-VN"/>
        </w:rPr>
        <w:t>- Giám sát nước thải và khí thải: phải quan trắc, giám sát lưu lượng thải và các thông số đặc trưng của các nguồn nước thải, khí thải trước và sau xử lý với tần suất tối thiểu 03 tháng/01 lần; vị trí các điểm giám sát phải được mô tả rõ.</w:t>
      </w:r>
    </w:p>
    <w:p w:rsidR="00390FC5" w:rsidRPr="00D734A3" w:rsidRDefault="00390FC5" w:rsidP="00390FC5">
      <w:pPr>
        <w:tabs>
          <w:tab w:val="left" w:pos="977"/>
        </w:tabs>
        <w:spacing w:after="120"/>
        <w:ind w:firstLine="720"/>
        <w:jc w:val="both"/>
        <w:rPr>
          <w:rFonts w:cs="Times New Roman"/>
          <w:sz w:val="28"/>
          <w:szCs w:val="28"/>
          <w:lang w:bidi="vi-VN"/>
        </w:rPr>
      </w:pPr>
      <w:r w:rsidRPr="00D734A3">
        <w:rPr>
          <w:rFonts w:cs="Times New Roman"/>
          <w:sz w:val="28"/>
          <w:szCs w:val="28"/>
          <w:lang w:bidi="vi-VN"/>
        </w:rPr>
        <w:t>- Giám sát chất thải rắn: giám sát khối lượng chất thải rắn phát sinh; phải phân định, phân loại các loại chất thải phát sinh để quản lý theo quy định</w:t>
      </w:r>
      <w:proofErr w:type="gramStart"/>
      <w:r w:rsidRPr="00D734A3">
        <w:rPr>
          <w:rFonts w:cs="Times New Roman"/>
          <w:sz w:val="28"/>
          <w:szCs w:val="28"/>
          <w:lang w:bidi="vi-VN"/>
        </w:rPr>
        <w:t>,...</w:t>
      </w:r>
      <w:proofErr w:type="gramEnd"/>
    </w:p>
    <w:p w:rsidR="00390FC5" w:rsidRPr="00D734A3" w:rsidRDefault="00390FC5" w:rsidP="00390FC5">
      <w:pPr>
        <w:tabs>
          <w:tab w:val="left" w:pos="977"/>
        </w:tabs>
        <w:spacing w:after="120"/>
        <w:ind w:firstLine="720"/>
        <w:jc w:val="both"/>
        <w:rPr>
          <w:rFonts w:cs="Times New Roman"/>
          <w:sz w:val="28"/>
          <w:szCs w:val="28"/>
          <w:lang w:bidi="vi-VN"/>
        </w:rPr>
      </w:pPr>
      <w:r w:rsidRPr="00D734A3">
        <w:rPr>
          <w:rFonts w:cs="Times New Roman"/>
          <w:sz w:val="28"/>
          <w:szCs w:val="28"/>
          <w:lang w:bidi="vi-VN"/>
        </w:rPr>
        <w:t>- Giám sát tự động, liên tục nước thải, khí thải và truyền số liệu trực tiếp về Sở Tài nguyên và Môi trường địa phương (đối với trường hợp phải lắp đặt).</w:t>
      </w:r>
    </w:p>
    <w:p w:rsidR="00390FC5" w:rsidRPr="00D734A3" w:rsidRDefault="00390FC5" w:rsidP="00390FC5">
      <w:pPr>
        <w:tabs>
          <w:tab w:val="left" w:pos="967"/>
        </w:tabs>
        <w:spacing w:after="120"/>
        <w:ind w:firstLine="720"/>
        <w:jc w:val="both"/>
        <w:rPr>
          <w:rFonts w:cs="Times New Roman"/>
          <w:sz w:val="28"/>
          <w:szCs w:val="28"/>
          <w:lang w:bidi="vi-VN"/>
        </w:rPr>
      </w:pPr>
      <w:r w:rsidRPr="00D734A3">
        <w:rPr>
          <w:rFonts w:cs="Times New Roman"/>
          <w:sz w:val="28"/>
          <w:szCs w:val="28"/>
          <w:lang w:bidi="vi-VN"/>
        </w:rPr>
        <w:t>- Giám sát môi trường xung quanh: chỉ áp dụng cho giai đoạn hoạt động của các dự án có phát sinh phóng xạ hoặc một số loại hình đặc thù theo yêu cầu của cơ quan phê duyệt với tần suất tối thiểu 06 tháng/01 lần; vị trí các điểm giám sát phải được lựa chọn để đảm bảo tính đại diện và phải được mô tả rõ.</w:t>
      </w:r>
    </w:p>
    <w:p w:rsidR="00390FC5" w:rsidRPr="00D734A3" w:rsidRDefault="00390FC5" w:rsidP="00390FC5">
      <w:pPr>
        <w:tabs>
          <w:tab w:val="left" w:pos="977"/>
        </w:tabs>
        <w:ind w:firstLine="720"/>
        <w:jc w:val="both"/>
        <w:rPr>
          <w:rFonts w:cs="Times New Roman"/>
          <w:sz w:val="28"/>
          <w:szCs w:val="28"/>
          <w:lang w:bidi="vi-VN"/>
        </w:rPr>
      </w:pPr>
      <w:r w:rsidRPr="00D734A3">
        <w:rPr>
          <w:rFonts w:cs="Times New Roman"/>
          <w:sz w:val="28"/>
          <w:szCs w:val="28"/>
          <w:lang w:bidi="vi-VN"/>
        </w:rPr>
        <w:t xml:space="preserve">- Giám sát các vấn đề môi trường khác (trong trường hợp dự án có thể gây tác động đến): các hiện tượng trượt, sụt, lở, lún, xói lở, bồi lắng; sự thay đổi mực nước mặt, nước ngầm, xâm nhập mặn, xâm nhập phèn, các loài nguy cấp, quý </w:t>
      </w:r>
      <w:r w:rsidRPr="00D734A3">
        <w:rPr>
          <w:rFonts w:cs="Times New Roman"/>
          <w:sz w:val="28"/>
          <w:szCs w:val="28"/>
          <w:lang w:bidi="vi-VN"/>
        </w:rPr>
        <w:lastRenderedPageBreak/>
        <w:t>hiếm được ưu tiên bảo vệ nhằm theo dõi được sự biến đổi theo không gian và thời gian của các vấn đề này với tần suất tối thiểu 06 tháng/01 lần.</w:t>
      </w:r>
    </w:p>
    <w:p w:rsidR="00390FC5" w:rsidRPr="00D734A3" w:rsidRDefault="00390FC5" w:rsidP="00390FC5">
      <w:pPr>
        <w:tabs>
          <w:tab w:val="left" w:pos="977"/>
        </w:tabs>
        <w:ind w:firstLine="720"/>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6</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KẾT QUẢ THAM VẤN</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060"/>
        </w:tabs>
        <w:spacing w:after="120"/>
        <w:ind w:firstLine="720"/>
        <w:jc w:val="both"/>
        <w:rPr>
          <w:rFonts w:cs="Times New Roman"/>
          <w:sz w:val="28"/>
          <w:szCs w:val="28"/>
          <w:lang w:bidi="vi-VN"/>
        </w:rPr>
      </w:pPr>
      <w:r w:rsidRPr="00D734A3">
        <w:rPr>
          <w:rFonts w:cs="Times New Roman"/>
          <w:b/>
          <w:bCs/>
          <w:sz w:val="28"/>
          <w:szCs w:val="28"/>
          <w:lang w:bidi="vi-VN"/>
        </w:rPr>
        <w:t>I. THAM VẤN CỘNG ĐỒNG</w:t>
      </w:r>
    </w:p>
    <w:p w:rsidR="00390FC5" w:rsidRPr="00D734A3" w:rsidRDefault="00390FC5" w:rsidP="00390FC5">
      <w:pPr>
        <w:tabs>
          <w:tab w:val="left" w:pos="1305"/>
        </w:tabs>
        <w:spacing w:after="120"/>
        <w:ind w:firstLine="720"/>
        <w:jc w:val="both"/>
        <w:rPr>
          <w:rFonts w:cs="Times New Roman"/>
          <w:sz w:val="28"/>
          <w:szCs w:val="28"/>
          <w:lang w:bidi="vi-VN"/>
        </w:rPr>
      </w:pPr>
      <w:r w:rsidRPr="00D734A3">
        <w:rPr>
          <w:rFonts w:cs="Times New Roman"/>
          <w:b/>
          <w:bCs/>
          <w:sz w:val="28"/>
          <w:szCs w:val="28"/>
          <w:lang w:bidi="vi-VN"/>
        </w:rPr>
        <w:t>6.1. Tóm tắt về quá trình tổ chức thực hiện tham vấn cộng đồng: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Nêu tóm tắt quá trình tổ chức tham vấn ý kiến bằng văn bản của Ủy ban nhân dân cấp xã, tổ chức chịu tác động trực tiếp bởi dự án và quá trình tổ chức tham vấn cộng đồng dân cư chịu tác động trực tiếp bởi dự án dưới hình thức họp cộng đồng dân cư như sau:</w:t>
      </w:r>
    </w:p>
    <w:p w:rsidR="00390FC5" w:rsidRPr="00D734A3" w:rsidRDefault="00390FC5" w:rsidP="00390FC5">
      <w:pPr>
        <w:tabs>
          <w:tab w:val="left" w:pos="1512"/>
        </w:tabs>
        <w:spacing w:after="120"/>
        <w:ind w:firstLine="720"/>
        <w:jc w:val="both"/>
        <w:rPr>
          <w:rFonts w:cs="Times New Roman"/>
          <w:sz w:val="28"/>
          <w:szCs w:val="28"/>
          <w:lang w:bidi="vi-VN"/>
        </w:rPr>
      </w:pPr>
      <w:r w:rsidRPr="00D734A3">
        <w:rPr>
          <w:rFonts w:cs="Times New Roman"/>
          <w:sz w:val="28"/>
          <w:szCs w:val="28"/>
          <w:lang w:bidi="vi-VN"/>
        </w:rPr>
        <w:t>6.1.1. Tóm tắt về quá trình tổ chức tham vấn Ủy ban nhân dân cấp xã, các tổ chức chịu tác động trực tiếp bởi dự án: Mô tả rõ quá trình tổ chức tham vấn cộng đồng đã được thực hiện và nêu rõ số, ký hiệu, thời gian ban hành của văn bản do chủ dự án gửi đến Ủy ban nhân dân cấp xã nơi thực hiện dự án và các tổ chức chịu tác động trực tiếp bởi dự án; số, ký hiệu, thời gian ban hành của văn bản trả lời của Ủy ban nhân dân cấp xã, các tổ chức chịu tác động trực tiếp bởi dự án. Trường hợp không nhận được ý kiến trả lời bằng văn bản của một số Ủy ban cấp xã, tổ chức chịu tác động, phải chứng minh việc đã gửi văn bản đến các cơ quan này nhưng không nhận được ý kiến phản hồi.</w:t>
      </w:r>
    </w:p>
    <w:p w:rsidR="00390FC5" w:rsidRPr="00D734A3" w:rsidRDefault="00390FC5" w:rsidP="00390FC5">
      <w:pPr>
        <w:tabs>
          <w:tab w:val="left" w:pos="1502"/>
        </w:tabs>
        <w:spacing w:after="120"/>
        <w:ind w:firstLine="720"/>
        <w:jc w:val="both"/>
        <w:rPr>
          <w:rFonts w:cs="Times New Roman"/>
          <w:sz w:val="28"/>
          <w:szCs w:val="28"/>
          <w:lang w:bidi="vi-VN"/>
        </w:rPr>
      </w:pPr>
      <w:r w:rsidRPr="00D734A3">
        <w:rPr>
          <w:rFonts w:cs="Times New Roman"/>
          <w:sz w:val="28"/>
          <w:szCs w:val="28"/>
          <w:lang w:bidi="vi-VN"/>
        </w:rPr>
        <w:t>6.1.2. Tóm tắt về quá hình tổ chức họp tham vấn cộng đồng dân cư chịu tác động trực tiếp bởi dự án: Nêu rõ việc phối hợp của chủ dự án với Ủy ban nhân dân cấp xã nơi thực hiện dự án trong việc đồng chủ trì họp tham vấn cộng đồng dân cư chịu tác động trực tiếp bởi dự án, trong đó làm rõ thông tin về các thành phần tham gia cuộc họp.</w:t>
      </w:r>
    </w:p>
    <w:p w:rsidR="00390FC5" w:rsidRPr="00D734A3" w:rsidRDefault="00390FC5" w:rsidP="00390FC5">
      <w:pPr>
        <w:tabs>
          <w:tab w:val="left" w:pos="1512"/>
        </w:tabs>
        <w:spacing w:after="120"/>
        <w:ind w:firstLine="720"/>
        <w:jc w:val="both"/>
        <w:rPr>
          <w:rFonts w:cs="Times New Roman"/>
          <w:sz w:val="28"/>
          <w:szCs w:val="28"/>
          <w:lang w:bidi="vi-VN"/>
        </w:rPr>
      </w:pPr>
      <w:r w:rsidRPr="00D734A3">
        <w:rPr>
          <w:rFonts w:cs="Times New Roman"/>
          <w:b/>
          <w:bCs/>
          <w:sz w:val="28"/>
          <w:szCs w:val="28"/>
          <w:lang w:bidi="vi-VN"/>
        </w:rPr>
        <w:t>6.2. Kết quả tham vấn cộng đồng</w:t>
      </w:r>
    </w:p>
    <w:p w:rsidR="00390FC5" w:rsidRPr="00D734A3" w:rsidRDefault="00390FC5" w:rsidP="00390FC5">
      <w:pPr>
        <w:tabs>
          <w:tab w:val="left" w:pos="1512"/>
        </w:tabs>
        <w:spacing w:after="120"/>
        <w:ind w:firstLine="720"/>
        <w:jc w:val="both"/>
        <w:rPr>
          <w:rFonts w:cs="Times New Roman"/>
          <w:sz w:val="28"/>
          <w:szCs w:val="28"/>
          <w:lang w:bidi="vi-VN"/>
        </w:rPr>
      </w:pPr>
      <w:r w:rsidRPr="00D734A3">
        <w:rPr>
          <w:rFonts w:cs="Times New Roman"/>
          <w:sz w:val="28"/>
          <w:szCs w:val="28"/>
          <w:lang w:bidi="vi-VN"/>
        </w:rPr>
        <w:t>6.2.1. Ý kiến của Ủy ban nhân dân cấp xã và tổ chức chịu tác động trực tiếp bởi dự án: Nêu rõ các ý kiến của Ủy ban nhân dân cấp xã và các tổ chức chịu tác động trực tiếp về các nội dung của báo cáo ĐTM và các kiến nghị kèm theo (nếu có).</w:t>
      </w:r>
    </w:p>
    <w:p w:rsidR="00390FC5" w:rsidRPr="00D734A3" w:rsidRDefault="00390FC5" w:rsidP="00390FC5">
      <w:pPr>
        <w:tabs>
          <w:tab w:val="left" w:pos="1512"/>
        </w:tabs>
        <w:spacing w:after="120"/>
        <w:ind w:firstLine="720"/>
        <w:jc w:val="both"/>
        <w:rPr>
          <w:rFonts w:cs="Times New Roman"/>
          <w:sz w:val="28"/>
          <w:szCs w:val="28"/>
          <w:lang w:bidi="vi-VN"/>
        </w:rPr>
      </w:pPr>
      <w:r w:rsidRPr="00D734A3">
        <w:rPr>
          <w:rFonts w:cs="Times New Roman"/>
          <w:sz w:val="28"/>
          <w:szCs w:val="28"/>
          <w:lang w:bidi="vi-VN"/>
        </w:rPr>
        <w:lastRenderedPageBreak/>
        <w:t xml:space="preserve">6.2.2. Ý kiến của đại diện cộng đồng dân cư chịu tác động trực tiếp bởi dự án: Nêu tóm tắt các ý kiến góp ý với trình bày của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về nội dung báo cáo ĐTM của dự án tại cuộc họp tham vấn cộng đồng dân cư; kiến nghị của cộng đồng dân cư.</w:t>
      </w:r>
    </w:p>
    <w:p w:rsidR="00390FC5" w:rsidRPr="00D734A3" w:rsidRDefault="00390FC5" w:rsidP="00390FC5">
      <w:pPr>
        <w:tabs>
          <w:tab w:val="left" w:pos="1512"/>
        </w:tabs>
        <w:spacing w:after="120"/>
        <w:ind w:firstLine="720"/>
        <w:jc w:val="both"/>
        <w:rPr>
          <w:rFonts w:cs="Times New Roman"/>
          <w:sz w:val="28"/>
          <w:szCs w:val="28"/>
          <w:lang w:bidi="vi-VN"/>
        </w:rPr>
      </w:pPr>
      <w:r w:rsidRPr="00D734A3">
        <w:rPr>
          <w:rFonts w:cs="Times New Roman"/>
          <w:sz w:val="28"/>
          <w:szCs w:val="28"/>
          <w:lang w:bidi="vi-VN"/>
        </w:rPr>
        <w:t>6.2.3. Ý kiến phản hồi và cam kết của chủ dự án đối với các đề xuất, kiến nghị, yêu cầu của các cơ quan, tổ chức, cộng đồng dân cư được tham vấn: Nêu rõ những ý kiến tiếp thu và giải trình những ý kiến không tiếp thu của chủ dự án đối với các ý kiến góp ý, kiến nghị, yêu cầu của các cơ quan, tổ chức, cộng đồng dân cư được tham vấn; cam kết của chủ dự án về việc thực hiện những ý kiến tiếp thu.</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Lưu ý: Bản sao các văn bản của chủ dự án gửi xin ý kiến tham vấn, văn bản trả lời của các cơ quan, tổ chức được xin ý kiến; bản sao Biên bản họp tham vấn cộng đồng dân cư chịu tác động trực tiếp bởi dự án phải được đính kèm tại Phụ lục của báo cáo ĐTM.</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vi-VN"/>
        </w:rPr>
        <w:t xml:space="preserve">II. THAM VẤN CHUYÊN GIA, NHÀ KHOA HỌC (đối với dự án thuộc Phụ lục IIa): </w:t>
      </w:r>
      <w:r w:rsidRPr="00D734A3">
        <w:rPr>
          <w:rFonts w:cs="Times New Roman"/>
          <w:sz w:val="28"/>
          <w:szCs w:val="28"/>
          <w:lang w:bidi="vi-VN"/>
        </w:rPr>
        <w:t>Mô tả rõ quá trình tham vấn ý kiến của các nhà khoa học, chuyên gia liên quan đến lĩnh vực hoạt động của dự án và chuyên gia môi trường thông qua hình thức hội thảo, tọa đàm; ý kiến đánh giá của từng nhà khoa học, chuyên gia; ý kiến giải trình, tiếp thu và cam kết thực hiện của chủ dự án.</w:t>
      </w:r>
    </w:p>
    <w:p w:rsidR="00390FC5" w:rsidRPr="00D734A3" w:rsidRDefault="00390FC5" w:rsidP="00390FC5">
      <w:pPr>
        <w:tabs>
          <w:tab w:val="left" w:pos="1258"/>
        </w:tabs>
        <w:ind w:firstLine="720"/>
        <w:jc w:val="both"/>
        <w:rPr>
          <w:rFonts w:cs="Times New Roman"/>
          <w:sz w:val="28"/>
          <w:szCs w:val="28"/>
          <w:lang w:bidi="vi-VN"/>
        </w:rPr>
      </w:pPr>
      <w:r w:rsidRPr="00D734A3">
        <w:rPr>
          <w:rFonts w:cs="Times New Roman"/>
          <w:b/>
          <w:bCs/>
          <w:sz w:val="28"/>
          <w:szCs w:val="28"/>
          <w:lang w:bidi="vi-VN"/>
        </w:rPr>
        <w:t xml:space="preserve">III. THAM VẤN TỔ CHỨC CHUYÊN MÔN VỀ TÍNH CHUẨN XÁC CỦA MÔ HÌNH: </w:t>
      </w:r>
      <w:r w:rsidRPr="00D734A3">
        <w:rPr>
          <w:rFonts w:cs="Times New Roman"/>
          <w:sz w:val="28"/>
          <w:szCs w:val="28"/>
          <w:lang w:bidi="vi-VN"/>
        </w:rPr>
        <w:t>Mô tả quá trình lấy ý kiến của tổ chức chuyên môn về tính chuẩn xác của mô hình; ý kiến nhận xét của tổ chức chuyên môn; ý kiến giải trình, tiếp thu và cam kết thực hiện của chủ dự án.</w:t>
      </w:r>
    </w:p>
    <w:p w:rsidR="00390FC5" w:rsidRPr="00D734A3" w:rsidRDefault="00390FC5" w:rsidP="00390FC5">
      <w:pPr>
        <w:tabs>
          <w:tab w:val="left" w:pos="1258"/>
        </w:tabs>
        <w:ind w:firstLine="720"/>
        <w:jc w:val="both"/>
        <w:rPr>
          <w:rFonts w:cs="Times New Roman"/>
          <w:sz w:val="28"/>
          <w:szCs w:val="28"/>
          <w:lang w:bidi="vi-VN"/>
        </w:rPr>
      </w:pP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KẾT LUẬN, KIẾN NGHỊ VÀ CAM KẾT</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071"/>
        </w:tabs>
        <w:spacing w:after="120"/>
        <w:ind w:firstLine="720"/>
        <w:jc w:val="both"/>
        <w:rPr>
          <w:rFonts w:cs="Times New Roman"/>
          <w:sz w:val="28"/>
          <w:szCs w:val="28"/>
          <w:lang w:bidi="vi-VN"/>
        </w:rPr>
      </w:pPr>
      <w:r w:rsidRPr="00D734A3">
        <w:rPr>
          <w:rFonts w:cs="Times New Roman"/>
          <w:b/>
          <w:bCs/>
          <w:sz w:val="28"/>
          <w:szCs w:val="28"/>
          <w:lang w:bidi="vi-VN"/>
        </w:rPr>
        <w:t xml:space="preserve">1. Kết luận: </w:t>
      </w:r>
      <w:r w:rsidRPr="00D734A3">
        <w:rPr>
          <w:rFonts w:cs="Times New Roman"/>
          <w:sz w:val="28"/>
          <w:szCs w:val="28"/>
          <w:lang w:bidi="vi-VN"/>
        </w:rPr>
        <w:t>Phải có kết luận về các vấn đề, như: đã nhận dạng và đánh giá được hết các tác động chưa, vấn đề gì còn chưa dự báo được; đánh giá tổng quát về mức độ, quy mô của các tác động đã xác định; mức độ khả thi của các biện pháp giảm thiểu tác động tiêu cực và phòng chống, ứng phó các sự cố, rủi ro môi trường; các tác động tiêu cực nào không thể có biện pháp giảm thiểu vì vượt quá khả năng cho phép của chủ dự án và nêu rõ lý do.</w:t>
      </w:r>
    </w:p>
    <w:p w:rsidR="00390FC5" w:rsidRPr="00D734A3" w:rsidRDefault="00390FC5" w:rsidP="00390FC5">
      <w:pPr>
        <w:tabs>
          <w:tab w:val="left" w:pos="1071"/>
        </w:tabs>
        <w:spacing w:after="120"/>
        <w:ind w:firstLine="720"/>
        <w:jc w:val="both"/>
        <w:rPr>
          <w:rFonts w:cs="Times New Roman"/>
          <w:sz w:val="28"/>
          <w:szCs w:val="28"/>
          <w:lang w:bidi="vi-VN"/>
        </w:rPr>
      </w:pPr>
      <w:r w:rsidRPr="00D734A3">
        <w:rPr>
          <w:rFonts w:cs="Times New Roman"/>
          <w:b/>
          <w:bCs/>
          <w:sz w:val="28"/>
          <w:szCs w:val="28"/>
          <w:lang w:bidi="vi-VN"/>
        </w:rPr>
        <w:t xml:space="preserve">2. Kiến nghị: </w:t>
      </w:r>
      <w:r w:rsidRPr="00D734A3">
        <w:rPr>
          <w:rFonts w:cs="Times New Roman"/>
          <w:sz w:val="28"/>
          <w:szCs w:val="28"/>
          <w:lang w:bidi="vi-VN"/>
        </w:rPr>
        <w:t>Kiến nghị với các cấp, các ngành liên quan giúp giải quyết các vấn đề vượt khả năng giải quyết của dự án.</w:t>
      </w:r>
    </w:p>
    <w:p w:rsidR="00390FC5" w:rsidRPr="00D734A3" w:rsidRDefault="00390FC5" w:rsidP="00390FC5">
      <w:pPr>
        <w:tabs>
          <w:tab w:val="left" w:pos="1091"/>
        </w:tabs>
        <w:ind w:firstLine="720"/>
        <w:jc w:val="both"/>
        <w:rPr>
          <w:rFonts w:cs="Times New Roman"/>
          <w:sz w:val="28"/>
          <w:szCs w:val="28"/>
          <w:lang w:bidi="vi-VN"/>
        </w:rPr>
      </w:pPr>
      <w:r w:rsidRPr="00D734A3">
        <w:rPr>
          <w:rFonts w:cs="Times New Roman"/>
          <w:b/>
          <w:sz w:val="28"/>
          <w:szCs w:val="28"/>
          <w:lang w:bidi="vi-VN"/>
        </w:rPr>
        <w:lastRenderedPageBreak/>
        <w:t>3.</w:t>
      </w:r>
      <w:r w:rsidRPr="00D734A3">
        <w:rPr>
          <w:rFonts w:cs="Times New Roman"/>
          <w:sz w:val="28"/>
          <w:szCs w:val="28"/>
          <w:lang w:bidi="vi-VN"/>
        </w:rPr>
        <w:t xml:space="preserve"> Cam kết thực hiện công tác bảo vệ môi trường.</w:t>
      </w:r>
    </w:p>
    <w:p w:rsidR="00390FC5" w:rsidRPr="00D734A3" w:rsidRDefault="00390FC5" w:rsidP="00390FC5">
      <w:pPr>
        <w:tabs>
          <w:tab w:val="left" w:pos="1091"/>
        </w:tabs>
        <w:ind w:firstLine="720"/>
        <w:jc w:val="both"/>
        <w:rPr>
          <w:rFonts w:cs="Times New Roman"/>
          <w:sz w:val="28"/>
          <w:szCs w:val="28"/>
          <w:lang w:bidi="vi-VN"/>
        </w:rPr>
      </w:pP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PHỤ LỤC I</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Đính kèm trong Phụ lục I của báo cáo ĐTM là các loại tài liệu sau đây: Bản sao các văn bản pháp lý liên quan đến dự án; các phiếu kết quả phân tích môi trường nền đã thực hiện; bản sao các văn bản liên quan đến tham vấn cộng đồng; bản sao các văn bản tham vấn thông qua hội thảo, tọa đàm (nếu có); bản sao các văn bản nhận xét của tổ chức chuyên môn có liên quan về tính chuẩn xác của mô hình (nếu có); các hình ảnh liên quan đến khu vực dự án (nếu có).</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Đối với dự án khai thác khoáng sản phải có thêm các bản vẽ sau đây: 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rsidR="00390FC5" w:rsidRPr="00D734A3" w:rsidRDefault="00390FC5" w:rsidP="00390FC5">
      <w:pPr>
        <w:ind w:firstLine="720"/>
        <w:jc w:val="both"/>
        <w:rPr>
          <w:rFonts w:cs="Times New Roman"/>
          <w:sz w:val="28"/>
          <w:szCs w:val="28"/>
          <w:lang w:bidi="vi-VN"/>
        </w:rPr>
      </w:pP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PHỤ LỤC II</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Đính kèm trong Phụ lục II của báo cáo ĐTM là thiết kế cơ sở hoặc thiết kế bản vẽ thi công các công trình xử lý chất thải (đối với các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chỉ yêu cầu thiết kế một bước); công trình cải tạo, phục hồi môi trường (nếu có).</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Ghi chú:</w:t>
      </w:r>
      <w:r w:rsidRPr="00D734A3">
        <w:rPr>
          <w:rFonts w:cs="Times New Roman"/>
          <w:sz w:val="28"/>
          <w:szCs w:val="28"/>
          <w:lang w:bidi="vi-VN"/>
        </w:rPr>
        <w:t xml:space="preserve"> Tùy theo từng dự án cụ thể, nội dung của báo cáo ĐTM có thể được bổ sung thêm các nội dung đặc thù hoặc lược bỏ những nội dung không cần thiết, không liên quan đến công tác bảo vệ môi trường của dự án nhưng vẫn phải bảo đảm các nội dung chính và yêu cầu của báo cáo ĐTM nêu trên.</w:t>
      </w:r>
    </w:p>
    <w:p w:rsidR="00390FC5" w:rsidRPr="00D734A3" w:rsidRDefault="00390FC5" w:rsidP="00390FC5">
      <w:pPr>
        <w:rPr>
          <w:rFonts w:cs="Times New Roman"/>
          <w:sz w:val="28"/>
          <w:szCs w:val="28"/>
        </w:rPr>
      </w:pPr>
    </w:p>
    <w:p w:rsidR="00390FC5" w:rsidRPr="00D734A3" w:rsidRDefault="00390FC5" w:rsidP="00390FC5">
      <w:pPr>
        <w:spacing w:after="120"/>
        <w:ind w:firstLine="720"/>
        <w:jc w:val="both"/>
        <w:rPr>
          <w:rFonts w:cs="Times New Roman"/>
          <w:sz w:val="28"/>
          <w:szCs w:val="28"/>
          <w:lang w:bidi="vi-VN"/>
        </w:rPr>
      </w:pPr>
      <w:r w:rsidRPr="00D734A3">
        <w:rPr>
          <w:rFonts w:cs="Times New Roman"/>
          <w:b/>
          <w:sz w:val="28"/>
          <w:szCs w:val="28"/>
          <w:lang w:bidi="vi-VN"/>
        </w:rPr>
        <w:lastRenderedPageBreak/>
        <w:t>4.</w:t>
      </w:r>
      <w:r w:rsidRPr="00D734A3">
        <w:rPr>
          <w:rFonts w:cs="Times New Roman"/>
          <w:sz w:val="28"/>
          <w:szCs w:val="28"/>
          <w:lang w:bidi="vi-VN"/>
        </w:rPr>
        <w:t xml:space="preserve"> </w:t>
      </w:r>
      <w:r w:rsidRPr="00D734A3">
        <w:rPr>
          <w:rFonts w:cs="Times New Roman"/>
          <w:b/>
          <w:bCs/>
          <w:sz w:val="28"/>
          <w:szCs w:val="28"/>
          <w:lang w:bidi="vi-VN"/>
        </w:rPr>
        <w:t>Chấp thuận về môi trường đối với đề nghị điều chỉnh, thay đổi nội dung báo cáo đánh giá tác động môi trường đã được phê duyệt</w:t>
      </w:r>
    </w:p>
    <w:p w:rsidR="00390FC5" w:rsidRPr="00D734A3" w:rsidRDefault="00390FC5" w:rsidP="00390FC5">
      <w:pPr>
        <w:tabs>
          <w:tab w:val="left" w:pos="1150"/>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Chủ dự án nộp hồ sơ đề nghị chấp thuận về môi trường đối với đề nghị thay đổi nội dung báo cáo đánh giá tác động môi trường đã được phê duyệt đến Ủy ban nhân dân tỉnh Hậu Giang qua Trung tâm Hành chính công của tỉnh</w:t>
      </w:r>
      <w:r w:rsidR="004B3338">
        <w:rPr>
          <w:rFonts w:cs="Times New Roman"/>
          <w:sz w:val="28"/>
          <w:szCs w:val="28"/>
          <w:lang w:val="vi-VN" w:bidi="vi-VN"/>
        </w:rPr>
        <w:t xml:space="preserve"> </w:t>
      </w:r>
      <w:r w:rsidR="004B3338" w:rsidRPr="004B3338">
        <w:rPr>
          <w:rFonts w:cs="Times New Roman"/>
          <w:color w:val="FF0000"/>
          <w:sz w:val="28"/>
          <w:szCs w:val="28"/>
          <w:lang w:val="vi-VN" w:bidi="vi-VN"/>
        </w:rPr>
        <w:t>hoặc qua đường bưu điện</w:t>
      </w:r>
      <w:r w:rsidRPr="00D734A3">
        <w:rPr>
          <w:rFonts w:cs="Times New Roman"/>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Cơ quan chuyên môn được UBND cấp tỉnh giao nhiệm vụ xử lý (SởTài nguyên và Môi trường</w:t>
      </w:r>
      <w:proofErr w:type="gramStart"/>
      <w:r w:rsidRPr="00D734A3">
        <w:rPr>
          <w:rFonts w:cs="Times New Roman"/>
          <w:sz w:val="28"/>
          <w:szCs w:val="28"/>
          <w:lang w:bidi="vi-VN"/>
        </w:rPr>
        <w:t>)  xem</w:t>
      </w:r>
      <w:proofErr w:type="gramEnd"/>
      <w:r w:rsidRPr="00D734A3">
        <w:rPr>
          <w:rFonts w:cs="Times New Roman"/>
          <w:sz w:val="28"/>
          <w:szCs w:val="28"/>
          <w:lang w:bidi="vi-VN"/>
        </w:rPr>
        <w:t xml:space="preserve"> xét, kiểm tra hồ sơ; trường hợp hồ sơ không đầy đủ, hợp lệ, cơ quan thẩm định phải có văn bản thông báo cho chủ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3. Xem xét hồ sơ:</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Việc xem xét, chấp thuận về môi trường đối với đề nghị thay đổi nội dung báo cáo đánh giá tác động môi trường đã được phê duyệt thực hiện thông qua hình thức lấy ý kiến của ít nhất 03 chuyên gia làm cơ sở để cơ quan phê duyệt báo cáo đánh giá tác động môi trường xem xét, quyết định.</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Nội dung Báo cáo xem xét, chấp thuận về môi trường đối với đề nghị thay đổi nội dung báo cáo đánh giá tác động môi trường đã được phê duyệt bao gồm: những nội dung thay đổi; các tác động môi trường, chất thải phát sinh từ những thay đổi; các biện pháp giảm thiểu tác động, xử lý chất thải phát sinh kèm theo các thay đổi quản lý, giám sát môi trường theo Mẫu số 3.2 (kèm theo).</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4. Trả kết quả</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Sở Tài nguyên và Môi trường trình UBND cấp tỉnh hồ sơ đề nghị chấp thuận về môi trường do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gửi đến. UBND cấp tỉnh ban hành Văn bản chấp thuận hoặc không chấp thuận với lý do rõ ràng.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UBND cấp tỉnh gửi Văn bản đến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và các cơ quan liên quan.</w:t>
      </w:r>
    </w:p>
    <w:p w:rsidR="00390FC5" w:rsidRPr="00D734A3" w:rsidRDefault="00390FC5" w:rsidP="00390FC5">
      <w:pPr>
        <w:tabs>
          <w:tab w:val="left" w:pos="1150"/>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Trả kết quả giải quyết thủ tục hành chính: Trực tiếp hoặc qua đường bưu điện.</w:t>
      </w:r>
    </w:p>
    <w:p w:rsidR="00390FC5" w:rsidRPr="00D734A3" w:rsidRDefault="00390FC5" w:rsidP="00390FC5">
      <w:pPr>
        <w:tabs>
          <w:tab w:val="left" w:pos="1136"/>
        </w:tabs>
        <w:spacing w:after="120"/>
        <w:ind w:firstLine="720"/>
        <w:jc w:val="both"/>
        <w:rPr>
          <w:rFonts w:cs="Times New Roman"/>
          <w:sz w:val="28"/>
          <w:szCs w:val="28"/>
          <w:lang w:bidi="vi-VN"/>
        </w:rPr>
      </w:pPr>
      <w:r w:rsidRPr="00D734A3">
        <w:rPr>
          <w:rFonts w:cs="Times New Roman"/>
          <w:b/>
          <w:bCs/>
          <w:i/>
          <w:iCs/>
          <w:sz w:val="28"/>
          <w:szCs w:val="28"/>
          <w:lang w:bidi="vi-VN"/>
        </w:rPr>
        <w:t>c) Thành phần, số lượng hồ sơ</w:t>
      </w:r>
    </w:p>
    <w:p w:rsidR="00390FC5" w:rsidRPr="00D734A3" w:rsidRDefault="00390FC5" w:rsidP="00390FC5">
      <w:pPr>
        <w:tabs>
          <w:tab w:val="left" w:pos="1126"/>
        </w:tabs>
        <w:spacing w:after="120"/>
        <w:ind w:firstLine="720"/>
        <w:jc w:val="both"/>
        <w:rPr>
          <w:rFonts w:cs="Times New Roman"/>
          <w:sz w:val="28"/>
          <w:szCs w:val="28"/>
          <w:lang w:bidi="vi-VN"/>
        </w:rPr>
      </w:pPr>
      <w:r w:rsidRPr="00D734A3">
        <w:rPr>
          <w:rFonts w:cs="Times New Roman"/>
          <w:sz w:val="28"/>
          <w:szCs w:val="28"/>
          <w:lang w:bidi="vi-VN"/>
        </w:rPr>
        <w:t>- Văn bản đề nghị thay đổi của chủ dự 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07 Phụ lục VI Mục I Phụ lục ban hành kèm theo Nghị định số 40/2019/NĐ-CP).</w:t>
      </w:r>
    </w:p>
    <w:p w:rsidR="00390FC5" w:rsidRPr="00D734A3" w:rsidRDefault="00390FC5" w:rsidP="00390FC5">
      <w:pPr>
        <w:tabs>
          <w:tab w:val="left" w:pos="1141"/>
        </w:tabs>
        <w:spacing w:after="120"/>
        <w:ind w:firstLine="720"/>
        <w:jc w:val="both"/>
        <w:rPr>
          <w:rFonts w:cs="Times New Roman"/>
          <w:sz w:val="28"/>
          <w:szCs w:val="28"/>
          <w:lang w:bidi="vi-VN"/>
        </w:rPr>
      </w:pPr>
      <w:r w:rsidRPr="00D734A3">
        <w:rPr>
          <w:rFonts w:cs="Times New Roman"/>
          <w:sz w:val="28"/>
          <w:szCs w:val="28"/>
          <w:lang w:bidi="vi-VN"/>
        </w:rPr>
        <w:lastRenderedPageBreak/>
        <w:t>- Báo cáo về những nội dung thay đổi; các tác động môi trường, chất thải phát sinh từ những thay đổi; các biện pháp giảm thiểu tác động, xử lý chất thải phát sinh kèm theo các thay đổi quản lý, giám sát môi trường (theo Mẫu số 08 Phụ lục VI Mục I Phụ lục ban hành kèm theo Nghị định số 40/2019/NĐ-CP).</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sz w:val="28"/>
          <w:szCs w:val="28"/>
          <w:lang w:bidi="vi-VN"/>
        </w:rPr>
        <w:t xml:space="preserve"> 15 (mười lăm) ngày làm việc kể từ ngày nhận được đầy đủ hồ sơ hợp lệ.</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đ) Đối tượng thực hiện thủ tục hành chính:</w:t>
      </w:r>
      <w:r w:rsidRPr="00D734A3">
        <w:rPr>
          <w:rFonts w:cs="Times New Roman"/>
          <w:sz w:val="28"/>
          <w:szCs w:val="28"/>
          <w:lang w:bidi="vi-VN"/>
        </w:rPr>
        <w:t xml:space="preserve"> Chủ dự án.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e) Cơ quan thực hiện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xml:space="preserve">- Cơ quan có thẩm quyền quyết định </w:t>
      </w:r>
      <w:r w:rsidRPr="00D734A3">
        <w:rPr>
          <w:rFonts w:cs="Times New Roman"/>
          <w:sz w:val="28"/>
          <w:szCs w:val="28"/>
          <w:lang w:bidi="vi-VN"/>
        </w:rPr>
        <w:t>UBND cấp tỉnh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được ủy quyền thực hiện</w:t>
      </w:r>
      <w:r w:rsidRPr="00D734A3">
        <w:rPr>
          <w:rFonts w:cs="Times New Roman"/>
          <w:sz w:val="28"/>
          <w:szCs w:val="28"/>
          <w:lang w:bidi="vi-VN"/>
        </w:rPr>
        <w:t>: Sở Tài nguyên và Môi trường.</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g) Kết quả thực hiện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Văn bản trả kết quả về đề nghị chấp thuận về môi trường;</w:t>
      </w:r>
    </w:p>
    <w:p w:rsidR="00390FC5" w:rsidRPr="00D734A3" w:rsidRDefault="00390FC5" w:rsidP="00390FC5">
      <w:pPr>
        <w:tabs>
          <w:tab w:val="left" w:pos="1161"/>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không quy định.</w:t>
      </w:r>
    </w:p>
    <w:p w:rsidR="00390FC5" w:rsidRPr="00D734A3" w:rsidRDefault="00390FC5" w:rsidP="00390FC5">
      <w:pPr>
        <w:tabs>
          <w:tab w:val="left" w:pos="1161"/>
        </w:tabs>
        <w:spacing w:after="120"/>
        <w:ind w:firstLine="720"/>
        <w:jc w:val="both"/>
        <w:rPr>
          <w:rFonts w:cs="Times New Roman"/>
          <w:sz w:val="28"/>
          <w:szCs w:val="28"/>
          <w:lang w:bidi="vi-VN"/>
        </w:rPr>
      </w:pPr>
      <w:r w:rsidRPr="00D734A3">
        <w:rPr>
          <w:rFonts w:cs="Times New Roman"/>
          <w:b/>
          <w:bCs/>
          <w:sz w:val="28"/>
          <w:szCs w:val="28"/>
          <w:lang w:bidi="vi-VN"/>
        </w:rPr>
        <w:t>i) Tên các mẫu đơn</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i/>
          <w:iCs/>
          <w:sz w:val="28"/>
          <w:szCs w:val="28"/>
          <w:lang w:bidi="vi-VN"/>
        </w:rPr>
        <w:t xml:space="preserve">- </w:t>
      </w:r>
      <w:r w:rsidRPr="00D734A3">
        <w:rPr>
          <w:rFonts w:cs="Times New Roman"/>
          <w:sz w:val="28"/>
          <w:szCs w:val="28"/>
          <w:lang w:bidi="vi-VN"/>
        </w:rPr>
        <w:t>Mẫu văn bản đề nghị thay đổi của Chủ dự án đối với trường hợp tăng quy mô, công suất; thay đổi công nghệ hoặc bổ sung ngành nghề đầu tư vào khu công nghiệp của dự án đang trong quá trình triển khai xây dựng (Mẫu số 07 Phụ lục VI Mục I Phụ lục ban hành kèm theo Nghị định số 40/2019/NĐ-CP).</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i/>
          <w:iCs/>
          <w:sz w:val="28"/>
          <w:szCs w:val="28"/>
          <w:lang w:bidi="vi-VN"/>
        </w:rPr>
        <w:t>-</w:t>
      </w:r>
      <w:r w:rsidRPr="00D734A3">
        <w:rPr>
          <w:rFonts w:cs="Times New Roman"/>
          <w:sz w:val="28"/>
          <w:szCs w:val="28"/>
          <w:lang w:bidi="vi-VN"/>
        </w:rPr>
        <w:t xml:space="preserve"> Mẫu báo cáo về các nội dung thay của Chủ dự án đối với trường hợp tăng quy mô, công suất; thay đổi công nghệ hoặc bổ sung ngành nghề đầu tư vào khu công nghiệp của </w:t>
      </w:r>
      <w:proofErr w:type="gramStart"/>
      <w:r w:rsidRPr="00D734A3">
        <w:rPr>
          <w:rFonts w:cs="Times New Roman"/>
          <w:sz w:val="28"/>
          <w:szCs w:val="28"/>
          <w:lang w:bidi="vi-VN"/>
        </w:rPr>
        <w:t>dự  án</w:t>
      </w:r>
      <w:proofErr w:type="gramEnd"/>
      <w:r w:rsidRPr="00D734A3">
        <w:rPr>
          <w:rFonts w:cs="Times New Roman"/>
          <w:sz w:val="28"/>
          <w:szCs w:val="28"/>
          <w:lang w:bidi="vi-VN"/>
        </w:rPr>
        <w:t xml:space="preserve">  đang trong quá trình triển khai xây dựng (Mẫu số 08 Phụ lục VI Mục I Phụ lục ban hành kèm theo Nghị định số 40/2019/NĐ-CP).</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b/>
          <w:bCs/>
          <w:i/>
          <w:iCs/>
          <w:sz w:val="28"/>
          <w:szCs w:val="28"/>
          <w:lang w:bidi="vi-VN"/>
        </w:rPr>
        <w:t xml:space="preserve">k) Yêu cầu điều kiện thực hiện thủ tục hành chính: </w:t>
      </w:r>
      <w:r w:rsidRPr="00D734A3">
        <w:rPr>
          <w:rFonts w:cs="Times New Roman"/>
          <w:i/>
          <w:iCs/>
          <w:sz w:val="28"/>
          <w:szCs w:val="28"/>
          <w:lang w:bidi="vi-VN"/>
        </w:rPr>
        <w:t>không quy định</w:t>
      </w:r>
    </w:p>
    <w:p w:rsidR="00390FC5" w:rsidRPr="00D734A3" w:rsidRDefault="00390FC5" w:rsidP="00390FC5">
      <w:pPr>
        <w:tabs>
          <w:tab w:val="left" w:pos="1146"/>
        </w:tabs>
        <w:spacing w:after="120"/>
        <w:ind w:firstLine="720"/>
        <w:jc w:val="both"/>
        <w:rPr>
          <w:rFonts w:cs="Times New Roman"/>
          <w:sz w:val="28"/>
          <w:szCs w:val="28"/>
          <w:lang w:bidi="vi-VN"/>
        </w:rPr>
      </w:pPr>
      <w:r w:rsidRPr="00D734A3">
        <w:rPr>
          <w:rFonts w:cs="Times New Roman"/>
          <w:b/>
          <w:bCs/>
          <w:i/>
          <w:iCs/>
          <w:sz w:val="28"/>
          <w:szCs w:val="28"/>
          <w:lang w:bidi="vi-VN"/>
        </w:rPr>
        <w:t>l) Căn cứ pháp lý của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Nghị định số 18/2015/NĐ-CP ngày 14/02/2015 của Chính phủ quy định về quy hoạch bảo vệ môi trường, đánh giá môi trường chiến lược, đánh giá tác động môi trường và kế hoạch bảo vệ môi trường.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hướng dẫn thi hành Luật Bảo vệ môi trường.</w:t>
      </w:r>
    </w:p>
    <w:p w:rsidR="00390FC5" w:rsidRPr="00D734A3" w:rsidRDefault="00390FC5" w:rsidP="00390FC5">
      <w:pPr>
        <w:jc w:val="cente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lastRenderedPageBreak/>
        <w:t xml:space="preserve">PHỤ LỤC VI </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Mẫu số 07</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Văn bản đề nghị thay đổi của chủ dự án đối với trường hợp tăng quy mô, công suất; thay đổi công nghệ hoặc bổ sung ngành nghề đầu tư vào khu công nghiệp của dự án đang trong quá trình triển khai xây dựng</w:t>
      </w:r>
    </w:p>
    <w:p w:rsidR="00390FC5" w:rsidRPr="00D734A3" w:rsidRDefault="00390FC5" w:rsidP="00390FC5">
      <w:pPr>
        <w:jc w:val="center"/>
        <w:rPr>
          <w:rFonts w:cs="Times New Roman"/>
          <w:b/>
          <w:bCs/>
          <w:sz w:val="28"/>
          <w:szCs w:val="28"/>
          <w:lang w:bidi="vi-VN"/>
        </w:rPr>
      </w:pPr>
    </w:p>
    <w:tbl>
      <w:tblPr>
        <w:tblW w:w="0" w:type="auto"/>
        <w:tblInd w:w="108" w:type="dxa"/>
        <w:tblLook w:val="04A0" w:firstRow="1" w:lastRow="0" w:firstColumn="1" w:lastColumn="0" w:noHBand="0" w:noVBand="1"/>
      </w:tblPr>
      <w:tblGrid>
        <w:gridCol w:w="2932"/>
        <w:gridCol w:w="5980"/>
      </w:tblGrid>
      <w:tr w:rsidR="00390FC5" w:rsidRPr="00D734A3" w:rsidTr="00E34172">
        <w:trPr>
          <w:trHeight w:val="855"/>
        </w:trPr>
        <w:tc>
          <w:tcPr>
            <w:tcW w:w="2970"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Số: ...</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 xml:space="preserve">V/v: thay </w:t>
            </w:r>
            <w:proofErr w:type="gramStart"/>
            <w:r w:rsidRPr="00D734A3">
              <w:rPr>
                <w:rFonts w:cs="Times New Roman"/>
                <w:sz w:val="28"/>
                <w:szCs w:val="28"/>
                <w:lang w:bidi="vi-VN"/>
              </w:rPr>
              <w:t>đổi .....</w:t>
            </w:r>
            <w:proofErr w:type="gramEnd"/>
            <w:r w:rsidRPr="00D734A3">
              <w:rPr>
                <w:rFonts w:cs="Times New Roman"/>
                <w:sz w:val="28"/>
                <w:szCs w:val="28"/>
                <w:lang w:bidi="vi-VN"/>
              </w:rPr>
              <w:t xml:space="preserve"> của (2)</w:t>
            </w:r>
          </w:p>
        </w:tc>
        <w:tc>
          <w:tcPr>
            <w:tcW w:w="6064"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t>Kính gửi: (3)</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là: (1), chủ dự án của (2), đã được (3) phê duyệt báo cáo đánh giá tác động môi trường tại quyết định số ...; địa điểm thực hiện dự án: ...;</w:t>
      </w:r>
    </w:p>
    <w:p w:rsidR="00390FC5" w:rsidRPr="00D734A3" w:rsidRDefault="00390FC5" w:rsidP="00390FC5">
      <w:pPr>
        <w:tabs>
          <w:tab w:val="left" w:pos="2422"/>
          <w:tab w:val="left" w:pos="4071"/>
          <w:tab w:val="left" w:pos="5780"/>
          <w:tab w:val="left" w:pos="7345"/>
          <w:tab w:val="left" w:pos="8986"/>
        </w:tabs>
        <w:spacing w:after="120"/>
        <w:ind w:firstLine="720"/>
        <w:jc w:val="both"/>
        <w:rPr>
          <w:rFonts w:cs="Times New Roman"/>
          <w:sz w:val="28"/>
          <w:szCs w:val="28"/>
          <w:lang w:bidi="vi-VN"/>
        </w:rPr>
      </w:pPr>
      <w:r w:rsidRPr="00D734A3">
        <w:rPr>
          <w:rFonts w:cs="Times New Roman"/>
          <w:sz w:val="28"/>
          <w:szCs w:val="28"/>
          <w:lang w:bidi="vi-VN"/>
        </w:rPr>
        <w:t>Địa chỉ liên hệ của (1):</w:t>
      </w:r>
    </w:p>
    <w:p w:rsidR="00390FC5" w:rsidRPr="00D734A3" w:rsidRDefault="00390FC5" w:rsidP="00390FC5">
      <w:pPr>
        <w:tabs>
          <w:tab w:val="left" w:pos="2422"/>
          <w:tab w:val="left" w:pos="4071"/>
          <w:tab w:val="left" w:pos="5780"/>
          <w:tab w:val="left" w:pos="7345"/>
          <w:tab w:val="left" w:pos="8986"/>
        </w:tabs>
        <w:spacing w:after="120"/>
        <w:ind w:firstLine="720"/>
        <w:jc w:val="both"/>
        <w:rPr>
          <w:rFonts w:cs="Times New Roman"/>
          <w:sz w:val="28"/>
          <w:szCs w:val="28"/>
          <w:lang w:bidi="vi-VN"/>
        </w:rPr>
      </w:pPr>
      <w:r w:rsidRPr="00D734A3">
        <w:rPr>
          <w:rFonts w:cs="Times New Roman"/>
          <w:sz w:val="28"/>
          <w:szCs w:val="28"/>
          <w:lang w:bidi="vi-VN"/>
        </w:rPr>
        <w:t>....................................................................................................................</w:t>
      </w:r>
    </w:p>
    <w:p w:rsidR="00390FC5" w:rsidRPr="00D734A3" w:rsidRDefault="00390FC5" w:rsidP="00390FC5">
      <w:pPr>
        <w:tabs>
          <w:tab w:val="left" w:leader="dot" w:pos="5275"/>
          <w:tab w:val="left" w:leader="dot" w:pos="8986"/>
          <w:tab w:val="left" w:leader="dot" w:pos="8986"/>
        </w:tabs>
        <w:spacing w:after="120"/>
        <w:ind w:firstLine="720"/>
        <w:jc w:val="both"/>
        <w:rPr>
          <w:rFonts w:cs="Times New Roman"/>
          <w:sz w:val="28"/>
          <w:szCs w:val="28"/>
          <w:lang w:bidi="vi-VN"/>
        </w:rPr>
      </w:pPr>
      <w:r w:rsidRPr="00D734A3">
        <w:rPr>
          <w:rFonts w:cs="Times New Roman"/>
          <w:sz w:val="28"/>
          <w:szCs w:val="28"/>
          <w:lang w:bidi="vi-VN"/>
        </w:rPr>
        <w:t>Điện thoại</w:t>
      </w:r>
      <w:proofErr w:type="gramStart"/>
      <w:r w:rsidRPr="00D734A3">
        <w:rPr>
          <w:rFonts w:cs="Times New Roman"/>
          <w:sz w:val="28"/>
          <w:szCs w:val="28"/>
          <w:lang w:bidi="vi-VN"/>
        </w:rPr>
        <w:t xml:space="preserve">: </w:t>
      </w:r>
      <w:r w:rsidRPr="00D734A3">
        <w:rPr>
          <w:rFonts w:cs="Times New Roman"/>
          <w:sz w:val="28"/>
          <w:szCs w:val="28"/>
          <w:lang w:bidi="vi-VN"/>
        </w:rPr>
        <w:tab/>
        <w:t>;</w:t>
      </w:r>
      <w:proofErr w:type="gramEnd"/>
      <w:r w:rsidRPr="00D734A3">
        <w:rPr>
          <w:rFonts w:cs="Times New Roman"/>
          <w:sz w:val="28"/>
          <w:szCs w:val="28"/>
          <w:lang w:bidi="vi-VN"/>
        </w:rPr>
        <w:t xml:space="preserve"> Fax: ................................; </w:t>
      </w:r>
      <w:r w:rsidRPr="00D734A3">
        <w:rPr>
          <w:rFonts w:cs="Times New Roman"/>
          <w:sz w:val="28"/>
          <w:szCs w:val="28"/>
          <w:lang w:bidi="en-US"/>
        </w:rPr>
        <w:t>E</w:t>
      </w:r>
      <w:r w:rsidRPr="00D734A3">
        <w:rPr>
          <w:rFonts w:cs="Times New Roman"/>
          <w:sz w:val="28"/>
          <w:szCs w:val="28"/>
          <w:lang w:bidi="en-US"/>
        </w:rPr>
        <w:softHyphen/>
        <w:t>mail:</w:t>
      </w:r>
      <w:r w:rsidRPr="00D734A3">
        <w:rPr>
          <w:rFonts w:cs="Times New Roman"/>
          <w:sz w:val="28"/>
          <w:szCs w:val="28"/>
          <w:lang w:bidi="vi-VN"/>
        </w:rPr>
        <w:t xml:space="preserve"> </w:t>
      </w:r>
      <w:r w:rsidRPr="00D734A3">
        <w:rPr>
          <w:rFonts w:cs="Times New Roman"/>
          <w:sz w:val="28"/>
          <w:szCs w:val="28"/>
          <w:lang w:bidi="vi-VN"/>
        </w:rPr>
        <w:tab/>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Chúng tôi gửi đến (3) ba (03) bản báo cáo những thay đổi (nêu cụ thể việc thay đổi: tăng quy mô, công suất; thay đổi công nghệ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hoặc bổ sung ngành nghề đầu tư vào khu công nghiệp) của (2).</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cam kết bảo đảm về độ trung thực, chính xác của các số liệu, tài liệu trong các văn bản nêu trên. Nếu có gì sai trái, chúng tôi hoàn toàn chịu trách nhiệm trước pháp luật của Việt Nam.</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Đề nghị (3) xem xét, phê duyệt những thay đổi nêu trên.</w:t>
      </w:r>
    </w:p>
    <w:p w:rsidR="00390FC5" w:rsidRPr="00D734A3" w:rsidRDefault="00390FC5" w:rsidP="00390FC5">
      <w:pPr>
        <w:ind w:firstLine="740"/>
        <w:jc w:val="both"/>
        <w:rPr>
          <w:rFonts w:cs="Times New Roman"/>
          <w:sz w:val="28"/>
          <w:szCs w:val="28"/>
          <w:lang w:bidi="vi-VN"/>
        </w:rPr>
      </w:pPr>
    </w:p>
    <w:tbl>
      <w:tblPr>
        <w:tblW w:w="0" w:type="auto"/>
        <w:tblInd w:w="108" w:type="dxa"/>
        <w:tblLook w:val="04A0" w:firstRow="1" w:lastRow="0" w:firstColumn="1" w:lastColumn="0" w:noHBand="0" w:noVBand="1"/>
      </w:tblPr>
      <w:tblGrid>
        <w:gridCol w:w="4403"/>
        <w:gridCol w:w="4509"/>
      </w:tblGrid>
      <w:tr w:rsidR="00390FC5" w:rsidRPr="00D734A3" w:rsidTr="00E34172">
        <w:trPr>
          <w:trHeight w:val="335"/>
        </w:trPr>
        <w:tc>
          <w:tcPr>
            <w:tcW w:w="4463" w:type="dxa"/>
            <w:shd w:val="clear" w:color="auto" w:fill="auto"/>
          </w:tcPr>
          <w:p w:rsidR="00390FC5" w:rsidRPr="00D734A3" w:rsidRDefault="00390FC5" w:rsidP="00E34172">
            <w:pPr>
              <w:tabs>
                <w:tab w:val="left" w:pos="6826"/>
              </w:tabs>
              <w:jc w:val="both"/>
              <w:rPr>
                <w:rFonts w:cs="Times New Roman"/>
                <w:szCs w:val="28"/>
                <w:lang w:bidi="vi-VN"/>
              </w:rPr>
            </w:pPr>
            <w:r w:rsidRPr="00D734A3">
              <w:rPr>
                <w:rFonts w:cs="Times New Roman"/>
                <w:b/>
                <w:bCs/>
                <w:i/>
                <w:iCs/>
                <w:szCs w:val="28"/>
                <w:lang w:bidi="vi-VN"/>
              </w:rPr>
              <w:t>Nơi nhận:</w:t>
            </w:r>
          </w:p>
          <w:p w:rsidR="00390FC5" w:rsidRPr="00D734A3" w:rsidRDefault="00390FC5" w:rsidP="00E34172">
            <w:pPr>
              <w:tabs>
                <w:tab w:val="left" w:pos="4910"/>
              </w:tabs>
              <w:jc w:val="both"/>
              <w:rPr>
                <w:rFonts w:cs="Times New Roman"/>
                <w:sz w:val="22"/>
                <w:szCs w:val="28"/>
                <w:lang w:bidi="vi-VN"/>
              </w:rPr>
            </w:pPr>
            <w:r w:rsidRPr="00D734A3">
              <w:rPr>
                <w:rFonts w:cs="Times New Roman"/>
                <w:sz w:val="22"/>
                <w:szCs w:val="28"/>
                <w:lang w:bidi="vi-VN"/>
              </w:rPr>
              <w:t>- Như trên;</w:t>
            </w:r>
          </w:p>
          <w:p w:rsidR="00390FC5" w:rsidRPr="00D734A3" w:rsidRDefault="00390FC5" w:rsidP="00E34172">
            <w:pPr>
              <w:tabs>
                <w:tab w:val="left" w:pos="622"/>
              </w:tabs>
              <w:jc w:val="both"/>
              <w:rPr>
                <w:rFonts w:cs="Times New Roman"/>
                <w:sz w:val="22"/>
                <w:szCs w:val="28"/>
                <w:lang w:bidi="vi-VN"/>
              </w:rPr>
            </w:pPr>
            <w:r w:rsidRPr="00D734A3">
              <w:rPr>
                <w:rFonts w:cs="Times New Roman"/>
                <w:sz w:val="22"/>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2"/>
                <w:szCs w:val="28"/>
                <w:lang w:bidi="vi-VN"/>
              </w:rPr>
              <w:t>- Lưu: ...</w:t>
            </w:r>
          </w:p>
        </w:tc>
        <w:tc>
          <w:tcPr>
            <w:tcW w:w="4570" w:type="dxa"/>
            <w:shd w:val="clear" w:color="auto" w:fill="auto"/>
          </w:tcPr>
          <w:p w:rsidR="00390FC5" w:rsidRPr="00D734A3" w:rsidRDefault="00390FC5" w:rsidP="00E34172">
            <w:pPr>
              <w:tabs>
                <w:tab w:val="left" w:pos="411"/>
              </w:tabs>
              <w:jc w:val="center"/>
              <w:rPr>
                <w:rFonts w:cs="Times New Roman"/>
                <w:sz w:val="28"/>
                <w:szCs w:val="28"/>
                <w:lang w:bidi="vi-VN"/>
              </w:rPr>
            </w:pPr>
            <w:r w:rsidRPr="00D734A3">
              <w:rPr>
                <w:rFonts w:cs="Times New Roman"/>
                <w:sz w:val="28"/>
                <w:szCs w:val="28"/>
                <w:lang w:bidi="vi-VN"/>
              </w:rPr>
              <w:t>(4)</w:t>
            </w:r>
          </w:p>
          <w:p w:rsidR="00390FC5" w:rsidRPr="00D734A3" w:rsidRDefault="00390FC5"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keepNext/>
        <w:keepLines/>
        <w:ind w:firstLine="740"/>
        <w:jc w:val="both"/>
        <w:outlineLvl w:val="0"/>
        <w:rPr>
          <w:rFonts w:cs="Times New Roman"/>
          <w:b/>
          <w:bCs/>
          <w:i/>
          <w:iCs/>
          <w:sz w:val="28"/>
          <w:szCs w:val="28"/>
          <w:lang w:bidi="vi-VN"/>
        </w:rPr>
      </w:pPr>
      <w:bookmarkStart w:id="3" w:name="bookmark45"/>
    </w:p>
    <w:p w:rsidR="00390FC5" w:rsidRPr="00D734A3" w:rsidRDefault="00390FC5" w:rsidP="00390FC5">
      <w:pPr>
        <w:keepNext/>
        <w:keepLines/>
        <w:spacing w:after="120"/>
        <w:jc w:val="both"/>
        <w:outlineLvl w:val="0"/>
        <w:rPr>
          <w:rFonts w:cs="Times New Roman"/>
          <w:b/>
          <w:bCs/>
          <w:i/>
          <w:iCs/>
          <w:sz w:val="28"/>
          <w:szCs w:val="28"/>
          <w:lang w:bidi="vi-VN"/>
        </w:rPr>
      </w:pPr>
      <w:r w:rsidRPr="00D734A3">
        <w:rPr>
          <w:rFonts w:cs="Times New Roman"/>
          <w:b/>
          <w:bCs/>
          <w:i/>
          <w:iCs/>
          <w:sz w:val="28"/>
          <w:szCs w:val="28"/>
          <w:lang w:bidi="vi-VN"/>
        </w:rPr>
        <w:t>Ghi chú:</w:t>
      </w:r>
      <w:bookmarkEnd w:id="3"/>
    </w:p>
    <w:p w:rsidR="00390FC5" w:rsidRPr="00D734A3" w:rsidRDefault="00390FC5" w:rsidP="00390FC5">
      <w:pPr>
        <w:jc w:val="both"/>
        <w:rPr>
          <w:rFonts w:cs="Times New Roman"/>
          <w:sz w:val="28"/>
          <w:szCs w:val="28"/>
          <w:lang w:bidi="vi-VN"/>
        </w:rPr>
      </w:pPr>
      <w:r w:rsidRPr="00D734A3">
        <w:rPr>
          <w:rFonts w:cs="Times New Roman"/>
          <w:i/>
          <w:iCs/>
          <w:sz w:val="28"/>
          <w:szCs w:val="28"/>
          <w:lang w:bidi="vi-VN"/>
        </w:rPr>
        <w:t>(1) Chủ dự án;</w:t>
      </w:r>
    </w:p>
    <w:p w:rsidR="00390FC5" w:rsidRPr="00D734A3" w:rsidRDefault="00390FC5" w:rsidP="00390FC5">
      <w:pPr>
        <w:tabs>
          <w:tab w:val="left" w:pos="1222"/>
        </w:tabs>
        <w:jc w:val="both"/>
        <w:rPr>
          <w:rFonts w:cs="Times New Roman"/>
          <w:sz w:val="28"/>
          <w:szCs w:val="28"/>
          <w:lang w:bidi="vi-VN"/>
        </w:rPr>
      </w:pPr>
      <w:r w:rsidRPr="00D734A3">
        <w:rPr>
          <w:rFonts w:cs="Times New Roman"/>
          <w:i/>
          <w:iCs/>
          <w:sz w:val="28"/>
          <w:szCs w:val="28"/>
          <w:lang w:bidi="vi-VN"/>
        </w:rPr>
        <w:t xml:space="preserve">(2) Tên đầy đủ, chính xác của dự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đã được phê duyệt báo cáo đánh giá tác động môi trường;</w:t>
      </w:r>
    </w:p>
    <w:p w:rsidR="00390FC5" w:rsidRPr="00D734A3" w:rsidRDefault="00390FC5" w:rsidP="00390FC5">
      <w:pPr>
        <w:tabs>
          <w:tab w:val="left" w:pos="1223"/>
        </w:tabs>
        <w:jc w:val="both"/>
        <w:rPr>
          <w:rFonts w:cs="Times New Roman"/>
          <w:sz w:val="28"/>
          <w:szCs w:val="28"/>
          <w:lang w:bidi="vi-VN"/>
        </w:rPr>
      </w:pPr>
      <w:r w:rsidRPr="00D734A3">
        <w:rPr>
          <w:rFonts w:cs="Times New Roman"/>
          <w:i/>
          <w:iCs/>
          <w:sz w:val="28"/>
          <w:szCs w:val="28"/>
          <w:lang w:bidi="vi-VN"/>
        </w:rPr>
        <w:t>(3) Cơ quan đã phê duyệt báo cáo đánh giá tác động môi trường của dự án;</w:t>
      </w:r>
    </w:p>
    <w:p w:rsidR="00390FC5" w:rsidRPr="00D734A3" w:rsidRDefault="00390FC5" w:rsidP="00390FC5">
      <w:pPr>
        <w:tabs>
          <w:tab w:val="left" w:pos="1223"/>
        </w:tabs>
        <w:spacing w:after="120"/>
        <w:jc w:val="both"/>
        <w:rPr>
          <w:rFonts w:cs="Times New Roman"/>
          <w:i/>
          <w:iCs/>
          <w:sz w:val="28"/>
          <w:szCs w:val="28"/>
          <w:lang w:bidi="vi-VN"/>
        </w:rPr>
      </w:pPr>
      <w:r w:rsidRPr="00D734A3">
        <w:rPr>
          <w:rFonts w:cs="Times New Roman"/>
          <w:i/>
          <w:iCs/>
          <w:sz w:val="28"/>
          <w:szCs w:val="28"/>
          <w:lang w:bidi="vi-VN"/>
        </w:rPr>
        <w:t>(4) Đại diện có thẩm quyền của chủ dự án.</w:t>
      </w:r>
    </w:p>
    <w:p w:rsidR="00390FC5" w:rsidRPr="00D734A3" w:rsidRDefault="00390FC5" w:rsidP="00390FC5">
      <w:pPr>
        <w:tabs>
          <w:tab w:val="left" w:pos="1223"/>
        </w:tabs>
        <w:jc w:val="center"/>
        <w:rPr>
          <w:rFonts w:cs="Times New Roman"/>
          <w:sz w:val="28"/>
          <w:szCs w:val="28"/>
          <w:lang w:bidi="vi-VN"/>
        </w:rPr>
      </w:pPr>
      <w:r w:rsidRPr="00D734A3">
        <w:rPr>
          <w:rFonts w:cs="Times New Roman"/>
          <w:sz w:val="28"/>
          <w:szCs w:val="28"/>
          <w:lang w:bidi="vi-VN"/>
        </w:rPr>
        <w:br w:type="page"/>
      </w:r>
      <w:r w:rsidRPr="00D734A3">
        <w:rPr>
          <w:rFonts w:cs="Times New Roman"/>
          <w:b/>
          <w:bCs/>
          <w:sz w:val="28"/>
          <w:szCs w:val="28"/>
          <w:lang w:bidi="vi-VN"/>
        </w:rPr>
        <w:lastRenderedPageBreak/>
        <w:t>Mẫu số 08</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Báo cáo những nội dung thay đổi của chủ dự án đối với trường hợp tăng quy mô, công suất; thay đổi công nghệ hoặc bổ sung ngành nghề đầu tư vào khu công nghiệp của dự án đang trong quá trình triển khai xây dựng</w:t>
      </w:r>
    </w:p>
    <w:p w:rsidR="00390FC5" w:rsidRPr="00D734A3" w:rsidRDefault="00390FC5" w:rsidP="00390FC5">
      <w:pPr>
        <w:jc w:val="both"/>
        <w:rPr>
          <w:rFonts w:cs="Times New Roman"/>
          <w:sz w:val="28"/>
          <w:szCs w:val="28"/>
          <w:lang w:bidi="vi-VN"/>
        </w:rPr>
      </w:pPr>
    </w:p>
    <w:tbl>
      <w:tblPr>
        <w:tblW w:w="0" w:type="auto"/>
        <w:tblInd w:w="108" w:type="dxa"/>
        <w:tblLook w:val="04A0" w:firstRow="1" w:lastRow="0" w:firstColumn="1" w:lastColumn="0" w:noHBand="0" w:noVBand="1"/>
      </w:tblPr>
      <w:tblGrid>
        <w:gridCol w:w="2932"/>
        <w:gridCol w:w="5980"/>
      </w:tblGrid>
      <w:tr w:rsidR="00390FC5" w:rsidRPr="00D734A3" w:rsidTr="00E34172">
        <w:trPr>
          <w:trHeight w:val="1369"/>
        </w:trPr>
        <w:tc>
          <w:tcPr>
            <w:tcW w:w="2970"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Số: ...</w:t>
            </w:r>
          </w:p>
          <w:p w:rsidR="00390FC5" w:rsidRPr="00D734A3" w:rsidRDefault="00390FC5" w:rsidP="00E34172">
            <w:pPr>
              <w:jc w:val="center"/>
              <w:rPr>
                <w:rFonts w:cs="Times New Roman"/>
                <w:sz w:val="28"/>
                <w:szCs w:val="28"/>
                <w:lang w:bidi="vi-VN"/>
              </w:rPr>
            </w:pPr>
            <w:r w:rsidRPr="00D734A3">
              <w:rPr>
                <w:rFonts w:cs="Times New Roman"/>
                <w:sz w:val="26"/>
                <w:szCs w:val="28"/>
                <w:lang w:bidi="vi-VN"/>
              </w:rPr>
              <w:t>V/v: Thay đổi ... của (2)</w:t>
            </w:r>
          </w:p>
        </w:tc>
        <w:tc>
          <w:tcPr>
            <w:tcW w:w="6064"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t>Kính gửi: (3)</w:t>
      </w:r>
    </w:p>
    <w:p w:rsidR="00390FC5" w:rsidRPr="00D734A3" w:rsidRDefault="00390FC5" w:rsidP="00390FC5">
      <w:pPr>
        <w:jc w:val="center"/>
        <w:rPr>
          <w:rFonts w:cs="Times New Roman"/>
          <w:sz w:val="28"/>
          <w:szCs w:val="28"/>
          <w:lang w:bidi="vi-VN"/>
        </w:rPr>
      </w:pP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Căn cứ Quyết định phê duyệt báo cáo đánh giá tác động môi trường số ngày ... tháng ... năm ...của (2); Chúng tôi là chủ đầu tư của (2) đề nghị thay đổi (nêu cụ thể việc thay đổi: tăng quy mô, công suất; thay đổi công nghệ của dự án hoặc bổ sung ngành nghề đầu tư vào khu công nghiệp) của (2), cụ thể như sau:</w:t>
      </w:r>
    </w:p>
    <w:p w:rsidR="00390FC5" w:rsidRPr="00D734A3" w:rsidRDefault="00390FC5" w:rsidP="00390FC5">
      <w:pPr>
        <w:tabs>
          <w:tab w:val="left" w:pos="1151"/>
        </w:tabs>
        <w:ind w:firstLine="720"/>
        <w:jc w:val="both"/>
        <w:rPr>
          <w:rFonts w:cs="Times New Roman"/>
          <w:sz w:val="28"/>
          <w:szCs w:val="28"/>
          <w:lang w:bidi="vi-VN"/>
        </w:rPr>
      </w:pPr>
      <w:r w:rsidRPr="00D734A3">
        <w:rPr>
          <w:rFonts w:cs="Times New Roman"/>
          <w:b/>
          <w:bCs/>
          <w:sz w:val="28"/>
          <w:szCs w:val="28"/>
          <w:lang w:bidi="vi-VN"/>
        </w:rPr>
        <w:t>1. Những nội dung đề nghị thay đổi:</w:t>
      </w:r>
    </w:p>
    <w:p w:rsidR="00390FC5" w:rsidRPr="00D734A3" w:rsidRDefault="00390FC5" w:rsidP="00390FC5">
      <w:pPr>
        <w:tabs>
          <w:tab w:val="left" w:pos="1318"/>
        </w:tabs>
        <w:ind w:firstLine="720"/>
        <w:jc w:val="both"/>
        <w:rPr>
          <w:rFonts w:cs="Times New Roman"/>
          <w:sz w:val="28"/>
          <w:szCs w:val="28"/>
          <w:lang w:bidi="vi-VN"/>
        </w:rPr>
      </w:pPr>
      <w:r w:rsidRPr="00D734A3">
        <w:rPr>
          <w:rFonts w:cs="Times New Roman"/>
          <w:sz w:val="28"/>
          <w:szCs w:val="28"/>
          <w:lang w:bidi="vi-VN"/>
        </w:rPr>
        <w:t>1.1. Nội dung đã được phê duyệt (nêu rõ quy mô, công suất, công nghệ, ngành nghề đã được phê duyệt).</w:t>
      </w:r>
    </w:p>
    <w:p w:rsidR="00390FC5" w:rsidRPr="00D734A3" w:rsidRDefault="00390FC5" w:rsidP="00390FC5">
      <w:pPr>
        <w:tabs>
          <w:tab w:val="left" w:pos="1318"/>
        </w:tabs>
        <w:ind w:firstLine="720"/>
        <w:jc w:val="both"/>
        <w:rPr>
          <w:rFonts w:cs="Times New Roman"/>
          <w:sz w:val="28"/>
          <w:szCs w:val="28"/>
          <w:lang w:bidi="vi-VN"/>
        </w:rPr>
      </w:pPr>
      <w:r w:rsidRPr="00D734A3">
        <w:rPr>
          <w:rFonts w:cs="Times New Roman"/>
          <w:sz w:val="28"/>
          <w:szCs w:val="28"/>
          <w:lang w:bidi="vi-VN"/>
        </w:rPr>
        <w:t>1.2. Nội dung đề nghị thay đổi (nêu rõ quy mô, công suất, công nghệ, ngành nghề đề nghị thay đổi, bổ sung).</w:t>
      </w:r>
    </w:p>
    <w:p w:rsidR="00390FC5" w:rsidRPr="00D734A3" w:rsidRDefault="00390FC5" w:rsidP="00390FC5">
      <w:pPr>
        <w:tabs>
          <w:tab w:val="left" w:pos="1131"/>
        </w:tabs>
        <w:ind w:firstLine="720"/>
        <w:jc w:val="both"/>
        <w:rPr>
          <w:rFonts w:cs="Times New Roman"/>
          <w:sz w:val="28"/>
          <w:szCs w:val="28"/>
          <w:lang w:bidi="vi-VN"/>
        </w:rPr>
      </w:pPr>
      <w:r w:rsidRPr="00D734A3">
        <w:rPr>
          <w:rFonts w:cs="Times New Roman"/>
          <w:b/>
          <w:bCs/>
          <w:sz w:val="28"/>
          <w:szCs w:val="28"/>
          <w:lang w:bidi="vi-VN"/>
        </w:rPr>
        <w:t xml:space="preserve">2. Đánh giá tác động do việc thay đổi nêu tại mục 1.2 </w:t>
      </w:r>
      <w:r w:rsidRPr="00D734A3">
        <w:rPr>
          <w:rFonts w:cs="Times New Roman"/>
          <w:sz w:val="28"/>
          <w:szCs w:val="28"/>
          <w:lang w:bidi="vi-VN"/>
        </w:rPr>
        <w:t>(phải đánh giá chi tiết các tác động môi trường, chất thải phát sinh từ việc thay đổi).</w:t>
      </w:r>
    </w:p>
    <w:p w:rsidR="00390FC5" w:rsidRPr="00D734A3" w:rsidRDefault="00390FC5" w:rsidP="00390FC5">
      <w:pPr>
        <w:tabs>
          <w:tab w:val="left" w:pos="1151"/>
        </w:tabs>
        <w:ind w:firstLine="720"/>
        <w:jc w:val="both"/>
        <w:rPr>
          <w:rFonts w:cs="Times New Roman"/>
          <w:sz w:val="28"/>
          <w:szCs w:val="28"/>
          <w:lang w:bidi="vi-VN"/>
        </w:rPr>
      </w:pPr>
      <w:r w:rsidRPr="00D734A3">
        <w:rPr>
          <w:rFonts w:cs="Times New Roman"/>
          <w:b/>
          <w:bCs/>
          <w:sz w:val="28"/>
          <w:szCs w:val="28"/>
          <w:lang w:bidi="vi-VN"/>
        </w:rPr>
        <w:t>3. Các biện pháp giảm thiểu tác động, xử lý chất thải phát sinh</w:t>
      </w:r>
    </w:p>
    <w:p w:rsidR="00390FC5" w:rsidRPr="00D734A3" w:rsidRDefault="00390FC5" w:rsidP="00390FC5">
      <w:pPr>
        <w:tabs>
          <w:tab w:val="left" w:pos="1338"/>
        </w:tabs>
        <w:ind w:firstLine="720"/>
        <w:jc w:val="both"/>
        <w:rPr>
          <w:rFonts w:cs="Times New Roman"/>
          <w:sz w:val="28"/>
          <w:szCs w:val="28"/>
          <w:lang w:bidi="vi-VN"/>
        </w:rPr>
      </w:pPr>
      <w:r w:rsidRPr="00D734A3">
        <w:rPr>
          <w:rFonts w:cs="Times New Roman"/>
          <w:sz w:val="28"/>
          <w:szCs w:val="28"/>
          <w:lang w:bidi="vi-VN"/>
        </w:rPr>
        <w:t>3.1. Các biện pháp giảm thiểu tác động môi trường</w:t>
      </w:r>
    </w:p>
    <w:p w:rsidR="00390FC5" w:rsidRPr="00D734A3" w:rsidRDefault="00390FC5" w:rsidP="00390FC5">
      <w:pPr>
        <w:tabs>
          <w:tab w:val="left" w:pos="1338"/>
        </w:tabs>
        <w:ind w:firstLine="720"/>
        <w:jc w:val="both"/>
        <w:rPr>
          <w:rFonts w:cs="Times New Roman"/>
          <w:sz w:val="28"/>
          <w:szCs w:val="28"/>
          <w:lang w:bidi="vi-VN"/>
        </w:rPr>
      </w:pPr>
      <w:r w:rsidRPr="00D734A3">
        <w:rPr>
          <w:rFonts w:cs="Times New Roman"/>
          <w:sz w:val="28"/>
          <w:szCs w:val="28"/>
          <w:lang w:bidi="vi-VN"/>
        </w:rPr>
        <w:t>3.2. Các biện pháp xử lý chất thải phát sinh</w:t>
      </w:r>
    </w:p>
    <w:p w:rsidR="00390FC5" w:rsidRPr="00D734A3" w:rsidRDefault="00390FC5" w:rsidP="00390FC5">
      <w:pPr>
        <w:tabs>
          <w:tab w:val="left" w:pos="1151"/>
        </w:tabs>
        <w:ind w:firstLine="720"/>
        <w:jc w:val="both"/>
        <w:rPr>
          <w:rFonts w:cs="Times New Roman"/>
          <w:b/>
          <w:bCs/>
          <w:sz w:val="28"/>
          <w:szCs w:val="28"/>
          <w:lang w:bidi="vi-VN"/>
        </w:rPr>
      </w:pPr>
      <w:r w:rsidRPr="00D734A3">
        <w:rPr>
          <w:rFonts w:cs="Times New Roman"/>
          <w:b/>
          <w:bCs/>
          <w:sz w:val="28"/>
          <w:szCs w:val="28"/>
          <w:lang w:bidi="vi-VN"/>
        </w:rPr>
        <w:t>4. Các thay đổi về quản lý, giám sát môi trường</w:t>
      </w:r>
    </w:p>
    <w:p w:rsidR="00390FC5" w:rsidRPr="00D734A3" w:rsidRDefault="00390FC5" w:rsidP="00390FC5">
      <w:pPr>
        <w:tabs>
          <w:tab w:val="left" w:pos="1151"/>
        </w:tabs>
        <w:jc w:val="both"/>
        <w:rPr>
          <w:rFonts w:cs="Times New Roman"/>
          <w:b/>
          <w:bCs/>
          <w:sz w:val="28"/>
          <w:szCs w:val="28"/>
          <w:lang w:bidi="vi-VN"/>
        </w:rPr>
      </w:pPr>
    </w:p>
    <w:tbl>
      <w:tblPr>
        <w:tblW w:w="0" w:type="auto"/>
        <w:tblInd w:w="108" w:type="dxa"/>
        <w:tblLook w:val="04A0" w:firstRow="1" w:lastRow="0" w:firstColumn="1" w:lastColumn="0" w:noHBand="0" w:noVBand="1"/>
      </w:tblPr>
      <w:tblGrid>
        <w:gridCol w:w="4403"/>
        <w:gridCol w:w="4509"/>
      </w:tblGrid>
      <w:tr w:rsidR="00390FC5" w:rsidRPr="00D734A3" w:rsidTr="00E34172">
        <w:trPr>
          <w:trHeight w:val="335"/>
        </w:trPr>
        <w:tc>
          <w:tcPr>
            <w:tcW w:w="4463" w:type="dxa"/>
            <w:shd w:val="clear" w:color="auto" w:fill="auto"/>
          </w:tcPr>
          <w:p w:rsidR="00390FC5" w:rsidRPr="00D734A3" w:rsidRDefault="00390FC5" w:rsidP="00E34172">
            <w:pPr>
              <w:tabs>
                <w:tab w:val="left" w:pos="6826"/>
              </w:tabs>
              <w:jc w:val="both"/>
              <w:rPr>
                <w:rFonts w:cs="Times New Roman"/>
                <w:szCs w:val="28"/>
                <w:lang w:bidi="vi-VN"/>
              </w:rPr>
            </w:pPr>
            <w:r w:rsidRPr="00D734A3">
              <w:rPr>
                <w:rFonts w:cs="Times New Roman"/>
                <w:b/>
                <w:bCs/>
                <w:i/>
                <w:iCs/>
                <w:szCs w:val="28"/>
                <w:lang w:bidi="vi-VN"/>
              </w:rPr>
              <w:t>Nơi nhận:</w:t>
            </w:r>
          </w:p>
          <w:p w:rsidR="00390FC5" w:rsidRPr="00D734A3" w:rsidRDefault="00390FC5" w:rsidP="00E34172">
            <w:pPr>
              <w:tabs>
                <w:tab w:val="left" w:pos="4910"/>
              </w:tabs>
              <w:jc w:val="both"/>
              <w:rPr>
                <w:rFonts w:cs="Times New Roman"/>
                <w:sz w:val="22"/>
                <w:szCs w:val="28"/>
                <w:lang w:bidi="vi-VN"/>
              </w:rPr>
            </w:pPr>
            <w:r w:rsidRPr="00D734A3">
              <w:rPr>
                <w:rFonts w:cs="Times New Roman"/>
                <w:sz w:val="22"/>
                <w:szCs w:val="28"/>
                <w:lang w:bidi="vi-VN"/>
              </w:rPr>
              <w:t>- Như trên;</w:t>
            </w:r>
          </w:p>
          <w:p w:rsidR="00390FC5" w:rsidRPr="00D734A3" w:rsidRDefault="00390FC5" w:rsidP="00E34172">
            <w:pPr>
              <w:tabs>
                <w:tab w:val="left" w:pos="622"/>
              </w:tabs>
              <w:jc w:val="both"/>
              <w:rPr>
                <w:rFonts w:cs="Times New Roman"/>
                <w:sz w:val="22"/>
                <w:szCs w:val="28"/>
                <w:lang w:bidi="vi-VN"/>
              </w:rPr>
            </w:pPr>
            <w:r w:rsidRPr="00D734A3">
              <w:rPr>
                <w:rFonts w:cs="Times New Roman"/>
                <w:sz w:val="22"/>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2"/>
                <w:szCs w:val="28"/>
                <w:lang w:bidi="vi-VN"/>
              </w:rPr>
              <w:t>- Lưu: ...</w:t>
            </w:r>
          </w:p>
        </w:tc>
        <w:tc>
          <w:tcPr>
            <w:tcW w:w="4570" w:type="dxa"/>
            <w:shd w:val="clear" w:color="auto" w:fill="auto"/>
          </w:tcPr>
          <w:p w:rsidR="00390FC5" w:rsidRPr="00D734A3" w:rsidRDefault="00390FC5" w:rsidP="00E34172">
            <w:pPr>
              <w:tabs>
                <w:tab w:val="left" w:pos="411"/>
              </w:tabs>
              <w:jc w:val="center"/>
              <w:rPr>
                <w:rFonts w:cs="Times New Roman"/>
                <w:sz w:val="28"/>
                <w:szCs w:val="28"/>
                <w:lang w:bidi="vi-VN"/>
              </w:rPr>
            </w:pPr>
            <w:r w:rsidRPr="00D734A3">
              <w:rPr>
                <w:rFonts w:cs="Times New Roman"/>
                <w:sz w:val="28"/>
                <w:szCs w:val="28"/>
                <w:lang w:bidi="vi-VN"/>
              </w:rPr>
              <w:t>(4)</w:t>
            </w:r>
          </w:p>
          <w:p w:rsidR="00390FC5" w:rsidRPr="00D734A3" w:rsidRDefault="00390FC5"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ind w:firstLine="740"/>
        <w:jc w:val="both"/>
        <w:rPr>
          <w:rFonts w:cs="Times New Roman"/>
          <w:b/>
          <w:bCs/>
          <w:i/>
          <w:iCs/>
          <w:sz w:val="28"/>
          <w:szCs w:val="28"/>
          <w:lang w:bidi="vi-VN"/>
        </w:rPr>
      </w:pPr>
    </w:p>
    <w:p w:rsidR="00390FC5" w:rsidRPr="00D734A3" w:rsidRDefault="00390FC5" w:rsidP="00390FC5">
      <w:pPr>
        <w:jc w:val="both"/>
        <w:rPr>
          <w:rFonts w:cs="Times New Roman"/>
          <w:sz w:val="28"/>
          <w:szCs w:val="28"/>
          <w:lang w:bidi="vi-VN"/>
        </w:rPr>
      </w:pPr>
      <w:r w:rsidRPr="00D734A3">
        <w:rPr>
          <w:rFonts w:cs="Times New Roman"/>
          <w:b/>
          <w:bCs/>
          <w:i/>
          <w:iCs/>
          <w:sz w:val="28"/>
          <w:szCs w:val="28"/>
          <w:lang w:bidi="vi-VN"/>
        </w:rPr>
        <w:t>Ghi chú:</w:t>
      </w:r>
    </w:p>
    <w:p w:rsidR="00390FC5" w:rsidRPr="00D734A3" w:rsidRDefault="00390FC5" w:rsidP="00390FC5">
      <w:pPr>
        <w:jc w:val="both"/>
        <w:rPr>
          <w:rFonts w:cs="Times New Roman"/>
          <w:sz w:val="28"/>
          <w:szCs w:val="28"/>
          <w:lang w:bidi="vi-VN"/>
        </w:rPr>
      </w:pPr>
      <w:r w:rsidRPr="00D734A3">
        <w:rPr>
          <w:rFonts w:cs="Times New Roman"/>
          <w:i/>
          <w:iCs/>
          <w:sz w:val="28"/>
          <w:szCs w:val="28"/>
          <w:lang w:bidi="vi-VN"/>
        </w:rPr>
        <w:t>(1) Chủ dự án;</w:t>
      </w:r>
    </w:p>
    <w:p w:rsidR="00390FC5" w:rsidRPr="00D734A3" w:rsidRDefault="00390FC5" w:rsidP="00390FC5">
      <w:pPr>
        <w:tabs>
          <w:tab w:val="left" w:pos="1222"/>
        </w:tabs>
        <w:jc w:val="both"/>
        <w:rPr>
          <w:rFonts w:cs="Times New Roman"/>
          <w:sz w:val="28"/>
          <w:szCs w:val="28"/>
          <w:lang w:bidi="vi-VN"/>
        </w:rPr>
      </w:pPr>
      <w:r w:rsidRPr="00D734A3">
        <w:rPr>
          <w:rFonts w:cs="Times New Roman"/>
          <w:i/>
          <w:iCs/>
          <w:sz w:val="28"/>
          <w:szCs w:val="28"/>
          <w:lang w:bidi="vi-VN"/>
        </w:rPr>
        <w:t xml:space="preserve">(2) Tên đầy đủ, chính xác của dự án đã được phê duyệt báo cáo đánh giá tác động môi </w:t>
      </w:r>
      <w:proofErr w:type="gramStart"/>
      <w:r w:rsidRPr="00D734A3">
        <w:rPr>
          <w:rFonts w:cs="Times New Roman"/>
          <w:i/>
          <w:iCs/>
          <w:sz w:val="28"/>
          <w:szCs w:val="28"/>
          <w:lang w:bidi="vi-VN"/>
        </w:rPr>
        <w:t>trường ;/</w:t>
      </w:r>
      <w:proofErr w:type="gramEnd"/>
    </w:p>
    <w:p w:rsidR="00390FC5" w:rsidRPr="00D734A3" w:rsidRDefault="00390FC5" w:rsidP="00390FC5">
      <w:pPr>
        <w:tabs>
          <w:tab w:val="left" w:pos="1242"/>
        </w:tabs>
        <w:jc w:val="both"/>
        <w:rPr>
          <w:rFonts w:cs="Times New Roman"/>
          <w:sz w:val="28"/>
          <w:szCs w:val="28"/>
          <w:lang w:bidi="vi-VN"/>
        </w:rPr>
      </w:pPr>
      <w:r w:rsidRPr="00D734A3">
        <w:rPr>
          <w:rFonts w:cs="Times New Roman"/>
          <w:i/>
          <w:iCs/>
          <w:sz w:val="28"/>
          <w:szCs w:val="28"/>
          <w:lang w:bidi="vi-VN"/>
        </w:rPr>
        <w:t>(3) Cơ quan đã phê duyệt báo cáo đánh giá tác động môi trường của dự án;</w:t>
      </w:r>
    </w:p>
    <w:p w:rsidR="00390FC5" w:rsidRPr="00D734A3" w:rsidRDefault="00390FC5" w:rsidP="00390FC5">
      <w:pPr>
        <w:tabs>
          <w:tab w:val="left" w:pos="1242"/>
        </w:tabs>
        <w:spacing w:after="120"/>
        <w:jc w:val="both"/>
        <w:rPr>
          <w:rFonts w:cs="Times New Roman"/>
          <w:sz w:val="28"/>
          <w:szCs w:val="28"/>
          <w:lang w:bidi="vi-VN"/>
        </w:rPr>
      </w:pPr>
      <w:r w:rsidRPr="00D734A3">
        <w:rPr>
          <w:rFonts w:cs="Times New Roman"/>
          <w:i/>
          <w:iCs/>
          <w:sz w:val="28"/>
          <w:szCs w:val="28"/>
          <w:lang w:bidi="vi-VN"/>
        </w:rPr>
        <w:t>(4) Đại diện có thẩm quyền của (1).</w:t>
      </w:r>
    </w:p>
    <w:p w:rsidR="00390FC5" w:rsidRPr="00D734A3" w:rsidRDefault="00390FC5" w:rsidP="00390FC5">
      <w:pPr>
        <w:rPr>
          <w:rFonts w:cs="Times New Roman"/>
          <w:sz w:val="28"/>
          <w:szCs w:val="28"/>
        </w:rPr>
      </w:pPr>
    </w:p>
    <w:p w:rsidR="00390FC5" w:rsidRPr="00D734A3" w:rsidRDefault="00390FC5" w:rsidP="00390FC5">
      <w:pPr>
        <w:tabs>
          <w:tab w:val="left" w:pos="1098"/>
        </w:tabs>
        <w:spacing w:after="120"/>
        <w:ind w:firstLine="720"/>
        <w:jc w:val="both"/>
        <w:rPr>
          <w:rFonts w:cs="Times New Roman"/>
          <w:sz w:val="28"/>
          <w:szCs w:val="28"/>
          <w:lang w:bidi="vi-VN"/>
        </w:rPr>
      </w:pPr>
      <w:r w:rsidRPr="00D734A3">
        <w:rPr>
          <w:rFonts w:cs="Times New Roman"/>
          <w:b/>
          <w:bCs/>
          <w:sz w:val="28"/>
          <w:szCs w:val="28"/>
          <w:lang w:bidi="vi-VN"/>
        </w:rPr>
        <w:t xml:space="preserve">5. Kiểm tra, xác nhận hoàn thành công trình bảo vệ môi trường </w:t>
      </w:r>
      <w:proofErr w:type="gramStart"/>
      <w:r w:rsidRPr="00D734A3">
        <w:rPr>
          <w:rFonts w:cs="Times New Roman"/>
          <w:b/>
          <w:bCs/>
          <w:sz w:val="28"/>
          <w:szCs w:val="28"/>
          <w:lang w:bidi="vi-VN"/>
        </w:rPr>
        <w:t>theo</w:t>
      </w:r>
      <w:proofErr w:type="gramEnd"/>
      <w:r w:rsidRPr="00D734A3">
        <w:rPr>
          <w:rFonts w:cs="Times New Roman"/>
          <w:b/>
          <w:bCs/>
          <w:sz w:val="28"/>
          <w:szCs w:val="28"/>
          <w:lang w:bidi="vi-VN"/>
        </w:rPr>
        <w:t xml:space="preserve"> quyết định phê duyệt báo cáo đánh giá tác động môi trường của dự án</w:t>
      </w:r>
    </w:p>
    <w:p w:rsidR="00390FC5" w:rsidRPr="00D734A3" w:rsidRDefault="00390FC5" w:rsidP="00390FC5">
      <w:pPr>
        <w:tabs>
          <w:tab w:val="left" w:pos="1152"/>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Chủ dự án nộp hồ sơ báo cáo kết quả thực hiện công trình bảo vệ môi trường của dự án đến Sở Tài nguyên và Môi </w:t>
      </w:r>
      <w:proofErr w:type="gramStart"/>
      <w:r w:rsidRPr="00D734A3">
        <w:rPr>
          <w:rFonts w:cs="Times New Roman"/>
          <w:sz w:val="28"/>
          <w:szCs w:val="28"/>
          <w:lang w:bidi="vi-VN"/>
        </w:rPr>
        <w:t>trường  qua</w:t>
      </w:r>
      <w:proofErr w:type="gramEnd"/>
      <w:r w:rsidRPr="00D734A3">
        <w:rPr>
          <w:rFonts w:cs="Times New Roman"/>
          <w:sz w:val="28"/>
          <w:szCs w:val="28"/>
          <w:lang w:bidi="vi-VN"/>
        </w:rPr>
        <w:t xml:space="preserve"> Trung tâm hành chính công của tỉnh</w:t>
      </w:r>
      <w:r w:rsidR="00940200">
        <w:rPr>
          <w:rFonts w:cs="Times New Roman"/>
          <w:sz w:val="28"/>
          <w:szCs w:val="28"/>
          <w:lang w:val="vi-VN" w:bidi="vi-VN"/>
        </w:rPr>
        <w:t xml:space="preserve"> </w:t>
      </w:r>
      <w:r w:rsidR="00940200" w:rsidRPr="00940200">
        <w:rPr>
          <w:rFonts w:cs="Times New Roman"/>
          <w:color w:val="FF0000"/>
          <w:sz w:val="28"/>
          <w:szCs w:val="28"/>
          <w:lang w:val="vi-VN" w:bidi="vi-VN"/>
        </w:rPr>
        <w:t>hoặc qua đường bưu điện</w:t>
      </w:r>
      <w:r w:rsidRPr="00D734A3">
        <w:rPr>
          <w:rFonts w:cs="Times New Roman"/>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Sở Tài nguyên và Môi trường xem xét tính hợp lệ của hồ sơ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3. Tiến hành kiểm tra và trả kết quả</w:t>
      </w:r>
      <w:r w:rsidRPr="00D734A3">
        <w:rPr>
          <w:rFonts w:cs="Times New Roman"/>
          <w:sz w:val="28"/>
          <w:szCs w:val="28"/>
          <w:lang w:bidi="vi-VN"/>
        </w:rPr>
        <w:t>:</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Việc kiểm tra các công trình bảo vệ môi trường phục vụ giai đoạn vận hành của dự án được tiến hành thông qua đoàn kiểm tra do Sở Tài nguyên và Môi trường thành lập (được UBND tỉnh ủy quyền thực hiện xác nhận).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Đoàn kiểm tra nghiên cứu hồ sơ và kiểm tra thực tế các công trình bảo vệ môi trường của dự án. Kết quả kiểm tra các công trình bảo vệ môi trường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phải được thể hiện dưới hình thức biên bản kiểm tra.</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Trên cơ sở kết quả kiểm tra, trường hợp công trình bảo vệ môi trường phục vụ giai đoạn vận hành của dự án đã được xây dựng phù hợp với báo cáo </w:t>
      </w:r>
      <w:r w:rsidRPr="00D734A3">
        <w:rPr>
          <w:rFonts w:cs="Times New Roman"/>
          <w:sz w:val="28"/>
          <w:szCs w:val="28"/>
          <w:lang w:bidi="vi-VN"/>
        </w:rPr>
        <w:lastRenderedPageBreak/>
        <w:t xml:space="preserve">đánh giá tác động môi trường được phê duyệt và văn bản chấp thuận cho phép điều chỉnh, thay đổi của cơ quan phê duyệt báo cáo đánh giá tác động môi trường (nếu có), Sở Tài nguyên và Môi trường cấp giấy xác nhận hoàn thành công trình bảo vệ môi trường phục vụ giai đoạn vận hành của dự án. Trường hợp công trình bảo vệ môi trường phục vụ giai đoạn vận hành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chưa đáp ứng các yêu cầu, cơ quan kiểm tra có thông báo bằng văn bản đến chủ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Chủ dự án có trách nhiệm khắc phục các vấn đề còn tồn tại đối với công trình bảo vệ môi trường phục vụ giai đoạn vận hành của dự án và báo cáo Sở Tài nguyên và Môi trường để được xem xét, xác nhận.</w:t>
      </w:r>
    </w:p>
    <w:p w:rsidR="00390FC5" w:rsidRPr="00D734A3" w:rsidRDefault="00390FC5" w:rsidP="00390FC5">
      <w:pPr>
        <w:tabs>
          <w:tab w:val="left" w:pos="1152"/>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Trả kết quả giải quyết thủ tục hành chính: Trực tiếp hoặc qua đường bưu điện.</w:t>
      </w:r>
    </w:p>
    <w:p w:rsidR="00390FC5" w:rsidRPr="00D734A3" w:rsidRDefault="00390FC5" w:rsidP="00390FC5">
      <w:pPr>
        <w:tabs>
          <w:tab w:val="left" w:pos="1113"/>
        </w:tabs>
        <w:spacing w:after="120"/>
        <w:ind w:firstLine="720"/>
        <w:jc w:val="both"/>
        <w:rPr>
          <w:rFonts w:cs="Times New Roman"/>
          <w:sz w:val="28"/>
          <w:szCs w:val="28"/>
          <w:lang w:bidi="vi-VN"/>
        </w:rPr>
      </w:pPr>
      <w:r w:rsidRPr="00D734A3">
        <w:rPr>
          <w:rFonts w:cs="Times New Roman"/>
          <w:b/>
          <w:bCs/>
          <w:i/>
          <w:iCs/>
          <w:sz w:val="28"/>
          <w:szCs w:val="28"/>
          <w:lang w:bidi="vi-VN"/>
        </w:rPr>
        <w:t>c) Thành phần, số lượng hồ sơ</w:t>
      </w:r>
    </w:p>
    <w:p w:rsidR="00390FC5" w:rsidRPr="00D734A3" w:rsidRDefault="00390FC5" w:rsidP="00390FC5">
      <w:pPr>
        <w:tabs>
          <w:tab w:val="left" w:pos="979"/>
        </w:tabs>
        <w:spacing w:after="120"/>
        <w:ind w:firstLine="720"/>
        <w:jc w:val="both"/>
        <w:rPr>
          <w:rFonts w:cs="Times New Roman"/>
          <w:sz w:val="28"/>
          <w:szCs w:val="28"/>
          <w:lang w:bidi="vi-VN"/>
        </w:rPr>
      </w:pPr>
      <w:r w:rsidRPr="00D734A3">
        <w:rPr>
          <w:rFonts w:cs="Times New Roman"/>
          <w:sz w:val="28"/>
          <w:szCs w:val="28"/>
          <w:lang w:bidi="vi-VN"/>
        </w:rPr>
        <w:t>- 01 văn bản đề nghị kiểm tra, xác nhận hoàn thành công trình bảo vệ môi trường của dự 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12 Phụ lục VI Mục I Phụ lục ban hành kèm theo Nghị định số 40/2019/NĐ-CP).</w:t>
      </w:r>
    </w:p>
    <w:p w:rsidR="00390FC5" w:rsidRPr="00D734A3" w:rsidRDefault="00390FC5" w:rsidP="00390FC5">
      <w:pPr>
        <w:tabs>
          <w:tab w:val="left" w:pos="969"/>
        </w:tabs>
        <w:spacing w:after="120"/>
        <w:ind w:firstLine="720"/>
        <w:jc w:val="both"/>
        <w:rPr>
          <w:rFonts w:cs="Times New Roman"/>
          <w:sz w:val="28"/>
          <w:szCs w:val="28"/>
          <w:lang w:bidi="vi-VN"/>
        </w:rPr>
      </w:pPr>
      <w:r w:rsidRPr="00D734A3">
        <w:rPr>
          <w:rFonts w:cs="Times New Roman"/>
          <w:sz w:val="28"/>
          <w:szCs w:val="28"/>
          <w:lang w:bidi="vi-VN"/>
        </w:rPr>
        <w:t>- 07 bản báo cáo kết quả thực hiện các công trình bảo vệ môi trường của dự án, kèm theo kết quả quan trắc trong quá trình vận hành thử nghiệm và hồ sơ hoàn công các công trình bảo vệ môi trường đã được hoàn thành (theo Mẫu số 13 Phụ lục VI Mục I Phụ lục ban hành kèm theo Nghị định số 40/2019/NĐ-CP).</w:t>
      </w:r>
    </w:p>
    <w:p w:rsidR="00390FC5" w:rsidRPr="00D734A3" w:rsidRDefault="00390FC5" w:rsidP="00390FC5">
      <w:pPr>
        <w:tabs>
          <w:tab w:val="left" w:pos="969"/>
        </w:tabs>
        <w:spacing w:after="120"/>
        <w:ind w:firstLine="720"/>
        <w:jc w:val="both"/>
        <w:rPr>
          <w:rFonts w:cs="Times New Roman"/>
          <w:sz w:val="28"/>
          <w:szCs w:val="28"/>
          <w:lang w:bidi="vi-VN"/>
        </w:rPr>
      </w:pPr>
      <w:r w:rsidRPr="00D734A3">
        <w:rPr>
          <w:rFonts w:cs="Times New Roman"/>
          <w:sz w:val="28"/>
          <w:szCs w:val="28"/>
          <w:lang w:bidi="vi-VN"/>
        </w:rPr>
        <w:t xml:space="preserve">- 01 bản sao quyết định phê duyệt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sao báo cáo đánh giá tác động môi trường của dự án;</w:t>
      </w:r>
    </w:p>
    <w:p w:rsidR="00390FC5" w:rsidRPr="00D734A3" w:rsidRDefault="00390FC5" w:rsidP="00390FC5">
      <w:pPr>
        <w:tabs>
          <w:tab w:val="left" w:pos="969"/>
        </w:tabs>
        <w:spacing w:after="120"/>
        <w:ind w:firstLine="720"/>
        <w:jc w:val="both"/>
        <w:rPr>
          <w:rFonts w:cs="Times New Roman"/>
          <w:sz w:val="28"/>
          <w:szCs w:val="28"/>
          <w:lang w:bidi="vi-VN"/>
        </w:rPr>
      </w:pPr>
      <w:r w:rsidRPr="00D734A3">
        <w:rPr>
          <w:rFonts w:cs="Times New Roman"/>
          <w:sz w:val="28"/>
          <w:szCs w:val="28"/>
          <w:lang w:bidi="vi-VN"/>
        </w:rPr>
        <w:t>- 01 văn bản của Cơ quan chuyên môn về bảo vệ môi trường cấp tỉnh thông báo kết quả kiểm tra việc vận hành thử nghiệm các công trình xử lý chất thải của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Trường hợp dự án có nhiều phân kỳ đầu tư hoặc có các hạng mục độc lập, chủ dự án được lập hồ sơ báo cáo kết quả thực hiện các công trình bảo vệ môi trường phục vụ giai đoạn vận hành cho từng phân kỳ đầu tư hoặc cho từng hạng mục độc lập của dự án với điều kiện đã hoàn thành các công trình bảo vệ môi trường phục vụ giai đoạn vận hành cho từng phân kỳ đầu tư hoặc cho từng hạng mục độc lập của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Dự án được phê duyệt báo cáo đánh giá tác động môi trường theo quy định của Luật Bảo vệ môi trường năm 1993 hoặc Luật Bảo vệ môi trường năm </w:t>
      </w:r>
      <w:r w:rsidRPr="00D734A3">
        <w:rPr>
          <w:rFonts w:cs="Times New Roman"/>
          <w:sz w:val="28"/>
          <w:szCs w:val="28"/>
          <w:lang w:bidi="vi-VN"/>
        </w:rPr>
        <w:lastRenderedPageBreak/>
        <w:t>2005 nhưng không thuộc danh mục quy định tại cột 4 Phụ lục II Nghị định số 18/2015/NĐ-CP ngày 14 tháng 02 năm 2015 của Chính phủ, chủ dự án được miễn trừ trách nhiệm lập hồ sơ báo cáo kết quả thực hiện các công trình bảo vệ môi trường phục vụ giai đoạn vận hành dự án.</w:t>
      </w:r>
    </w:p>
    <w:p w:rsidR="00390FC5" w:rsidRPr="00D734A3" w:rsidRDefault="00390FC5" w:rsidP="00390FC5">
      <w:pPr>
        <w:tabs>
          <w:tab w:val="left" w:pos="1128"/>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sz w:val="28"/>
          <w:szCs w:val="28"/>
          <w:lang w:bidi="vi-VN"/>
        </w:rPr>
        <w:t xml:space="preserve"> </w:t>
      </w:r>
      <w:r w:rsidRPr="00D734A3">
        <w:rPr>
          <w:rFonts w:cs="Times New Roman"/>
          <w:sz w:val="28"/>
          <w:szCs w:val="28"/>
          <w:lang w:bidi="en-US"/>
        </w:rPr>
        <w:t xml:space="preserve">15 </w:t>
      </w:r>
      <w:r w:rsidRPr="00D734A3">
        <w:rPr>
          <w:rFonts w:cs="Times New Roman"/>
          <w:sz w:val="28"/>
          <w:szCs w:val="28"/>
          <w:lang w:bidi="vi-VN"/>
        </w:rPr>
        <w:t xml:space="preserve">(mười lăm) ngày làm việc, không bao gồm thời gian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hoàn thiện hồ sơ và thời gian phân tích mẫu chất thải (lấy mẫu tổ hợp trong trường hợp cần thiết).</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đ) Đối tượng thực hiện thủ tục hành chính:</w:t>
      </w:r>
      <w:r w:rsidRPr="00D734A3">
        <w:rPr>
          <w:rFonts w:cs="Times New Roman"/>
          <w:sz w:val="28"/>
          <w:szCs w:val="28"/>
          <w:lang w:bidi="vi-VN"/>
        </w:rPr>
        <w:t xml:space="preserve">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nộp hồ sơ đăng ký.</w:t>
      </w:r>
    </w:p>
    <w:p w:rsidR="00390FC5" w:rsidRPr="00D734A3" w:rsidRDefault="00390FC5" w:rsidP="00390FC5">
      <w:pPr>
        <w:tabs>
          <w:tab w:val="left" w:pos="1142"/>
        </w:tabs>
        <w:spacing w:after="120"/>
        <w:ind w:firstLine="720"/>
        <w:jc w:val="both"/>
        <w:rPr>
          <w:rFonts w:cs="Times New Roman"/>
          <w:sz w:val="28"/>
          <w:szCs w:val="28"/>
          <w:lang w:bidi="vi-VN"/>
        </w:rPr>
      </w:pPr>
      <w:r w:rsidRPr="00D734A3">
        <w:rPr>
          <w:rFonts w:cs="Times New Roman"/>
          <w:b/>
          <w:bCs/>
          <w:i/>
          <w:iCs/>
          <w:sz w:val="28"/>
          <w:szCs w:val="28"/>
          <w:lang w:bidi="vi-VN"/>
        </w:rPr>
        <w:t>e) Cơ quan thực hiện thủ tục hành chính</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i/>
          <w:iCs/>
          <w:sz w:val="28"/>
          <w:szCs w:val="28"/>
          <w:lang w:bidi="vi-VN"/>
        </w:rPr>
        <w:t>- Cơ quan có thẩm quyền quyết định</w:t>
      </w:r>
      <w:r w:rsidRPr="00D734A3">
        <w:rPr>
          <w:rFonts w:cs="Times New Roman"/>
          <w:sz w:val="28"/>
          <w:szCs w:val="28"/>
          <w:lang w:bidi="vi-VN"/>
        </w:rPr>
        <w:t>: Sở Tài nguyên và Môi trường (được UBND tỉnh ủy quyền xác nhận).</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xml:space="preserve"> Chi cục Bảo vệ môi trường.</w:t>
      </w:r>
    </w:p>
    <w:p w:rsidR="00390FC5" w:rsidRPr="00D734A3" w:rsidRDefault="00390FC5" w:rsidP="00390FC5">
      <w:pPr>
        <w:tabs>
          <w:tab w:val="left" w:pos="1136"/>
        </w:tabs>
        <w:spacing w:after="120"/>
        <w:ind w:firstLine="720"/>
        <w:jc w:val="both"/>
        <w:rPr>
          <w:rFonts w:cs="Times New Roman"/>
          <w:sz w:val="28"/>
          <w:szCs w:val="28"/>
          <w:lang w:bidi="vi-VN"/>
        </w:rPr>
      </w:pPr>
      <w:r w:rsidRPr="00D734A3">
        <w:rPr>
          <w:rFonts w:cs="Times New Roman"/>
          <w:b/>
          <w:bCs/>
          <w:i/>
          <w:iCs/>
          <w:sz w:val="28"/>
          <w:szCs w:val="28"/>
          <w:lang w:bidi="vi-VN"/>
        </w:rPr>
        <w:t>g) Kết quả thực hiện thủ tục hành chính:</w:t>
      </w:r>
      <w:r w:rsidRPr="00D734A3">
        <w:rPr>
          <w:rFonts w:cs="Times New Roman"/>
          <w:sz w:val="28"/>
          <w:szCs w:val="28"/>
          <w:lang w:bidi="vi-VN"/>
        </w:rPr>
        <w:t xml:space="preserve"> Giấy xác nhận hoàn thành công trình bảo vệ môi trường của dự án.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Không quy định</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i) Tên các mẫu đơn</w:t>
      </w:r>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sz w:val="28"/>
          <w:szCs w:val="28"/>
          <w:lang w:bidi="vi-VN"/>
        </w:rPr>
        <w:t xml:space="preserve">- Mẫu văn bản đề nghị kiểm tra, xác nhận hoàn thành công trình bảo vệ môi trường của dự án (Mẫu số 12 Phụ lục VI Mục I Phụ lục ban hành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Nghị định số 40/2019/NĐ-CP).</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sz w:val="28"/>
          <w:szCs w:val="28"/>
          <w:lang w:bidi="vi-VN"/>
        </w:rPr>
        <w:t xml:space="preserve">- Mẫu báo cáo kết quả thực hiện công trình bảo vệ môi trường của dự án (Mẫu số 13 Phụ lục VI Mục I Phụ lục ban hành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Nghị định số 40/2019/NĐ-CP).</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k) Căn cứ pháp lý của thủ tục hành chính</w:t>
      </w:r>
    </w:p>
    <w:p w:rsidR="00390FC5" w:rsidRPr="00D734A3" w:rsidRDefault="00390FC5" w:rsidP="00390FC5">
      <w:pPr>
        <w:tabs>
          <w:tab w:val="left" w:pos="1026"/>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sz w:val="28"/>
          <w:szCs w:val="28"/>
          <w:lang w:bidi="vi-VN"/>
        </w:rPr>
        <w:t>- Nghị định số 18/2015/NĐ-CP ngày 14/02/2015 của Chính phủ quy định về quy hoạch bảo vệ môi trường, đánh giá môi trường chiến lược, đánh giá tác động môi trường và kế hoạch bảo vệ môi trường.</w:t>
      </w:r>
    </w:p>
    <w:p w:rsidR="00390FC5" w:rsidRPr="00D734A3" w:rsidRDefault="00390FC5" w:rsidP="00390FC5">
      <w:pPr>
        <w:tabs>
          <w:tab w:val="left" w:pos="1006"/>
        </w:tabs>
        <w:spacing w:after="120"/>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hướng dẫn thi hành Luật bảo vệ môi trường.</w:t>
      </w:r>
    </w:p>
    <w:p w:rsidR="00390FC5" w:rsidRPr="00D734A3" w:rsidRDefault="00390FC5" w:rsidP="00390FC5">
      <w:pPr>
        <w:rPr>
          <w:rFonts w:cs="Times New Roman"/>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lastRenderedPageBreak/>
        <w:t>CÁC MẪU VĂN BẢN</w:t>
      </w:r>
    </w:p>
    <w:p w:rsidR="00390FC5" w:rsidRPr="00D734A3" w:rsidRDefault="00390FC5" w:rsidP="00390FC5">
      <w:pPr>
        <w:jc w:val="right"/>
        <w:rPr>
          <w:rFonts w:cs="Times New Roman"/>
          <w:sz w:val="28"/>
          <w:szCs w:val="28"/>
          <w:lang w:bidi="vi-VN"/>
        </w:rPr>
      </w:pPr>
      <w:r w:rsidRPr="00D734A3">
        <w:rPr>
          <w:rFonts w:cs="Times New Roman"/>
          <w:b/>
          <w:bCs/>
          <w:sz w:val="28"/>
          <w:szCs w:val="28"/>
          <w:lang w:bidi="vi-VN"/>
        </w:rPr>
        <w:t xml:space="preserve">Mẫu số </w:t>
      </w:r>
      <w:r w:rsidRPr="00D734A3">
        <w:rPr>
          <w:rFonts w:cs="Times New Roman"/>
          <w:b/>
          <w:bCs/>
          <w:sz w:val="28"/>
          <w:szCs w:val="28"/>
          <w:lang w:bidi="en-US"/>
        </w:rPr>
        <w:t>12</w:t>
      </w:r>
    </w:p>
    <w:p w:rsidR="00390FC5" w:rsidRPr="00D734A3" w:rsidRDefault="00390FC5" w:rsidP="00390FC5">
      <w:pPr>
        <w:rPr>
          <w:rFonts w:cs="Times New Roman"/>
          <w:b/>
          <w:bCs/>
          <w:sz w:val="28"/>
          <w:szCs w:val="28"/>
          <w:lang w:bidi="vi-VN"/>
        </w:rPr>
      </w:pPr>
      <w:r w:rsidRPr="00D734A3">
        <w:rPr>
          <w:rFonts w:cs="Times New Roman"/>
          <w:b/>
          <w:bCs/>
          <w:sz w:val="28"/>
          <w:szCs w:val="28"/>
          <w:lang w:bidi="vi-VN"/>
        </w:rPr>
        <w:t>Văn bản đề nghị kiểm tra, xác nhận hoàn thành công trình bảo vệ môi trường của dự án</w:t>
      </w:r>
    </w:p>
    <w:p w:rsidR="00390FC5" w:rsidRPr="00D734A3" w:rsidRDefault="00390FC5" w:rsidP="00390FC5">
      <w:pPr>
        <w:rPr>
          <w:rFonts w:cs="Times New Roman"/>
          <w:b/>
          <w:bCs/>
          <w:sz w:val="28"/>
          <w:szCs w:val="28"/>
          <w:lang w:bidi="vi-VN"/>
        </w:rPr>
      </w:pPr>
    </w:p>
    <w:tbl>
      <w:tblPr>
        <w:tblW w:w="9923" w:type="dxa"/>
        <w:tblInd w:w="108" w:type="dxa"/>
        <w:tblLook w:val="04A0" w:firstRow="1" w:lastRow="0" w:firstColumn="1" w:lastColumn="0" w:noHBand="0" w:noVBand="1"/>
      </w:tblPr>
      <w:tblGrid>
        <w:gridCol w:w="3780"/>
        <w:gridCol w:w="6143"/>
      </w:tblGrid>
      <w:tr w:rsidR="00390FC5" w:rsidRPr="00D734A3" w:rsidTr="00E34172">
        <w:trPr>
          <w:trHeight w:val="855"/>
        </w:trPr>
        <w:tc>
          <w:tcPr>
            <w:tcW w:w="3780"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Số: ...</w:t>
            </w:r>
          </w:p>
          <w:p w:rsidR="00390FC5" w:rsidRPr="00D734A3" w:rsidRDefault="00390FC5" w:rsidP="00E34172">
            <w:pPr>
              <w:ind w:firstLine="140"/>
              <w:jc w:val="center"/>
              <w:rPr>
                <w:rFonts w:cs="Times New Roman"/>
                <w:sz w:val="28"/>
                <w:szCs w:val="28"/>
                <w:lang w:bidi="vi-VN"/>
              </w:rPr>
            </w:pPr>
            <w:r w:rsidRPr="00D734A3">
              <w:rPr>
                <w:rFonts w:cs="Times New Roman"/>
                <w:sz w:val="26"/>
                <w:szCs w:val="28"/>
                <w:lang w:bidi="vi-VN"/>
              </w:rPr>
              <w:t>V/v: Đề nghị kiểm tra, xác nhận hoàn thành công trình bảo vệ môi trường phục vụ giai đoạn vận hành của dự án</w:t>
            </w:r>
          </w:p>
        </w:tc>
        <w:tc>
          <w:tcPr>
            <w:tcW w:w="6143"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rPr>
          <w:rFonts w:cs="Times New Roman"/>
          <w:sz w:val="28"/>
          <w:szCs w:val="28"/>
          <w:lang w:bidi="vi-VN"/>
        </w:rPr>
      </w:pPr>
    </w:p>
    <w:p w:rsidR="00390FC5" w:rsidRPr="00D734A3" w:rsidRDefault="00390FC5" w:rsidP="00390FC5">
      <w:pP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t>Kính gửi: (2)</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là (1), là chủ đầu tư Dự án (3), đã được (4) phê duyệt báo cáo đánh giá tác động môi trường tại Quyết định số... ngày... tháng... năm...</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Địa chỉ văn phòng của (1):</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Địa điểm thực hiện Dự án (3): </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Địa chỉ liên hệ của (1):</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w:t>
      </w:r>
    </w:p>
    <w:p w:rsidR="00390FC5" w:rsidRPr="00D734A3" w:rsidRDefault="00390FC5" w:rsidP="00390FC5">
      <w:pPr>
        <w:tabs>
          <w:tab w:val="left" w:leader="dot" w:pos="3317"/>
          <w:tab w:val="left" w:leader="dot" w:pos="6307"/>
        </w:tabs>
        <w:spacing w:after="120"/>
        <w:ind w:firstLine="720"/>
        <w:jc w:val="both"/>
        <w:rPr>
          <w:rFonts w:cs="Times New Roman"/>
          <w:sz w:val="28"/>
          <w:szCs w:val="28"/>
          <w:lang w:bidi="vi-VN"/>
        </w:rPr>
      </w:pPr>
      <w:r w:rsidRPr="00D734A3">
        <w:rPr>
          <w:rFonts w:cs="Times New Roman"/>
          <w:sz w:val="28"/>
          <w:szCs w:val="28"/>
          <w:lang w:bidi="vi-VN"/>
        </w:rPr>
        <w:t>Điện thoại</w:t>
      </w:r>
      <w:proofErr w:type="gramStart"/>
      <w:r w:rsidRPr="00D734A3">
        <w:rPr>
          <w:rFonts w:cs="Times New Roman"/>
          <w:sz w:val="28"/>
          <w:szCs w:val="28"/>
          <w:lang w:bidi="vi-VN"/>
        </w:rPr>
        <w:t xml:space="preserve">: </w:t>
      </w:r>
      <w:r w:rsidRPr="00D734A3">
        <w:rPr>
          <w:rFonts w:cs="Times New Roman"/>
          <w:sz w:val="28"/>
          <w:szCs w:val="28"/>
          <w:lang w:bidi="vi-VN"/>
        </w:rPr>
        <w:tab/>
        <w:t xml:space="preserve"> ;</w:t>
      </w:r>
      <w:proofErr w:type="gramEnd"/>
      <w:r w:rsidRPr="00D734A3">
        <w:rPr>
          <w:rFonts w:cs="Times New Roman"/>
          <w:sz w:val="28"/>
          <w:szCs w:val="28"/>
          <w:lang w:bidi="vi-VN"/>
        </w:rPr>
        <w:t xml:space="preserve"> Fax: </w:t>
      </w:r>
      <w:r w:rsidRPr="00D734A3">
        <w:rPr>
          <w:rFonts w:cs="Times New Roman"/>
          <w:sz w:val="28"/>
          <w:szCs w:val="28"/>
          <w:lang w:bidi="vi-VN"/>
        </w:rPr>
        <w:tab/>
        <w:t>; E-mail:</w:t>
      </w:r>
    </w:p>
    <w:p w:rsidR="00390FC5" w:rsidRPr="00D734A3" w:rsidRDefault="00390FC5" w:rsidP="00390FC5">
      <w:pPr>
        <w:tabs>
          <w:tab w:val="left" w:leader="dot" w:pos="3317"/>
          <w:tab w:val="left" w:leader="dot" w:pos="6307"/>
        </w:tabs>
        <w:spacing w:after="120"/>
        <w:ind w:firstLine="720"/>
        <w:jc w:val="both"/>
        <w:rPr>
          <w:rFonts w:cs="Times New Roman"/>
          <w:sz w:val="28"/>
          <w:szCs w:val="28"/>
          <w:lang w:bidi="vi-VN"/>
        </w:rPr>
      </w:pPr>
      <w:r w:rsidRPr="00D734A3">
        <w:rPr>
          <w:rFonts w:cs="Times New Roman"/>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xin gửi đến (2) hồ sơ gồm:</w:t>
      </w:r>
    </w:p>
    <w:p w:rsidR="00390FC5" w:rsidRPr="00D734A3" w:rsidRDefault="00390FC5" w:rsidP="00390FC5">
      <w:pPr>
        <w:tabs>
          <w:tab w:val="left" w:pos="291"/>
        </w:tabs>
        <w:spacing w:after="120"/>
        <w:ind w:firstLine="720"/>
        <w:jc w:val="both"/>
        <w:rPr>
          <w:rFonts w:cs="Times New Roman"/>
          <w:sz w:val="28"/>
          <w:szCs w:val="28"/>
          <w:lang w:bidi="vi-VN"/>
        </w:rPr>
      </w:pPr>
      <w:r w:rsidRPr="00D734A3">
        <w:rPr>
          <w:rFonts w:cs="Times New Roman"/>
          <w:sz w:val="28"/>
          <w:szCs w:val="28"/>
          <w:lang w:bidi="vi-VN"/>
        </w:rPr>
        <w:lastRenderedPageBreak/>
        <w:t>- Bảy (07) Bản báo cáo kết quả thực hiện các công trình bảo vệ môi trường của dự án.</w:t>
      </w:r>
    </w:p>
    <w:p w:rsidR="00390FC5" w:rsidRPr="00D734A3" w:rsidRDefault="00390FC5" w:rsidP="00390FC5">
      <w:pPr>
        <w:tabs>
          <w:tab w:val="left" w:pos="291"/>
        </w:tabs>
        <w:spacing w:after="120"/>
        <w:ind w:firstLine="720"/>
        <w:jc w:val="both"/>
        <w:rPr>
          <w:rFonts w:cs="Times New Roman"/>
          <w:sz w:val="28"/>
          <w:szCs w:val="28"/>
          <w:lang w:bidi="vi-VN"/>
        </w:rPr>
      </w:pPr>
      <w:r w:rsidRPr="00D734A3">
        <w:rPr>
          <w:rFonts w:cs="Times New Roman"/>
          <w:sz w:val="28"/>
          <w:szCs w:val="28"/>
          <w:lang w:bidi="vi-VN"/>
        </w:rPr>
        <w:t xml:space="preserve">- Một (01) Bản sao Quyết định phê duyệt/phê duyệt điều chỉnh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sao báo cáo đánh giá tác động môi trường của dự án đã được phê duyệt.</w:t>
      </w:r>
    </w:p>
    <w:p w:rsidR="00390FC5" w:rsidRPr="00D734A3" w:rsidRDefault="00390FC5" w:rsidP="00390FC5">
      <w:pPr>
        <w:tabs>
          <w:tab w:val="left" w:pos="291"/>
        </w:tabs>
        <w:spacing w:after="120"/>
        <w:ind w:firstLine="720"/>
        <w:jc w:val="both"/>
        <w:rPr>
          <w:rFonts w:cs="Times New Roman"/>
          <w:sz w:val="28"/>
          <w:szCs w:val="28"/>
          <w:lang w:bidi="vi-VN"/>
        </w:rPr>
      </w:pPr>
      <w:r w:rsidRPr="00D734A3">
        <w:rPr>
          <w:rFonts w:cs="Times New Roman"/>
          <w:sz w:val="28"/>
          <w:szCs w:val="28"/>
          <w:lang w:bidi="vi-VN"/>
        </w:rPr>
        <w:t>- Một (01) văn bản của Cơ quan chuyên môn về bảo vệ môi trường cấp tỉnh thông báo kết quả kiểm tra việc vận hành thử nghiệm các công trình xử lý chất thải của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xin cam kết về độ trung thực của các thông tin, số liệu được nêu trong các tài liệu nêu trên. Nếu có gì sai trái, chúng tôi xin hoàn toàn chịu trách nhiệm trước pháp luật Việt Nam.</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Đề nghị (2) kiểm tra, xác nhận hoàn thành công trình bảo vệ môi trường của Dự án</w:t>
      </w:r>
      <w:proofErr w:type="gramStart"/>
      <w:r w:rsidRPr="00D734A3">
        <w:rPr>
          <w:rFonts w:cs="Times New Roman"/>
          <w:sz w:val="28"/>
          <w:szCs w:val="28"/>
          <w:lang w:bidi="vi-VN"/>
        </w:rPr>
        <w:t>./</w:t>
      </w:r>
      <w:proofErr w:type="gramEnd"/>
      <w:r w:rsidRPr="00D734A3">
        <w:rPr>
          <w:rFonts w:cs="Times New Roman"/>
          <w:sz w:val="28"/>
          <w:szCs w:val="28"/>
          <w:lang w:bidi="vi-VN"/>
        </w:rPr>
        <w:t>.</w:t>
      </w:r>
    </w:p>
    <w:p w:rsidR="00390FC5" w:rsidRPr="00D734A3" w:rsidRDefault="00390FC5" w:rsidP="00390FC5">
      <w:pPr>
        <w:jc w:val="both"/>
        <w:rPr>
          <w:rFonts w:cs="Times New Roman"/>
          <w:sz w:val="28"/>
          <w:szCs w:val="28"/>
          <w:lang w:bidi="vi-VN"/>
        </w:rPr>
      </w:pPr>
    </w:p>
    <w:tbl>
      <w:tblPr>
        <w:tblW w:w="0" w:type="auto"/>
        <w:tblInd w:w="108" w:type="dxa"/>
        <w:tblLook w:val="04A0" w:firstRow="1" w:lastRow="0" w:firstColumn="1" w:lastColumn="0" w:noHBand="0" w:noVBand="1"/>
      </w:tblPr>
      <w:tblGrid>
        <w:gridCol w:w="4403"/>
        <w:gridCol w:w="4509"/>
      </w:tblGrid>
      <w:tr w:rsidR="00390FC5" w:rsidRPr="00D734A3" w:rsidTr="00E34172">
        <w:trPr>
          <w:trHeight w:val="335"/>
        </w:trPr>
        <w:tc>
          <w:tcPr>
            <w:tcW w:w="4463" w:type="dxa"/>
            <w:shd w:val="clear" w:color="auto" w:fill="auto"/>
          </w:tcPr>
          <w:p w:rsidR="00390FC5" w:rsidRPr="00D734A3" w:rsidRDefault="00390FC5" w:rsidP="00E34172">
            <w:pPr>
              <w:tabs>
                <w:tab w:val="left" w:pos="6826"/>
              </w:tabs>
              <w:jc w:val="both"/>
              <w:rPr>
                <w:rFonts w:cs="Times New Roman"/>
                <w:szCs w:val="28"/>
                <w:lang w:bidi="vi-VN"/>
              </w:rPr>
            </w:pPr>
            <w:r w:rsidRPr="00D734A3">
              <w:rPr>
                <w:rFonts w:cs="Times New Roman"/>
                <w:b/>
                <w:bCs/>
                <w:i/>
                <w:iCs/>
                <w:szCs w:val="28"/>
                <w:lang w:bidi="vi-VN"/>
              </w:rPr>
              <w:t>Nơi nhận:</w:t>
            </w:r>
          </w:p>
          <w:p w:rsidR="00390FC5" w:rsidRPr="00D734A3" w:rsidRDefault="00390FC5" w:rsidP="00E34172">
            <w:pPr>
              <w:tabs>
                <w:tab w:val="left" w:pos="4910"/>
              </w:tabs>
              <w:jc w:val="both"/>
              <w:rPr>
                <w:rFonts w:cs="Times New Roman"/>
                <w:sz w:val="22"/>
                <w:szCs w:val="28"/>
                <w:lang w:bidi="vi-VN"/>
              </w:rPr>
            </w:pPr>
            <w:r w:rsidRPr="00D734A3">
              <w:rPr>
                <w:rFonts w:cs="Times New Roman"/>
                <w:sz w:val="22"/>
                <w:szCs w:val="28"/>
                <w:lang w:bidi="vi-VN"/>
              </w:rPr>
              <w:t>- Như trên;</w:t>
            </w:r>
          </w:p>
          <w:p w:rsidR="00390FC5" w:rsidRPr="00D734A3" w:rsidRDefault="00390FC5" w:rsidP="00E34172">
            <w:pPr>
              <w:tabs>
                <w:tab w:val="left" w:pos="622"/>
              </w:tabs>
              <w:jc w:val="both"/>
              <w:rPr>
                <w:rFonts w:cs="Times New Roman"/>
                <w:sz w:val="22"/>
                <w:szCs w:val="28"/>
                <w:lang w:bidi="vi-VN"/>
              </w:rPr>
            </w:pPr>
            <w:r w:rsidRPr="00D734A3">
              <w:rPr>
                <w:rFonts w:cs="Times New Roman"/>
                <w:sz w:val="22"/>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2"/>
                <w:szCs w:val="28"/>
                <w:lang w:bidi="vi-VN"/>
              </w:rPr>
              <w:t>- Lưu: ...</w:t>
            </w:r>
          </w:p>
        </w:tc>
        <w:tc>
          <w:tcPr>
            <w:tcW w:w="4570" w:type="dxa"/>
            <w:shd w:val="clear" w:color="auto" w:fill="auto"/>
          </w:tcPr>
          <w:p w:rsidR="00390FC5" w:rsidRPr="00D734A3" w:rsidRDefault="00390FC5" w:rsidP="00E34172">
            <w:pPr>
              <w:tabs>
                <w:tab w:val="left" w:pos="411"/>
              </w:tabs>
              <w:jc w:val="center"/>
              <w:rPr>
                <w:rFonts w:cs="Times New Roman"/>
                <w:sz w:val="28"/>
                <w:szCs w:val="28"/>
                <w:lang w:bidi="vi-VN"/>
              </w:rPr>
            </w:pPr>
            <w:r w:rsidRPr="00D734A3">
              <w:rPr>
                <w:rFonts w:cs="Times New Roman"/>
                <w:sz w:val="28"/>
                <w:szCs w:val="28"/>
                <w:lang w:bidi="vi-VN"/>
              </w:rPr>
              <w:t>(5)</w:t>
            </w:r>
          </w:p>
          <w:p w:rsidR="00390FC5" w:rsidRPr="00D734A3" w:rsidRDefault="00390FC5"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rPr>
          <w:rFonts w:cs="Times New Roman"/>
          <w:sz w:val="28"/>
          <w:szCs w:val="28"/>
          <w:lang w:bidi="vi-VN"/>
        </w:rPr>
      </w:pPr>
    </w:p>
    <w:p w:rsidR="00390FC5" w:rsidRPr="00D734A3" w:rsidRDefault="00390FC5" w:rsidP="00390FC5">
      <w:pPr>
        <w:keepNext/>
        <w:keepLines/>
        <w:spacing w:after="120"/>
        <w:jc w:val="both"/>
        <w:outlineLvl w:val="0"/>
        <w:rPr>
          <w:rFonts w:cs="Times New Roman"/>
          <w:b/>
          <w:bCs/>
          <w:i/>
          <w:iCs/>
          <w:sz w:val="28"/>
          <w:szCs w:val="28"/>
          <w:lang w:bidi="vi-VN"/>
        </w:rPr>
      </w:pPr>
      <w:bookmarkStart w:id="4" w:name="bookmark46"/>
      <w:r w:rsidRPr="00D734A3">
        <w:rPr>
          <w:rFonts w:cs="Times New Roman"/>
          <w:b/>
          <w:bCs/>
          <w:i/>
          <w:iCs/>
          <w:sz w:val="28"/>
          <w:szCs w:val="28"/>
          <w:lang w:bidi="vi-VN"/>
        </w:rPr>
        <w:t>Ghi chú:</w:t>
      </w:r>
      <w:bookmarkEnd w:id="4"/>
    </w:p>
    <w:p w:rsidR="00390FC5" w:rsidRPr="00D734A3" w:rsidRDefault="00390FC5" w:rsidP="00390FC5">
      <w:pPr>
        <w:spacing w:after="120"/>
        <w:jc w:val="both"/>
        <w:rPr>
          <w:rFonts w:cs="Times New Roman"/>
          <w:sz w:val="28"/>
          <w:szCs w:val="28"/>
          <w:lang w:bidi="vi-VN"/>
        </w:rPr>
      </w:pPr>
      <w:r w:rsidRPr="00D734A3">
        <w:rPr>
          <w:rFonts w:cs="Times New Roman"/>
          <w:i/>
          <w:iCs/>
          <w:sz w:val="28"/>
          <w:szCs w:val="28"/>
          <w:lang w:bidi="vi-VN"/>
        </w:rPr>
        <w:t>(1) Chủ dự án;</w:t>
      </w:r>
    </w:p>
    <w:p w:rsidR="00390FC5" w:rsidRPr="00D734A3" w:rsidRDefault="00390FC5" w:rsidP="00390FC5">
      <w:pPr>
        <w:tabs>
          <w:tab w:val="left" w:pos="526"/>
        </w:tabs>
        <w:spacing w:after="120"/>
        <w:jc w:val="both"/>
        <w:rPr>
          <w:rFonts w:cs="Times New Roman"/>
          <w:sz w:val="28"/>
          <w:szCs w:val="28"/>
          <w:lang w:bidi="vi-VN"/>
        </w:rPr>
      </w:pPr>
      <w:r w:rsidRPr="00D734A3">
        <w:rPr>
          <w:rFonts w:cs="Times New Roman"/>
          <w:i/>
          <w:iCs/>
          <w:sz w:val="28"/>
          <w:szCs w:val="28"/>
          <w:lang w:bidi="vi-VN"/>
        </w:rPr>
        <w:t>(2) Cơ quan phê duyệt báo cáo đánh giá tác động môi trường;</w:t>
      </w:r>
    </w:p>
    <w:p w:rsidR="00390FC5" w:rsidRPr="00D734A3" w:rsidRDefault="00390FC5" w:rsidP="00390FC5">
      <w:pPr>
        <w:tabs>
          <w:tab w:val="left" w:pos="526"/>
        </w:tabs>
        <w:spacing w:after="120"/>
        <w:rPr>
          <w:rFonts w:cs="Times New Roman"/>
          <w:sz w:val="28"/>
          <w:szCs w:val="28"/>
          <w:lang w:bidi="vi-VN"/>
        </w:rPr>
      </w:pPr>
      <w:r w:rsidRPr="00D734A3">
        <w:rPr>
          <w:rFonts w:cs="Times New Roman"/>
          <w:i/>
          <w:iCs/>
          <w:sz w:val="28"/>
          <w:szCs w:val="28"/>
          <w:lang w:bidi="vi-VN"/>
        </w:rPr>
        <w:t>(3) Tên gọi đầy đủ, chính xác của dự án hoặc của hạng mục/phân kỳ đầu tư của Dự án (3);</w:t>
      </w:r>
    </w:p>
    <w:p w:rsidR="00390FC5" w:rsidRPr="00D734A3" w:rsidRDefault="00390FC5" w:rsidP="00390FC5">
      <w:pPr>
        <w:tabs>
          <w:tab w:val="left" w:pos="526"/>
        </w:tabs>
        <w:spacing w:after="120"/>
        <w:rPr>
          <w:rFonts w:cs="Times New Roman"/>
          <w:sz w:val="28"/>
          <w:szCs w:val="28"/>
          <w:lang w:bidi="vi-VN"/>
        </w:rPr>
      </w:pPr>
      <w:r w:rsidRPr="00D734A3">
        <w:rPr>
          <w:rFonts w:cs="Times New Roman"/>
          <w:i/>
          <w:iCs/>
          <w:sz w:val="28"/>
          <w:szCs w:val="28"/>
          <w:lang w:bidi="vi-VN"/>
        </w:rPr>
        <w:t>(4) Thủ trưởng hoặc người đứng đầu cơ quan phê duyệt báo cáo đánh giá tác động môi trường của dự án;</w:t>
      </w:r>
    </w:p>
    <w:p w:rsidR="00390FC5" w:rsidRPr="00D734A3" w:rsidRDefault="00390FC5" w:rsidP="00390FC5">
      <w:pPr>
        <w:tabs>
          <w:tab w:val="left" w:pos="526"/>
        </w:tabs>
        <w:spacing w:after="120"/>
        <w:jc w:val="both"/>
        <w:rPr>
          <w:rFonts w:cs="Times New Roman"/>
          <w:i/>
          <w:iCs/>
          <w:sz w:val="28"/>
          <w:szCs w:val="28"/>
          <w:lang w:bidi="vi-VN"/>
        </w:rPr>
      </w:pPr>
      <w:r w:rsidRPr="00D734A3">
        <w:rPr>
          <w:rFonts w:cs="Times New Roman"/>
          <w:i/>
          <w:iCs/>
          <w:sz w:val="28"/>
          <w:szCs w:val="28"/>
          <w:lang w:bidi="vi-VN"/>
        </w:rPr>
        <w:t>(5) Đại diện có thẩm quyền của chủ dự án.</w:t>
      </w:r>
    </w:p>
    <w:p w:rsidR="00390FC5" w:rsidRPr="00D734A3" w:rsidRDefault="00390FC5" w:rsidP="00390FC5">
      <w:pPr>
        <w:tabs>
          <w:tab w:val="left" w:pos="526"/>
        </w:tabs>
        <w:jc w:val="both"/>
        <w:rPr>
          <w:rFonts w:cs="Times New Roman"/>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right"/>
        <w:rPr>
          <w:rFonts w:cs="Times New Roman"/>
          <w:sz w:val="28"/>
          <w:szCs w:val="28"/>
          <w:lang w:bidi="vi-VN"/>
        </w:rPr>
      </w:pPr>
      <w:r w:rsidRPr="00D734A3">
        <w:rPr>
          <w:rFonts w:cs="Times New Roman"/>
          <w:b/>
          <w:bCs/>
          <w:sz w:val="28"/>
          <w:szCs w:val="28"/>
          <w:lang w:bidi="vi-VN"/>
        </w:rPr>
        <w:lastRenderedPageBreak/>
        <w:t xml:space="preserve">Mẫu số </w:t>
      </w:r>
      <w:r w:rsidRPr="00D734A3">
        <w:rPr>
          <w:rFonts w:cs="Times New Roman"/>
          <w:b/>
          <w:bCs/>
          <w:sz w:val="28"/>
          <w:szCs w:val="28"/>
          <w:lang w:bidi="en-US"/>
        </w:rPr>
        <w:t>13</w:t>
      </w:r>
    </w:p>
    <w:p w:rsidR="00390FC5" w:rsidRPr="00D734A3" w:rsidRDefault="00390FC5" w:rsidP="00390FC5">
      <w:pPr>
        <w:rPr>
          <w:rFonts w:cs="Times New Roman"/>
          <w:b/>
          <w:bCs/>
          <w:sz w:val="28"/>
          <w:szCs w:val="28"/>
          <w:lang w:bidi="vi-VN"/>
        </w:rPr>
      </w:pPr>
    </w:p>
    <w:p w:rsidR="00390FC5" w:rsidRPr="00D734A3" w:rsidRDefault="00390FC5" w:rsidP="00390FC5">
      <w:pPr>
        <w:rPr>
          <w:rFonts w:cs="Times New Roman"/>
          <w:b/>
          <w:bCs/>
          <w:sz w:val="28"/>
          <w:szCs w:val="28"/>
          <w:lang w:bidi="vi-VN"/>
        </w:rPr>
      </w:pPr>
      <w:r w:rsidRPr="00D734A3">
        <w:rPr>
          <w:rFonts w:cs="Times New Roman"/>
          <w:b/>
          <w:bCs/>
          <w:sz w:val="28"/>
          <w:szCs w:val="28"/>
          <w:lang w:bidi="vi-VN"/>
        </w:rPr>
        <w:t>Báo cáo kết quả thực hiện các công trình bảo vệ môi trường của dự án</w:t>
      </w:r>
    </w:p>
    <w:p w:rsidR="00390FC5" w:rsidRPr="00D734A3" w:rsidRDefault="00390FC5" w:rsidP="00390FC5">
      <w:pPr>
        <w:rPr>
          <w:rFonts w:cs="Times New Roman"/>
          <w:b/>
          <w:bCs/>
          <w:sz w:val="28"/>
          <w:szCs w:val="28"/>
          <w:lang w:bidi="vi-VN"/>
        </w:rPr>
      </w:pPr>
    </w:p>
    <w:tbl>
      <w:tblPr>
        <w:tblW w:w="0" w:type="auto"/>
        <w:tblInd w:w="108" w:type="dxa"/>
        <w:tblLook w:val="04A0" w:firstRow="1" w:lastRow="0" w:firstColumn="1" w:lastColumn="0" w:noHBand="0" w:noVBand="1"/>
      </w:tblPr>
      <w:tblGrid>
        <w:gridCol w:w="2930"/>
        <w:gridCol w:w="5982"/>
      </w:tblGrid>
      <w:tr w:rsidR="00390FC5" w:rsidRPr="00D734A3" w:rsidTr="00E34172">
        <w:trPr>
          <w:trHeight w:val="855"/>
        </w:trPr>
        <w:tc>
          <w:tcPr>
            <w:tcW w:w="2970" w:type="dxa"/>
            <w:shd w:val="clear" w:color="auto" w:fill="auto"/>
          </w:tcPr>
          <w:p w:rsidR="00390FC5" w:rsidRPr="00D734A3" w:rsidRDefault="00390FC5" w:rsidP="00E34172">
            <w:pPr>
              <w:jc w:val="center"/>
              <w:rPr>
                <w:rFonts w:cs="Times New Roman"/>
                <w:sz w:val="26"/>
                <w:szCs w:val="28"/>
                <w:lang w:bidi="vi-VN"/>
              </w:rPr>
            </w:pPr>
            <w:r w:rsidRPr="00D734A3">
              <w:rPr>
                <w:rFonts w:cs="Times New Roman"/>
                <w:sz w:val="26"/>
                <w:szCs w:val="28"/>
                <w:lang w:bidi="vi-VN"/>
              </w:rPr>
              <w:t>(1)</w:t>
            </w:r>
          </w:p>
          <w:p w:rsidR="00390FC5" w:rsidRPr="00D734A3" w:rsidRDefault="00390FC5" w:rsidP="00E34172">
            <w:pPr>
              <w:jc w:val="center"/>
              <w:rPr>
                <w:rFonts w:cs="Times New Roman"/>
                <w:sz w:val="26"/>
                <w:szCs w:val="28"/>
                <w:lang w:bidi="vi-VN"/>
              </w:rPr>
            </w:pPr>
            <w:r w:rsidRPr="00D734A3">
              <w:rPr>
                <w:rFonts w:cs="Times New Roman"/>
                <w:sz w:val="26"/>
                <w:szCs w:val="28"/>
                <w:lang w:bidi="vi-VN"/>
              </w:rPr>
              <w:t>--------</w:t>
            </w:r>
          </w:p>
          <w:p w:rsidR="00390FC5" w:rsidRPr="00D734A3" w:rsidRDefault="00390FC5" w:rsidP="00E34172">
            <w:pPr>
              <w:jc w:val="center"/>
              <w:rPr>
                <w:rFonts w:cs="Times New Roman"/>
                <w:sz w:val="26"/>
                <w:szCs w:val="28"/>
                <w:lang w:bidi="vi-VN"/>
              </w:rPr>
            </w:pPr>
            <w:r w:rsidRPr="00D734A3">
              <w:rPr>
                <w:rFonts w:cs="Times New Roman"/>
                <w:sz w:val="26"/>
                <w:szCs w:val="28"/>
                <w:lang w:bidi="vi-VN"/>
              </w:rPr>
              <w:t>Số: ...</w:t>
            </w:r>
          </w:p>
        </w:tc>
        <w:tc>
          <w:tcPr>
            <w:tcW w:w="6064" w:type="dxa"/>
            <w:shd w:val="clear" w:color="auto" w:fill="auto"/>
          </w:tcPr>
          <w:p w:rsidR="00390FC5" w:rsidRPr="00D734A3" w:rsidRDefault="00390FC5" w:rsidP="00E34172">
            <w:pPr>
              <w:jc w:val="center"/>
              <w:rPr>
                <w:rFonts w:cs="Times New Roman"/>
                <w:b/>
                <w:bCs/>
                <w:sz w:val="26"/>
                <w:szCs w:val="28"/>
                <w:lang w:bidi="vi-VN"/>
              </w:rPr>
            </w:pPr>
            <w:r w:rsidRPr="00D734A3">
              <w:rPr>
                <w:rFonts w:cs="Times New Roman"/>
                <w:b/>
                <w:bCs/>
                <w:sz w:val="26"/>
                <w:szCs w:val="28"/>
                <w:lang w:bidi="vi-VN"/>
              </w:rPr>
              <w:t>CỘNG HÒA XÃ HỘI CHỦ NGHĨA VIỆT NAM</w:t>
            </w:r>
          </w:p>
          <w:p w:rsidR="00390FC5" w:rsidRPr="00D734A3" w:rsidRDefault="00390FC5" w:rsidP="00E34172">
            <w:pPr>
              <w:jc w:val="center"/>
              <w:rPr>
                <w:rFonts w:cs="Times New Roman"/>
                <w:b/>
                <w:bCs/>
                <w:sz w:val="26"/>
                <w:szCs w:val="28"/>
                <w:lang w:bidi="vi-VN"/>
              </w:rPr>
            </w:pPr>
            <w:r w:rsidRPr="00D734A3">
              <w:rPr>
                <w:rFonts w:cs="Times New Roman"/>
                <w:b/>
                <w:bCs/>
                <w:sz w:val="26"/>
                <w:szCs w:val="28"/>
                <w:lang w:bidi="vi-VN"/>
              </w:rPr>
              <w:t>Độc lập - Tự do - Hạnh phúc</w:t>
            </w:r>
          </w:p>
          <w:p w:rsidR="00390FC5" w:rsidRPr="00D734A3" w:rsidRDefault="00390FC5" w:rsidP="00E34172">
            <w:pPr>
              <w:jc w:val="center"/>
              <w:rPr>
                <w:rFonts w:cs="Times New Roman"/>
                <w:bCs/>
                <w:sz w:val="26"/>
                <w:szCs w:val="28"/>
                <w:lang w:bidi="vi-VN"/>
              </w:rPr>
            </w:pPr>
            <w:r w:rsidRPr="00D734A3">
              <w:rPr>
                <w:rFonts w:cs="Times New Roman"/>
                <w:bCs/>
                <w:sz w:val="26"/>
                <w:szCs w:val="28"/>
                <w:lang w:bidi="vi-VN"/>
              </w:rPr>
              <w:t>-------------</w:t>
            </w:r>
          </w:p>
          <w:p w:rsidR="00390FC5" w:rsidRPr="00D734A3" w:rsidRDefault="00390FC5" w:rsidP="00E34172">
            <w:pPr>
              <w:jc w:val="right"/>
              <w:rPr>
                <w:rFonts w:cs="Times New Roman"/>
                <w:sz w:val="26"/>
                <w:szCs w:val="28"/>
                <w:lang w:bidi="vi-VN"/>
              </w:rPr>
            </w:pPr>
            <w:r w:rsidRPr="00D734A3">
              <w:rPr>
                <w:rFonts w:cs="Times New Roman"/>
                <w:i/>
                <w:iCs/>
                <w:sz w:val="26"/>
                <w:szCs w:val="28"/>
                <w:lang w:bidi="vi-VN"/>
              </w:rPr>
              <w:t>(Địa danh), ngày ... tháng ... năm ...</w:t>
            </w:r>
          </w:p>
        </w:tc>
      </w:tr>
    </w:tbl>
    <w:p w:rsidR="00390FC5" w:rsidRPr="00D734A3" w:rsidRDefault="00390FC5" w:rsidP="00390FC5">
      <w:pPr>
        <w:rPr>
          <w:rFonts w:cs="Times New Roman"/>
          <w:b/>
          <w:bCs/>
          <w:sz w:val="28"/>
          <w:szCs w:val="28"/>
          <w:lang w:bidi="vi-VN"/>
        </w:rPr>
      </w:pPr>
    </w:p>
    <w:p w:rsidR="00390FC5" w:rsidRPr="00D734A3" w:rsidRDefault="00390FC5" w:rsidP="00390FC5">
      <w:pPr>
        <w:rPr>
          <w:rFonts w:cs="Times New Roman"/>
          <w:b/>
          <w:bCs/>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BÁO CÁO</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Kết quả thực hiện các công trình bảo vệ môi trường</w:t>
      </w:r>
    </w:p>
    <w:p w:rsidR="00390FC5" w:rsidRPr="00D734A3" w:rsidRDefault="00390FC5" w:rsidP="00390FC5">
      <w:pPr>
        <w:ind w:firstLine="20"/>
        <w:jc w:val="center"/>
        <w:rPr>
          <w:rFonts w:cs="Times New Roman"/>
          <w:sz w:val="28"/>
          <w:szCs w:val="28"/>
          <w:lang w:bidi="vi-VN"/>
        </w:rPr>
      </w:pPr>
      <w:proofErr w:type="gramStart"/>
      <w:r w:rsidRPr="00D734A3">
        <w:rPr>
          <w:rFonts w:cs="Times New Roman"/>
          <w:sz w:val="28"/>
          <w:szCs w:val="28"/>
          <w:lang w:bidi="vi-VN"/>
        </w:rPr>
        <w:t>của</w:t>
      </w:r>
      <w:proofErr w:type="gramEnd"/>
      <w:r w:rsidRPr="00D734A3">
        <w:rPr>
          <w:rFonts w:cs="Times New Roman"/>
          <w:sz w:val="28"/>
          <w:szCs w:val="28"/>
          <w:lang w:bidi="vi-VN"/>
        </w:rPr>
        <w:t xml:space="preserve"> Dự án (3)</w:t>
      </w:r>
    </w:p>
    <w:p w:rsidR="00390FC5" w:rsidRPr="00D734A3" w:rsidRDefault="00390FC5" w:rsidP="00390FC5">
      <w:pPr>
        <w:ind w:firstLine="20"/>
        <w:jc w:val="center"/>
        <w:rPr>
          <w:rFonts w:cs="Times New Roman"/>
          <w:sz w:val="28"/>
          <w:szCs w:val="28"/>
          <w:lang w:bidi="vi-VN"/>
        </w:rPr>
      </w:pPr>
    </w:p>
    <w:p w:rsidR="00390FC5" w:rsidRPr="00D734A3" w:rsidRDefault="00390FC5" w:rsidP="00390FC5">
      <w:pPr>
        <w:ind w:firstLine="20"/>
        <w:jc w:val="center"/>
        <w:rPr>
          <w:rFonts w:cs="Times New Roman"/>
          <w:sz w:val="28"/>
          <w:szCs w:val="28"/>
          <w:lang w:bidi="vi-VN"/>
        </w:rPr>
      </w:pPr>
      <w:r w:rsidRPr="00D734A3">
        <w:rPr>
          <w:rFonts w:cs="Times New Roman"/>
          <w:sz w:val="28"/>
          <w:szCs w:val="28"/>
          <w:lang w:bidi="vi-VN"/>
        </w:rPr>
        <w:t>Kính gửi: (2)</w:t>
      </w:r>
    </w:p>
    <w:p w:rsidR="00390FC5" w:rsidRPr="00D734A3" w:rsidRDefault="00390FC5" w:rsidP="00390FC5">
      <w:pPr>
        <w:ind w:firstLine="20"/>
        <w:jc w:val="center"/>
        <w:rPr>
          <w:rFonts w:cs="Times New Roman"/>
          <w:sz w:val="28"/>
          <w:szCs w:val="28"/>
          <w:lang w:bidi="vi-VN"/>
        </w:rPr>
      </w:pPr>
    </w:p>
    <w:p w:rsidR="00390FC5" w:rsidRPr="00D734A3" w:rsidRDefault="00390FC5" w:rsidP="00390FC5">
      <w:pPr>
        <w:tabs>
          <w:tab w:val="left" w:pos="411"/>
        </w:tabs>
        <w:spacing w:after="120"/>
        <w:ind w:firstLine="720"/>
        <w:jc w:val="both"/>
        <w:rPr>
          <w:rFonts w:cs="Times New Roman"/>
          <w:sz w:val="28"/>
          <w:szCs w:val="28"/>
          <w:lang w:bidi="vi-VN"/>
        </w:rPr>
      </w:pPr>
      <w:r w:rsidRPr="00D734A3">
        <w:rPr>
          <w:rFonts w:cs="Times New Roman"/>
          <w:b/>
          <w:bCs/>
          <w:sz w:val="28"/>
          <w:szCs w:val="28"/>
          <w:lang w:bidi="vi-VN"/>
        </w:rPr>
        <w:t xml:space="preserve">1. Thông tin </w:t>
      </w:r>
      <w:proofErr w:type="gramStart"/>
      <w:r w:rsidRPr="00D734A3">
        <w:rPr>
          <w:rFonts w:cs="Times New Roman"/>
          <w:b/>
          <w:bCs/>
          <w:sz w:val="28"/>
          <w:szCs w:val="28"/>
          <w:lang w:bidi="vi-VN"/>
        </w:rPr>
        <w:t>chung</w:t>
      </w:r>
      <w:proofErr w:type="gramEnd"/>
      <w:r w:rsidRPr="00D734A3">
        <w:rPr>
          <w:rFonts w:cs="Times New Roman"/>
          <w:b/>
          <w:bCs/>
          <w:sz w:val="28"/>
          <w:szCs w:val="28"/>
          <w:lang w:bidi="vi-VN"/>
        </w:rPr>
        <w:t xml:space="preserve"> về dự án:</w:t>
      </w:r>
    </w:p>
    <w:p w:rsidR="00390FC5" w:rsidRPr="00D734A3" w:rsidRDefault="00390FC5" w:rsidP="00390FC5">
      <w:pPr>
        <w:tabs>
          <w:tab w:val="left" w:leader="dot" w:pos="9259"/>
        </w:tabs>
        <w:spacing w:after="120"/>
        <w:ind w:firstLine="720"/>
        <w:jc w:val="both"/>
        <w:rPr>
          <w:rFonts w:cs="Times New Roman"/>
          <w:sz w:val="28"/>
          <w:szCs w:val="28"/>
          <w:lang w:bidi="vi-VN"/>
        </w:rPr>
      </w:pPr>
      <w:r w:rsidRPr="00D734A3">
        <w:rPr>
          <w:rFonts w:cs="Times New Roman"/>
          <w:sz w:val="28"/>
          <w:szCs w:val="28"/>
          <w:lang w:bidi="vi-VN"/>
        </w:rPr>
        <w:t>- Tên chủ dự án: ............................................................................</w:t>
      </w:r>
    </w:p>
    <w:p w:rsidR="00390FC5" w:rsidRPr="00D734A3" w:rsidRDefault="00390FC5" w:rsidP="00390FC5">
      <w:pPr>
        <w:tabs>
          <w:tab w:val="left" w:leader="dot" w:pos="9259"/>
        </w:tabs>
        <w:spacing w:after="120"/>
        <w:ind w:firstLine="720"/>
        <w:jc w:val="both"/>
        <w:rPr>
          <w:rFonts w:cs="Times New Roman"/>
          <w:sz w:val="28"/>
          <w:szCs w:val="28"/>
          <w:lang w:bidi="vi-VN"/>
        </w:rPr>
      </w:pPr>
      <w:r w:rsidRPr="00D734A3">
        <w:rPr>
          <w:rFonts w:cs="Times New Roman"/>
          <w:sz w:val="28"/>
          <w:szCs w:val="28"/>
          <w:lang w:bidi="vi-VN"/>
        </w:rPr>
        <w:t>- Địa chỉ văn phòng: .....................................................................</w:t>
      </w:r>
    </w:p>
    <w:p w:rsidR="00390FC5" w:rsidRPr="00D734A3" w:rsidRDefault="00390FC5" w:rsidP="00390FC5">
      <w:pPr>
        <w:tabs>
          <w:tab w:val="left" w:leader="dot" w:pos="4075"/>
          <w:tab w:val="left" w:leader="dot" w:pos="6120"/>
          <w:tab w:val="left" w:leader="dot" w:pos="9259"/>
        </w:tabs>
        <w:spacing w:after="120"/>
        <w:ind w:firstLine="720"/>
        <w:jc w:val="both"/>
        <w:rPr>
          <w:rFonts w:cs="Times New Roman"/>
          <w:sz w:val="28"/>
          <w:szCs w:val="28"/>
          <w:lang w:bidi="vi-VN"/>
        </w:rPr>
      </w:pPr>
      <w:r w:rsidRPr="00D734A3">
        <w:rPr>
          <w:rFonts w:cs="Times New Roman"/>
          <w:sz w:val="28"/>
          <w:szCs w:val="28"/>
          <w:lang w:bidi="vi-VN"/>
        </w:rPr>
        <w:t>- Điện thoại</w:t>
      </w:r>
      <w:proofErr w:type="gramStart"/>
      <w:r w:rsidRPr="00D734A3">
        <w:rPr>
          <w:rFonts w:cs="Times New Roman"/>
          <w:sz w:val="28"/>
          <w:szCs w:val="28"/>
          <w:lang w:bidi="vi-VN"/>
        </w:rPr>
        <w:t xml:space="preserve">: </w:t>
      </w:r>
      <w:r w:rsidRPr="00D734A3">
        <w:rPr>
          <w:rFonts w:cs="Times New Roman"/>
          <w:sz w:val="28"/>
          <w:szCs w:val="28"/>
          <w:lang w:bidi="vi-VN"/>
        </w:rPr>
        <w:tab/>
        <w:t xml:space="preserve"> ;</w:t>
      </w:r>
      <w:proofErr w:type="gramEnd"/>
      <w:r w:rsidRPr="00D734A3">
        <w:rPr>
          <w:rFonts w:cs="Times New Roman"/>
          <w:sz w:val="28"/>
          <w:szCs w:val="28"/>
          <w:lang w:bidi="vi-VN"/>
        </w:rPr>
        <w:t xml:space="preserve"> Fax: </w:t>
      </w:r>
      <w:r w:rsidRPr="00D734A3">
        <w:rPr>
          <w:rFonts w:cs="Times New Roman"/>
          <w:sz w:val="28"/>
          <w:szCs w:val="28"/>
          <w:lang w:bidi="vi-VN"/>
        </w:rPr>
        <w:tab/>
        <w:t xml:space="preserve"> ; E-mail:......................</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Địa điểm thực hiện dự án:</w:t>
      </w:r>
    </w:p>
    <w:p w:rsidR="00390FC5" w:rsidRPr="00D734A3" w:rsidRDefault="00390FC5" w:rsidP="00390FC5">
      <w:pPr>
        <w:tabs>
          <w:tab w:val="left" w:pos="272"/>
        </w:tabs>
        <w:spacing w:after="120"/>
        <w:ind w:firstLine="720"/>
        <w:jc w:val="both"/>
        <w:rPr>
          <w:rFonts w:cs="Times New Roman"/>
          <w:sz w:val="28"/>
          <w:szCs w:val="28"/>
          <w:lang w:bidi="vi-VN"/>
        </w:rPr>
      </w:pPr>
      <w:r w:rsidRPr="00D734A3">
        <w:rPr>
          <w:rFonts w:cs="Times New Roman"/>
          <w:sz w:val="28"/>
          <w:szCs w:val="28"/>
          <w:lang w:bidi="vi-VN"/>
        </w:rPr>
        <w:t>- Quyết định phê duyệt/phê duyệt điều chỉnh báo cáo đánh giá tác động môi trường của dự án: ................................................................................................</w:t>
      </w:r>
    </w:p>
    <w:p w:rsidR="00390FC5" w:rsidRPr="00D734A3" w:rsidRDefault="00390FC5" w:rsidP="00390FC5">
      <w:pPr>
        <w:tabs>
          <w:tab w:val="left" w:pos="282"/>
        </w:tabs>
        <w:spacing w:after="120"/>
        <w:ind w:firstLine="720"/>
        <w:jc w:val="both"/>
        <w:rPr>
          <w:rFonts w:cs="Times New Roman"/>
          <w:sz w:val="28"/>
          <w:szCs w:val="28"/>
          <w:lang w:bidi="vi-VN"/>
        </w:rPr>
      </w:pPr>
      <w:r w:rsidRPr="00D734A3">
        <w:rPr>
          <w:rFonts w:cs="Times New Roman"/>
          <w:sz w:val="28"/>
          <w:szCs w:val="28"/>
          <w:lang w:bidi="vi-VN"/>
        </w:rPr>
        <w:t>- Văn bản của cơ quan chuyên môn về bảo vệ môi trường cấp tỉnh đánh giá về kết quả kiểm tra việc vận hành thử nghiệm các công trình bảo vệ môi trường của dự án:</w:t>
      </w:r>
    </w:p>
    <w:p w:rsidR="00390FC5" w:rsidRPr="00D734A3" w:rsidRDefault="00390FC5" w:rsidP="00390FC5">
      <w:pPr>
        <w:tabs>
          <w:tab w:val="left" w:pos="411"/>
        </w:tabs>
        <w:spacing w:after="120"/>
        <w:ind w:firstLine="720"/>
        <w:jc w:val="both"/>
        <w:rPr>
          <w:rFonts w:cs="Times New Roman"/>
          <w:sz w:val="28"/>
          <w:szCs w:val="28"/>
          <w:lang w:bidi="vi-VN"/>
        </w:rPr>
      </w:pPr>
      <w:r w:rsidRPr="00D734A3">
        <w:rPr>
          <w:rFonts w:cs="Times New Roman"/>
          <w:b/>
          <w:bCs/>
          <w:sz w:val="28"/>
          <w:szCs w:val="28"/>
          <w:lang w:bidi="vi-VN"/>
        </w:rPr>
        <w:lastRenderedPageBreak/>
        <w:t>2. Các công trình bảo vệ môi trường của dự án (hoặc của hạng mục/phân kỳ đầu tư của dự án) đã hoàn thành</w:t>
      </w:r>
    </w:p>
    <w:p w:rsidR="00390FC5" w:rsidRPr="00D734A3" w:rsidRDefault="00390FC5" w:rsidP="00390FC5">
      <w:pPr>
        <w:tabs>
          <w:tab w:val="left" w:pos="622"/>
        </w:tabs>
        <w:spacing w:after="120"/>
        <w:ind w:firstLine="720"/>
        <w:jc w:val="both"/>
        <w:rPr>
          <w:rFonts w:cs="Times New Roman"/>
          <w:sz w:val="28"/>
          <w:szCs w:val="28"/>
          <w:lang w:bidi="vi-VN"/>
        </w:rPr>
      </w:pPr>
      <w:r w:rsidRPr="00D734A3">
        <w:rPr>
          <w:rFonts w:cs="Times New Roman"/>
          <w:b/>
          <w:bCs/>
          <w:sz w:val="28"/>
          <w:szCs w:val="28"/>
          <w:lang w:bidi="vi-VN"/>
        </w:rPr>
        <w:t xml:space="preserve">2.1. Công trình thoát nước mưa, </w:t>
      </w:r>
      <w:proofErr w:type="gramStart"/>
      <w:r w:rsidRPr="00D734A3">
        <w:rPr>
          <w:rFonts w:cs="Times New Roman"/>
          <w:b/>
          <w:bCs/>
          <w:sz w:val="28"/>
          <w:szCs w:val="28"/>
          <w:lang w:bidi="vi-VN"/>
        </w:rPr>
        <w:t>thu</w:t>
      </w:r>
      <w:proofErr w:type="gramEnd"/>
      <w:r w:rsidRPr="00D734A3">
        <w:rPr>
          <w:rFonts w:cs="Times New Roman"/>
          <w:b/>
          <w:bCs/>
          <w:sz w:val="28"/>
          <w:szCs w:val="28"/>
          <w:lang w:bidi="vi-VN"/>
        </w:rPr>
        <w:t xml:space="preserve"> gom và xử lý nước thải</w:t>
      </w:r>
    </w:p>
    <w:p w:rsidR="00390FC5" w:rsidRPr="00D734A3" w:rsidRDefault="00390FC5" w:rsidP="00390FC5">
      <w:pPr>
        <w:tabs>
          <w:tab w:val="left" w:pos="829"/>
        </w:tabs>
        <w:spacing w:after="120"/>
        <w:ind w:firstLine="720"/>
        <w:jc w:val="both"/>
        <w:rPr>
          <w:rFonts w:cs="Times New Roman"/>
          <w:sz w:val="28"/>
          <w:szCs w:val="28"/>
          <w:lang w:bidi="vi-VN"/>
        </w:rPr>
      </w:pPr>
      <w:r w:rsidRPr="00D734A3">
        <w:rPr>
          <w:rFonts w:cs="Times New Roman"/>
          <w:sz w:val="28"/>
          <w:szCs w:val="28"/>
          <w:lang w:bidi="vi-VN"/>
        </w:rPr>
        <w:t>2.1.1. Mạng lưới thu gom, thoát nước mưa: Mô tả chi tiết thông số kỹ thuật mạng lưới thu gom, thoát nước mưa bề mặt; số lượng, vị trí từng điểm thoát nước mưa bề mặt ra ngoài môi trường kèm theo quy trình vận hành tại từng điểm thoát (như: tự chảy, đập xả tràn, van chặn,...) và sơ đồ minh họa.</w:t>
      </w:r>
    </w:p>
    <w:p w:rsidR="00390FC5" w:rsidRPr="00D734A3" w:rsidRDefault="00390FC5" w:rsidP="00390FC5">
      <w:pPr>
        <w:tabs>
          <w:tab w:val="left" w:pos="829"/>
        </w:tabs>
        <w:spacing w:after="120"/>
        <w:ind w:firstLine="720"/>
        <w:jc w:val="both"/>
        <w:rPr>
          <w:rFonts w:cs="Times New Roman"/>
          <w:sz w:val="28"/>
          <w:szCs w:val="28"/>
          <w:lang w:bidi="vi-VN"/>
        </w:rPr>
      </w:pPr>
      <w:r w:rsidRPr="00D734A3">
        <w:rPr>
          <w:rFonts w:cs="Times New Roman"/>
          <w:sz w:val="28"/>
          <w:szCs w:val="28"/>
          <w:lang w:bidi="vi-VN"/>
        </w:rPr>
        <w:t xml:space="preserve">2.1.2. Mạng lưới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thoát nước thải</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Mạng lưới thu gom nước thải: Mô tả chức năng kèm theo thông số kỹ thuật cơ bản (kết cấu, kích thước, chiều dài</w:t>
      </w:r>
      <w:proofErr w:type="gramStart"/>
      <w:r w:rsidRPr="00D734A3">
        <w:rPr>
          <w:rFonts w:cs="Times New Roman"/>
          <w:sz w:val="28"/>
          <w:szCs w:val="28"/>
          <w:lang w:bidi="vi-VN"/>
        </w:rPr>
        <w:t>,...</w:t>
      </w:r>
      <w:proofErr w:type="gramEnd"/>
      <w:r w:rsidRPr="00D734A3">
        <w:rPr>
          <w:rFonts w:cs="Times New Roman"/>
          <w:sz w:val="28"/>
          <w:szCs w:val="28"/>
          <w:lang w:bidi="vi-VN"/>
        </w:rPr>
        <w:t>) của từng tuyến thu gom nước thải dẫn về các công trình xử lý nước thải.</w:t>
      </w:r>
    </w:p>
    <w:p w:rsidR="00390FC5" w:rsidRPr="00D734A3" w:rsidRDefault="00390FC5" w:rsidP="00390FC5">
      <w:pPr>
        <w:tabs>
          <w:tab w:val="left" w:pos="222"/>
        </w:tabs>
        <w:spacing w:after="120"/>
        <w:ind w:firstLine="720"/>
        <w:jc w:val="both"/>
        <w:rPr>
          <w:rFonts w:cs="Times New Roman"/>
          <w:sz w:val="28"/>
          <w:szCs w:val="28"/>
          <w:lang w:bidi="vi-VN"/>
        </w:rPr>
      </w:pPr>
      <w:r w:rsidRPr="00D734A3">
        <w:rPr>
          <w:rFonts w:cs="Times New Roman"/>
          <w:sz w:val="28"/>
          <w:szCs w:val="28"/>
          <w:lang w:bidi="vi-VN"/>
        </w:rPr>
        <w:t xml:space="preserve">- Mạng lưới thoát nước thải: Mô tả chức năng kèm theo thông số kỹ thuật cơ bản (kết cấu, kích thước, chiều </w:t>
      </w:r>
      <w:proofErr w:type="gramStart"/>
      <w:r w:rsidRPr="00D734A3">
        <w:rPr>
          <w:rFonts w:cs="Times New Roman"/>
          <w:sz w:val="28"/>
          <w:szCs w:val="28"/>
          <w:lang w:bidi="vi-VN"/>
        </w:rPr>
        <w:t>dài, ...)</w:t>
      </w:r>
      <w:proofErr w:type="gramEnd"/>
      <w:r w:rsidRPr="00D734A3">
        <w:rPr>
          <w:rFonts w:cs="Times New Roman"/>
          <w:sz w:val="28"/>
          <w:szCs w:val="28"/>
          <w:lang w:bidi="vi-VN"/>
        </w:rPr>
        <w:t xml:space="preserve"> của từng tuyến thoát nước thải trước khi xả ra môi trường hoặc xả ra ngoài phạm vi của công trình xử lý chất thải.</w:t>
      </w:r>
    </w:p>
    <w:p w:rsidR="00390FC5" w:rsidRPr="00D734A3" w:rsidRDefault="00390FC5" w:rsidP="00390FC5">
      <w:pPr>
        <w:tabs>
          <w:tab w:val="left" w:pos="222"/>
        </w:tabs>
        <w:spacing w:after="120"/>
        <w:ind w:firstLine="720"/>
        <w:jc w:val="both"/>
        <w:rPr>
          <w:rFonts w:cs="Times New Roman"/>
          <w:sz w:val="28"/>
          <w:szCs w:val="28"/>
          <w:lang w:bidi="vi-VN"/>
        </w:rPr>
      </w:pPr>
      <w:r w:rsidRPr="00D734A3">
        <w:rPr>
          <w:rFonts w:cs="Times New Roman"/>
          <w:sz w:val="28"/>
          <w:szCs w:val="28"/>
          <w:lang w:bidi="vi-VN"/>
        </w:rPr>
        <w:t xml:space="preserve">- Điểm xả nước thải sau xử lý: Mô tả chi tiết vị trí xả nước thải, quy trình vận hành; đánh giá sự đáp ứng yêu cầu kỹ thuật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 đối với điểm xả nước thải/điểm đối nối nước thải; nguồn tiếp nhận nước thải.</w:t>
      </w:r>
    </w:p>
    <w:p w:rsidR="00390FC5" w:rsidRPr="00D734A3" w:rsidRDefault="00390FC5" w:rsidP="00390FC5">
      <w:pPr>
        <w:tabs>
          <w:tab w:val="left" w:pos="212"/>
        </w:tabs>
        <w:spacing w:after="120"/>
        <w:ind w:firstLine="720"/>
        <w:jc w:val="both"/>
        <w:rPr>
          <w:rFonts w:cs="Times New Roman"/>
          <w:sz w:val="28"/>
          <w:szCs w:val="28"/>
          <w:lang w:bidi="vi-VN"/>
        </w:rPr>
      </w:pPr>
      <w:r w:rsidRPr="00D734A3">
        <w:rPr>
          <w:rFonts w:cs="Times New Roman"/>
          <w:sz w:val="28"/>
          <w:szCs w:val="28"/>
          <w:lang w:bidi="vi-VN"/>
        </w:rPr>
        <w:t xml:space="preserve">- Sơ đồ minh họa tổng thể mạng lưới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thoát nước thải nêu trên.</w:t>
      </w:r>
    </w:p>
    <w:p w:rsidR="00390FC5" w:rsidRPr="00D734A3" w:rsidRDefault="00390FC5" w:rsidP="00390FC5">
      <w:pPr>
        <w:tabs>
          <w:tab w:val="left" w:pos="745"/>
        </w:tabs>
        <w:spacing w:after="120"/>
        <w:ind w:firstLine="720"/>
        <w:jc w:val="both"/>
        <w:rPr>
          <w:rFonts w:cs="Times New Roman"/>
          <w:sz w:val="28"/>
          <w:szCs w:val="28"/>
          <w:lang w:bidi="vi-VN"/>
        </w:rPr>
      </w:pPr>
      <w:r w:rsidRPr="00D734A3">
        <w:rPr>
          <w:rFonts w:cs="Times New Roman"/>
          <w:sz w:val="28"/>
          <w:szCs w:val="28"/>
          <w:lang w:bidi="vi-VN"/>
        </w:rPr>
        <w:t>2.1.3. Công trình xử lý nước thải:</w:t>
      </w:r>
    </w:p>
    <w:p w:rsidR="00390FC5" w:rsidRPr="00D734A3" w:rsidRDefault="00390FC5" w:rsidP="00390FC5">
      <w:pPr>
        <w:tabs>
          <w:tab w:val="left" w:pos="222"/>
        </w:tabs>
        <w:spacing w:after="120"/>
        <w:ind w:firstLine="720"/>
        <w:jc w:val="both"/>
        <w:rPr>
          <w:rFonts w:cs="Times New Roman"/>
          <w:sz w:val="28"/>
          <w:szCs w:val="28"/>
          <w:lang w:bidi="vi-VN"/>
        </w:rPr>
      </w:pPr>
      <w:r w:rsidRPr="00D734A3">
        <w:rPr>
          <w:rFonts w:cs="Times New Roman"/>
          <w:sz w:val="28"/>
          <w:szCs w:val="28"/>
          <w:lang w:bidi="vi-VN"/>
        </w:rPr>
        <w:t>- Mô tả rõ từng công trình xử lý nước thải đã được xây dựng hoặc lắp đặt (tên đơn vị thiết kế, thi công, giám sát thi công; nhà thầu xây dựng,...), trong đó làm rõ: chức năng của công trình; quy mô, công suất, công nghệ, quy trình vận hành và chế độ vận hành của công trình; các loại hóa chất, chế phẩm sinh học sử dụng; định mức tiêu hao năng lượng, hóa chất sử dụng cho quá trình vận hành; yêu cầu, quy chuẩn, tiêu chuẩn (nếu có) áp dụng đối với nước thải sau xử lý.</w:t>
      </w:r>
    </w:p>
    <w:p w:rsidR="00390FC5" w:rsidRPr="00D734A3" w:rsidRDefault="00390FC5" w:rsidP="00390FC5">
      <w:pPr>
        <w:tabs>
          <w:tab w:val="left" w:pos="222"/>
        </w:tabs>
        <w:spacing w:after="120"/>
        <w:ind w:firstLine="720"/>
        <w:jc w:val="both"/>
        <w:rPr>
          <w:rFonts w:cs="Times New Roman"/>
          <w:sz w:val="28"/>
          <w:szCs w:val="28"/>
          <w:lang w:bidi="vi-VN"/>
        </w:rPr>
      </w:pPr>
      <w:r w:rsidRPr="00D734A3">
        <w:rPr>
          <w:rFonts w:cs="Times New Roman"/>
          <w:sz w:val="28"/>
          <w:szCs w:val="28"/>
          <w:lang w:bidi="vi-VN"/>
        </w:rPr>
        <w:t>- Các thiết bị, hệ thống quan trắc nước thải tự động, liên tục đã được lắp đặt kèm theo hồ sơ mô tả đặc tính, CO/CQ và phiếu kiểm định, hiệu chuẩn hoặc thử nghiệm của thiết bị, hệ thống; việc kết nối và truyền số liệu quan trắc trực tuyến về Sở Tài nguyên và Môi trường địa phương để kiểm tra, giám sát.</w:t>
      </w:r>
    </w:p>
    <w:p w:rsidR="00390FC5" w:rsidRPr="00D734A3" w:rsidRDefault="00390FC5" w:rsidP="00390FC5">
      <w:pPr>
        <w:tabs>
          <w:tab w:val="left" w:pos="745"/>
        </w:tabs>
        <w:spacing w:after="120"/>
        <w:ind w:firstLine="720"/>
        <w:jc w:val="both"/>
        <w:rPr>
          <w:rFonts w:cs="Times New Roman"/>
          <w:sz w:val="28"/>
          <w:szCs w:val="28"/>
          <w:lang w:bidi="vi-VN"/>
        </w:rPr>
      </w:pPr>
      <w:r w:rsidRPr="00D734A3">
        <w:rPr>
          <w:rFonts w:cs="Times New Roman"/>
          <w:sz w:val="28"/>
          <w:szCs w:val="28"/>
          <w:lang w:bidi="vi-VN"/>
        </w:rPr>
        <w:t>2.1.4.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lastRenderedPageBreak/>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rsidR="00390FC5" w:rsidRPr="00D734A3" w:rsidRDefault="00390FC5" w:rsidP="00390FC5">
      <w:pPr>
        <w:tabs>
          <w:tab w:val="left" w:pos="222"/>
        </w:tabs>
        <w:spacing w:after="120"/>
        <w:ind w:firstLine="720"/>
        <w:jc w:val="both"/>
        <w:rPr>
          <w:rFonts w:cs="Times New Roman"/>
          <w:sz w:val="28"/>
          <w:szCs w:val="28"/>
          <w:lang w:bidi="vi-VN"/>
        </w:rPr>
      </w:pPr>
      <w:r w:rsidRPr="00D734A3">
        <w:rPr>
          <w:rFonts w:cs="Times New Roman"/>
          <w:sz w:val="28"/>
          <w:szCs w:val="28"/>
          <w:lang w:bidi="vi-VN"/>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tbl>
      <w:tblPr>
        <w:tblOverlap w:val="never"/>
        <w:tblW w:w="9018" w:type="dxa"/>
        <w:tblInd w:w="10" w:type="dxa"/>
        <w:tblLayout w:type="fixed"/>
        <w:tblCellMar>
          <w:left w:w="10" w:type="dxa"/>
          <w:right w:w="10" w:type="dxa"/>
        </w:tblCellMar>
        <w:tblLook w:val="0000" w:firstRow="0" w:lastRow="0" w:firstColumn="0" w:lastColumn="0" w:noHBand="0" w:noVBand="0"/>
      </w:tblPr>
      <w:tblGrid>
        <w:gridCol w:w="3218"/>
        <w:gridCol w:w="1187"/>
        <w:gridCol w:w="815"/>
        <w:gridCol w:w="744"/>
        <w:gridCol w:w="793"/>
        <w:gridCol w:w="701"/>
        <w:gridCol w:w="815"/>
        <w:gridCol w:w="745"/>
      </w:tblGrid>
      <w:tr w:rsidR="00390FC5" w:rsidRPr="00D734A3" w:rsidTr="00E34172">
        <w:trPr>
          <w:trHeight w:hRule="exact" w:val="773"/>
        </w:trPr>
        <w:tc>
          <w:tcPr>
            <w:tcW w:w="3218"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Lần đo đạc, lấy mẫu phân tích; hiệu suất xử lý</w:t>
            </w:r>
          </w:p>
        </w:tc>
        <w:tc>
          <w:tcPr>
            <w:tcW w:w="1187"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Lưu</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lượng</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thải (Đơn vị tính)</w:t>
            </w:r>
          </w:p>
        </w:tc>
        <w:tc>
          <w:tcPr>
            <w:tcW w:w="461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ô nhiễm chính tại công đoạn</w:t>
            </w:r>
          </w:p>
          <w:p w:rsidR="00390FC5" w:rsidRPr="00D734A3" w:rsidRDefault="00390FC5" w:rsidP="00E34172">
            <w:pPr>
              <w:tabs>
                <w:tab w:val="left" w:leader="dot" w:pos="2009"/>
              </w:tabs>
              <w:jc w:val="center"/>
              <w:rPr>
                <w:rFonts w:cs="Times New Roman"/>
                <w:sz w:val="28"/>
                <w:szCs w:val="28"/>
                <w:lang w:bidi="vi-VN"/>
              </w:rPr>
            </w:pPr>
            <w:r w:rsidRPr="00D734A3">
              <w:rPr>
                <w:rFonts w:cs="Times New Roman"/>
                <w:b/>
                <w:bCs/>
                <w:sz w:val="28"/>
                <w:szCs w:val="28"/>
                <w:lang w:bidi="vi-VN"/>
              </w:rPr>
              <w:t>(Đơn vị tính)</w:t>
            </w:r>
          </w:p>
        </w:tc>
      </w:tr>
      <w:tr w:rsidR="00390FC5" w:rsidRPr="00D734A3" w:rsidTr="00E34172">
        <w:trPr>
          <w:trHeight w:hRule="exact" w:val="455"/>
        </w:trPr>
        <w:tc>
          <w:tcPr>
            <w:tcW w:w="3218"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1187" w:type="dxa"/>
            <w:vMerge/>
            <w:tcBorders>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p>
        </w:tc>
        <w:tc>
          <w:tcPr>
            <w:tcW w:w="1559" w:type="dxa"/>
            <w:gridSpan w:val="2"/>
            <w:tcBorders>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A</w:t>
            </w:r>
          </w:p>
        </w:tc>
        <w:tc>
          <w:tcPr>
            <w:tcW w:w="1494" w:type="dxa"/>
            <w:gridSpan w:val="2"/>
            <w:tcBorders>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B</w:t>
            </w:r>
          </w:p>
        </w:tc>
        <w:tc>
          <w:tcPr>
            <w:tcW w:w="1560" w:type="dxa"/>
            <w:gridSpan w:val="2"/>
            <w:tcBorders>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v.v...</w:t>
            </w:r>
          </w:p>
        </w:tc>
      </w:tr>
      <w:tr w:rsidR="00390FC5" w:rsidRPr="00D734A3" w:rsidTr="00E34172">
        <w:trPr>
          <w:trHeight w:hRule="exact" w:val="754"/>
        </w:trPr>
        <w:tc>
          <w:tcPr>
            <w:tcW w:w="3218"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1187"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815"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744"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c>
          <w:tcPr>
            <w:tcW w:w="793"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701"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c>
          <w:tcPr>
            <w:tcW w:w="815"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745"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r>
      <w:tr w:rsidR="00390FC5" w:rsidRPr="00D734A3" w:rsidTr="00E34172">
        <w:trPr>
          <w:trHeight w:hRule="exact" w:val="442"/>
        </w:trPr>
        <w:tc>
          <w:tcPr>
            <w:tcW w:w="3218" w:type="dxa"/>
            <w:tcBorders>
              <w:top w:val="single" w:sz="4" w:space="0" w:color="auto"/>
              <w:left w:val="single" w:sz="4" w:space="0" w:color="auto"/>
            </w:tcBorders>
            <w:shd w:val="clear" w:color="auto" w:fill="FFFFFF"/>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Lần 1</w:t>
            </w:r>
          </w:p>
        </w:tc>
        <w:tc>
          <w:tcPr>
            <w:tcW w:w="118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4"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9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01"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5"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442"/>
        </w:trPr>
        <w:tc>
          <w:tcPr>
            <w:tcW w:w="3218" w:type="dxa"/>
            <w:tcBorders>
              <w:top w:val="single" w:sz="4" w:space="0" w:color="auto"/>
              <w:left w:val="single" w:sz="4" w:space="0" w:color="auto"/>
            </w:tcBorders>
            <w:shd w:val="clear" w:color="auto" w:fill="FFFFFF"/>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Lần 2</w:t>
            </w:r>
          </w:p>
        </w:tc>
        <w:tc>
          <w:tcPr>
            <w:tcW w:w="118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4"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9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01"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5"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442"/>
        </w:trPr>
        <w:tc>
          <w:tcPr>
            <w:tcW w:w="3218" w:type="dxa"/>
            <w:tcBorders>
              <w:top w:val="single" w:sz="4" w:space="0" w:color="auto"/>
              <w:left w:val="single" w:sz="4" w:space="0" w:color="auto"/>
            </w:tcBorders>
            <w:shd w:val="clear" w:color="auto" w:fill="FFFFFF"/>
            <w:vAlign w:val="center"/>
          </w:tcPr>
          <w:p w:rsidR="00390FC5" w:rsidRPr="00D734A3" w:rsidRDefault="00390FC5" w:rsidP="00E34172">
            <w:pPr>
              <w:tabs>
                <w:tab w:val="left" w:leader="dot" w:pos="1176"/>
              </w:tabs>
              <w:jc w:val="both"/>
              <w:rPr>
                <w:rFonts w:cs="Times New Roman"/>
                <w:sz w:val="28"/>
                <w:szCs w:val="28"/>
                <w:lang w:bidi="vi-VN"/>
              </w:rPr>
            </w:pPr>
            <w:r w:rsidRPr="00D734A3">
              <w:rPr>
                <w:rFonts w:cs="Times New Roman"/>
                <w:sz w:val="28"/>
                <w:szCs w:val="28"/>
                <w:lang w:bidi="vi-VN"/>
              </w:rPr>
              <w:t>Lần n,</w:t>
            </w:r>
            <w:r w:rsidRPr="00D734A3">
              <w:rPr>
                <w:rFonts w:cs="Times New Roman"/>
                <w:sz w:val="28"/>
                <w:szCs w:val="28"/>
                <w:lang w:bidi="vi-VN"/>
              </w:rPr>
              <w:tab/>
            </w:r>
          </w:p>
        </w:tc>
        <w:tc>
          <w:tcPr>
            <w:tcW w:w="118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4"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9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01"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5"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654"/>
        </w:trPr>
        <w:tc>
          <w:tcPr>
            <w:tcW w:w="3218"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Hiệu suất xử lý của từng công đoạn xử lý nước thải (%)</w:t>
            </w:r>
          </w:p>
        </w:tc>
        <w:tc>
          <w:tcPr>
            <w:tcW w:w="118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5"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4"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93"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01"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5"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bl>
    <w:p w:rsidR="00390FC5" w:rsidRPr="00D734A3" w:rsidRDefault="00390FC5" w:rsidP="00390FC5">
      <w:pPr>
        <w:rPr>
          <w:rFonts w:eastAsia="Courier New"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en-US"/>
        </w:rPr>
        <w:t xml:space="preserve">- </w:t>
      </w:r>
      <w:r w:rsidRPr="00D734A3">
        <w:rPr>
          <w:rFonts w:cs="Times New Roman"/>
          <w:sz w:val="28"/>
          <w:szCs w:val="28"/>
          <w:lang w:bidi="vi-VN"/>
        </w:rPr>
        <w:t xml:space="preserve">Kết quả đánh giá sự phù hợp của toàn bộ hệ thống xử lý nước thải được thực hiện thông qua việc đánh giá kết quả quan trắc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quyết định của cơ quan phê duyệt báo cáo đánh giá tác động môi trường và được trình bày theo bảng sau:</w:t>
      </w:r>
    </w:p>
    <w:tbl>
      <w:tblPr>
        <w:tblOverlap w:val="never"/>
        <w:tblW w:w="9038" w:type="dxa"/>
        <w:tblInd w:w="10" w:type="dxa"/>
        <w:tblLayout w:type="fixed"/>
        <w:tblCellMar>
          <w:left w:w="10" w:type="dxa"/>
          <w:right w:w="10" w:type="dxa"/>
        </w:tblCellMar>
        <w:tblLook w:val="0000" w:firstRow="0" w:lastRow="0" w:firstColumn="0" w:lastColumn="0" w:noHBand="0" w:noVBand="0"/>
      </w:tblPr>
      <w:tblGrid>
        <w:gridCol w:w="3197"/>
        <w:gridCol w:w="1217"/>
        <w:gridCol w:w="827"/>
        <w:gridCol w:w="745"/>
        <w:gridCol w:w="790"/>
        <w:gridCol w:w="708"/>
        <w:gridCol w:w="813"/>
        <w:gridCol w:w="741"/>
      </w:tblGrid>
      <w:tr w:rsidR="00390FC5" w:rsidRPr="00D734A3" w:rsidTr="00E34172">
        <w:trPr>
          <w:trHeight w:hRule="exact" w:val="448"/>
        </w:trPr>
        <w:tc>
          <w:tcPr>
            <w:tcW w:w="3197"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Lần đo đạc, lấy mẫu phân tích; quy chuẩn kỹ thuật về chất thải được áp dụng</w:t>
            </w:r>
          </w:p>
        </w:tc>
        <w:tc>
          <w:tcPr>
            <w:tcW w:w="1217"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Lưu lượng thải (Đơn vị tính)</w:t>
            </w:r>
          </w:p>
        </w:tc>
        <w:tc>
          <w:tcPr>
            <w:tcW w:w="4624" w:type="dxa"/>
            <w:gridSpan w:val="6"/>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môi trường của dự án</w:t>
            </w:r>
          </w:p>
        </w:tc>
      </w:tr>
      <w:tr w:rsidR="00390FC5" w:rsidRPr="00D734A3" w:rsidTr="00E34172">
        <w:trPr>
          <w:trHeight w:hRule="exact" w:val="1027"/>
        </w:trPr>
        <w:tc>
          <w:tcPr>
            <w:tcW w:w="3197"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1217"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1572" w:type="dxa"/>
            <w:gridSpan w:val="2"/>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A (Đơn vị tính)</w:t>
            </w:r>
          </w:p>
        </w:tc>
        <w:tc>
          <w:tcPr>
            <w:tcW w:w="1498" w:type="dxa"/>
            <w:gridSpan w:val="2"/>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B (Đơn vị tính)</w:t>
            </w:r>
          </w:p>
        </w:tc>
        <w:tc>
          <w:tcPr>
            <w:tcW w:w="1554" w:type="dxa"/>
            <w:gridSpan w:val="2"/>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v.v...</w:t>
            </w:r>
          </w:p>
        </w:tc>
      </w:tr>
      <w:tr w:rsidR="00390FC5" w:rsidRPr="00D734A3" w:rsidTr="00E34172">
        <w:trPr>
          <w:trHeight w:hRule="exact" w:val="745"/>
        </w:trPr>
        <w:tc>
          <w:tcPr>
            <w:tcW w:w="3197"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1217"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82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745"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c>
          <w:tcPr>
            <w:tcW w:w="790"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708"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c>
          <w:tcPr>
            <w:tcW w:w="813"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74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r>
      <w:tr w:rsidR="00390FC5" w:rsidRPr="00D734A3" w:rsidTr="00E34172">
        <w:trPr>
          <w:trHeight w:hRule="exact" w:val="439"/>
        </w:trPr>
        <w:tc>
          <w:tcPr>
            <w:tcW w:w="3197" w:type="dxa"/>
            <w:tcBorders>
              <w:top w:val="single" w:sz="4" w:space="0" w:color="auto"/>
              <w:left w:val="single" w:sz="4" w:space="0" w:color="auto"/>
            </w:tcBorders>
            <w:shd w:val="clear" w:color="auto" w:fill="FFFFFF"/>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lastRenderedPageBreak/>
              <w:t>Lần 1</w:t>
            </w:r>
          </w:p>
        </w:tc>
        <w:tc>
          <w:tcPr>
            <w:tcW w:w="121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2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08"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439"/>
        </w:trPr>
        <w:tc>
          <w:tcPr>
            <w:tcW w:w="3197" w:type="dxa"/>
            <w:tcBorders>
              <w:top w:val="single" w:sz="4" w:space="0" w:color="auto"/>
              <w:left w:val="single" w:sz="4" w:space="0" w:color="auto"/>
            </w:tcBorders>
            <w:shd w:val="clear" w:color="auto" w:fill="FFFFFF"/>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Lần 2</w:t>
            </w:r>
          </w:p>
        </w:tc>
        <w:tc>
          <w:tcPr>
            <w:tcW w:w="121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2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08"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444"/>
        </w:trPr>
        <w:tc>
          <w:tcPr>
            <w:tcW w:w="3197" w:type="dxa"/>
            <w:tcBorders>
              <w:top w:val="single" w:sz="4" w:space="0" w:color="auto"/>
              <w:left w:val="single" w:sz="4" w:space="0" w:color="auto"/>
            </w:tcBorders>
            <w:shd w:val="clear" w:color="auto" w:fill="FFFFFF"/>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Lần n</w:t>
            </w:r>
            <w:proofErr w:type="gramStart"/>
            <w:r w:rsidRPr="00D734A3">
              <w:rPr>
                <w:rFonts w:cs="Times New Roman"/>
                <w:sz w:val="28"/>
                <w:szCs w:val="28"/>
                <w:lang w:bidi="vi-VN"/>
              </w:rPr>
              <w:t>,...</w:t>
            </w:r>
            <w:proofErr w:type="gramEnd"/>
          </w:p>
        </w:tc>
        <w:tc>
          <w:tcPr>
            <w:tcW w:w="121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2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5"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9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08"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759"/>
        </w:trPr>
        <w:tc>
          <w:tcPr>
            <w:tcW w:w="319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Theo QCVN (tương ứng với từng loại hình sản xuất).</w:t>
            </w:r>
          </w:p>
        </w:tc>
        <w:tc>
          <w:tcPr>
            <w:tcW w:w="121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2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5"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90"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08"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3"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bl>
    <w:p w:rsidR="00390FC5" w:rsidRPr="00D734A3" w:rsidRDefault="00390FC5" w:rsidP="00390FC5">
      <w:pPr>
        <w:rPr>
          <w:rFonts w:eastAsia="Courier New"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Kết quả đánh giá hiệu quả xử lý của hệ thống xử lý nước thải thông qua số liệu quan trắc nước thải tự động, liên tục (đối với trường hợp phải lắp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w:t>
      </w:r>
    </w:p>
    <w:tbl>
      <w:tblPr>
        <w:tblOverlap w:val="never"/>
        <w:tblW w:w="0" w:type="auto"/>
        <w:tblLayout w:type="fixed"/>
        <w:tblCellMar>
          <w:left w:w="10" w:type="dxa"/>
          <w:right w:w="10" w:type="dxa"/>
        </w:tblCellMar>
        <w:tblLook w:val="0000" w:firstRow="0" w:lastRow="0" w:firstColumn="0" w:lastColumn="0" w:noHBand="0" w:noVBand="0"/>
      </w:tblPr>
      <w:tblGrid>
        <w:gridCol w:w="3211"/>
        <w:gridCol w:w="1200"/>
        <w:gridCol w:w="829"/>
        <w:gridCol w:w="743"/>
        <w:gridCol w:w="788"/>
        <w:gridCol w:w="697"/>
        <w:gridCol w:w="819"/>
        <w:gridCol w:w="734"/>
      </w:tblGrid>
      <w:tr w:rsidR="00390FC5" w:rsidRPr="00D734A3" w:rsidTr="00E34172">
        <w:trPr>
          <w:trHeight w:hRule="exact" w:val="451"/>
        </w:trPr>
        <w:tc>
          <w:tcPr>
            <w:tcW w:w="3211"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Giá trị trung bình theo ngày (24 giờ) của các kết quả đo được so sánh với giá trị tối đa cho phép của quy chuẩn kỹ thuật về chất thải</w:t>
            </w:r>
          </w:p>
        </w:tc>
        <w:tc>
          <w:tcPr>
            <w:tcW w:w="1200" w:type="dxa"/>
            <w:vMerge w:val="restart"/>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Lưu lượng thải (Đơn vị tính)</w:t>
            </w:r>
          </w:p>
        </w:tc>
        <w:tc>
          <w:tcPr>
            <w:tcW w:w="4610" w:type="dxa"/>
            <w:gridSpan w:val="6"/>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quan trắc tự động, liên tục</w:t>
            </w:r>
          </w:p>
        </w:tc>
      </w:tr>
      <w:tr w:rsidR="00390FC5" w:rsidRPr="00D734A3" w:rsidTr="00E34172">
        <w:trPr>
          <w:trHeight w:hRule="exact" w:val="959"/>
        </w:trPr>
        <w:tc>
          <w:tcPr>
            <w:tcW w:w="3211"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1200"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1572" w:type="dxa"/>
            <w:gridSpan w:val="2"/>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A (Đơn vị tính)</w:t>
            </w:r>
          </w:p>
        </w:tc>
        <w:tc>
          <w:tcPr>
            <w:tcW w:w="1485" w:type="dxa"/>
            <w:gridSpan w:val="2"/>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Thông số B (Đơn vị tính)</w:t>
            </w:r>
          </w:p>
        </w:tc>
        <w:tc>
          <w:tcPr>
            <w:tcW w:w="1553" w:type="dxa"/>
            <w:gridSpan w:val="2"/>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v.v...</w:t>
            </w:r>
          </w:p>
        </w:tc>
      </w:tr>
      <w:tr w:rsidR="00390FC5" w:rsidRPr="00D734A3" w:rsidTr="00E34172">
        <w:trPr>
          <w:trHeight w:hRule="exact" w:val="750"/>
        </w:trPr>
        <w:tc>
          <w:tcPr>
            <w:tcW w:w="3211"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1200" w:type="dxa"/>
            <w:vMerge/>
            <w:tcBorders>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p>
        </w:tc>
        <w:tc>
          <w:tcPr>
            <w:tcW w:w="829"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74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c>
          <w:tcPr>
            <w:tcW w:w="788"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696"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c>
          <w:tcPr>
            <w:tcW w:w="819"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Trước</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xử lý</w:t>
            </w:r>
          </w:p>
        </w:tc>
        <w:tc>
          <w:tcPr>
            <w:tcW w:w="733"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Sau xử lý</w:t>
            </w:r>
          </w:p>
        </w:tc>
      </w:tr>
      <w:tr w:rsidR="00390FC5" w:rsidRPr="00D734A3" w:rsidTr="00E34172">
        <w:trPr>
          <w:trHeight w:hRule="exact" w:val="447"/>
        </w:trPr>
        <w:tc>
          <w:tcPr>
            <w:tcW w:w="3211"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Ngày thứ 1</w:t>
            </w:r>
          </w:p>
        </w:tc>
        <w:tc>
          <w:tcPr>
            <w:tcW w:w="120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2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88"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696"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33"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442"/>
        </w:trPr>
        <w:tc>
          <w:tcPr>
            <w:tcW w:w="3211"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Ngày thứ 2</w:t>
            </w:r>
          </w:p>
        </w:tc>
        <w:tc>
          <w:tcPr>
            <w:tcW w:w="120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2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88"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696"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33"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1387"/>
        </w:trPr>
        <w:tc>
          <w:tcPr>
            <w:tcW w:w="3211"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Ngày thứ n (kết quả đánh giá theo ngày lấy mẫu để phân tích trong phòng thí nghiệm)</w:t>
            </w:r>
          </w:p>
        </w:tc>
        <w:tc>
          <w:tcPr>
            <w:tcW w:w="120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2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88"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696"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9"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33"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769"/>
        </w:trPr>
        <w:tc>
          <w:tcPr>
            <w:tcW w:w="3211"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Theo QCVN (tương ứng với từng loại hình sản xuất).</w:t>
            </w:r>
          </w:p>
        </w:tc>
        <w:tc>
          <w:tcPr>
            <w:tcW w:w="1200"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29"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42"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88"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696"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819"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733"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bl>
    <w:p w:rsidR="00390FC5" w:rsidRPr="00D734A3" w:rsidRDefault="00390FC5" w:rsidP="00390FC5">
      <w:pPr>
        <w:rPr>
          <w:rFonts w:eastAsia="Courier New" w:cs="Times New Roman"/>
          <w:sz w:val="28"/>
          <w:szCs w:val="28"/>
          <w:lang w:bidi="vi-VN"/>
        </w:rPr>
      </w:pPr>
    </w:p>
    <w:p w:rsidR="00390FC5" w:rsidRPr="00D734A3" w:rsidRDefault="00390FC5" w:rsidP="00390FC5">
      <w:pPr>
        <w:tabs>
          <w:tab w:val="left" w:pos="562"/>
        </w:tabs>
        <w:spacing w:after="120"/>
        <w:ind w:firstLine="720"/>
        <w:jc w:val="both"/>
        <w:rPr>
          <w:rFonts w:cs="Times New Roman"/>
          <w:sz w:val="28"/>
          <w:szCs w:val="28"/>
          <w:lang w:bidi="vi-VN"/>
        </w:rPr>
      </w:pPr>
      <w:r w:rsidRPr="00D734A3">
        <w:rPr>
          <w:rFonts w:cs="Times New Roman"/>
          <w:b/>
          <w:bCs/>
          <w:sz w:val="28"/>
          <w:szCs w:val="28"/>
          <w:lang w:bidi="vi-VN"/>
        </w:rPr>
        <w:t>2.2. Công trình xử lý bụi, khí thải:</w:t>
      </w:r>
    </w:p>
    <w:p w:rsidR="00390FC5" w:rsidRPr="00D734A3" w:rsidRDefault="00390FC5" w:rsidP="00390FC5">
      <w:pPr>
        <w:tabs>
          <w:tab w:val="left" w:pos="231"/>
        </w:tabs>
        <w:spacing w:after="120"/>
        <w:ind w:firstLine="720"/>
        <w:jc w:val="both"/>
        <w:rPr>
          <w:rFonts w:cs="Times New Roman"/>
          <w:sz w:val="28"/>
          <w:szCs w:val="28"/>
          <w:lang w:bidi="vi-VN"/>
        </w:rPr>
      </w:pPr>
      <w:r w:rsidRPr="00D734A3">
        <w:rPr>
          <w:rFonts w:cs="Times New Roman"/>
          <w:sz w:val="28"/>
          <w:szCs w:val="28"/>
          <w:lang w:bidi="vi-VN"/>
        </w:rPr>
        <w:t xml:space="preserve">- Mô tả rõ từng công trình xử lý khí thải đã được xây dựng hoặc lắp đặt (tên đơn vị thiết kế, thi công, giám sát thi công; nhà thầu xây dựng,...), trong đó làm rõ: chức năng của công trình; quy mô, công suất, quy trình vận hành và chế độ vận hành của công trình; các loại hóa chất, xúc tác sử dụng; định mức tiêu hao </w:t>
      </w:r>
      <w:r w:rsidRPr="00D734A3">
        <w:rPr>
          <w:rFonts w:cs="Times New Roman"/>
          <w:sz w:val="28"/>
          <w:szCs w:val="28"/>
          <w:lang w:bidi="vi-VN"/>
        </w:rPr>
        <w:lastRenderedPageBreak/>
        <w:t>năng lượng, hóa chất sử dụng cho quá trình vận hành công trình; yêu cầu, quy chuẩn, tiêu chuẩn (nếu có) áp dụng đối với bụi, khí thải sau xử lý.</w:t>
      </w:r>
    </w:p>
    <w:p w:rsidR="00390FC5" w:rsidRPr="00D734A3" w:rsidRDefault="00390FC5" w:rsidP="00390FC5">
      <w:pPr>
        <w:tabs>
          <w:tab w:val="left" w:pos="231"/>
        </w:tabs>
        <w:spacing w:after="120"/>
        <w:ind w:firstLine="720"/>
        <w:jc w:val="both"/>
        <w:rPr>
          <w:rFonts w:cs="Times New Roman"/>
          <w:sz w:val="28"/>
          <w:szCs w:val="28"/>
          <w:lang w:bidi="vi-VN"/>
        </w:rPr>
      </w:pPr>
      <w:r w:rsidRPr="00D734A3">
        <w:rPr>
          <w:rFonts w:cs="Times New Roman"/>
          <w:sz w:val="28"/>
          <w:szCs w:val="28"/>
          <w:lang w:bidi="vi-VN"/>
        </w:rPr>
        <w:t>- Các thiết bị, hệ thống quan trắc khí thải tự động, liên tục đã được lắp đặt kèm theo hồ sơ mô tả đặc tính, CO/CQ và phiếu kiểm định, hiệu chuẩn hoặc thử nghiệm của thiết bị, hệ thống; kết quả kết nối và truyền số liệu quan trắc trực tuyến về Sở Tài nguyên và Môi trường địa phương để kiểm tra, giám sát.</w:t>
      </w:r>
    </w:p>
    <w:p w:rsidR="00390FC5" w:rsidRPr="00D734A3" w:rsidRDefault="00390FC5" w:rsidP="00390FC5">
      <w:pPr>
        <w:tabs>
          <w:tab w:val="left" w:pos="231"/>
        </w:tabs>
        <w:spacing w:after="120"/>
        <w:ind w:firstLine="720"/>
        <w:jc w:val="both"/>
        <w:rPr>
          <w:rFonts w:cs="Times New Roman"/>
          <w:sz w:val="28"/>
          <w:szCs w:val="28"/>
          <w:lang w:bidi="vi-VN"/>
        </w:rPr>
      </w:pPr>
      <w:r w:rsidRPr="00D734A3">
        <w:rPr>
          <w:rFonts w:cs="Times New Roman"/>
          <w:sz w:val="28"/>
          <w:szCs w:val="28"/>
          <w:lang w:bidi="vi-VN"/>
        </w:rPr>
        <w:t xml:space="preserve">- Kết quả đánh giá hiệu quả xử lý của công trình, thiết bị xử lý bụi, khí thải: Việc đánh giá hiệu quả xử lý được thực hiện thông qua kết quả quan trắc khí thải (kết quả đo đạc bằng thiết bị đo nhanh hiện trường, lấy mẫu và phân tích mẫu trong phòng thí nghiệm) và số liệu quan trắc tự động, liên tục (nếu có) đối với từng công đoạn và đối với toàn bộ hệ thống xử lý.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thực hiện thống kê dưới dạng bảng tương tự như đối với nước thải tại Mục 2.1.4 nêu trên.</w:t>
      </w:r>
    </w:p>
    <w:p w:rsidR="00390FC5" w:rsidRPr="00D734A3" w:rsidRDefault="00390FC5" w:rsidP="00390FC5">
      <w:pPr>
        <w:tabs>
          <w:tab w:val="left" w:pos="580"/>
        </w:tabs>
        <w:spacing w:after="120"/>
        <w:ind w:firstLine="720"/>
        <w:jc w:val="both"/>
        <w:rPr>
          <w:rFonts w:cs="Times New Roman"/>
          <w:sz w:val="28"/>
          <w:szCs w:val="28"/>
          <w:lang w:bidi="vi-VN"/>
        </w:rPr>
      </w:pPr>
      <w:r w:rsidRPr="00D734A3">
        <w:rPr>
          <w:rFonts w:cs="Times New Roman"/>
          <w:b/>
          <w:bCs/>
          <w:sz w:val="28"/>
          <w:szCs w:val="28"/>
          <w:lang w:bidi="vi-VN"/>
        </w:rPr>
        <w:t>2.3. Công trình lưu giữ, xử lý chất thải rắn công nghiệp thông thường:</w:t>
      </w:r>
    </w:p>
    <w:p w:rsidR="00390FC5" w:rsidRPr="00D734A3" w:rsidRDefault="00390FC5" w:rsidP="00390FC5">
      <w:pPr>
        <w:tabs>
          <w:tab w:val="left" w:pos="263"/>
        </w:tabs>
        <w:spacing w:after="120"/>
        <w:ind w:firstLine="720"/>
        <w:jc w:val="both"/>
        <w:rPr>
          <w:rFonts w:cs="Times New Roman"/>
          <w:sz w:val="28"/>
          <w:szCs w:val="28"/>
          <w:lang w:bidi="vi-VN"/>
        </w:rPr>
      </w:pPr>
      <w:r w:rsidRPr="00D734A3">
        <w:rPr>
          <w:rFonts w:cs="Times New Roman"/>
          <w:sz w:val="28"/>
          <w:szCs w:val="28"/>
          <w:lang w:bidi="vi-VN"/>
        </w:rPr>
        <w:t xml:space="preserve">- Công trình lưu giữ chất thải đã được xây dựng, lắp đặt, gồm: Mô tả chức năng, các thông số kỹ thuật cơ bản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trình vận hành công trình đảm bảo đáp ứng yêu cầu về bảo vệ môi trường.</w:t>
      </w:r>
    </w:p>
    <w:p w:rsidR="00390FC5" w:rsidRPr="00D734A3" w:rsidRDefault="00390FC5" w:rsidP="00390FC5">
      <w:pPr>
        <w:tabs>
          <w:tab w:val="left" w:pos="263"/>
        </w:tabs>
        <w:spacing w:after="120"/>
        <w:ind w:firstLine="720"/>
        <w:jc w:val="both"/>
        <w:rPr>
          <w:rFonts w:cs="Times New Roman"/>
          <w:sz w:val="28"/>
          <w:szCs w:val="28"/>
          <w:lang w:bidi="vi-VN"/>
        </w:rPr>
      </w:pPr>
      <w:r w:rsidRPr="00D734A3">
        <w:rPr>
          <w:rFonts w:cs="Times New Roman"/>
          <w:sz w:val="28"/>
          <w:szCs w:val="28"/>
          <w:lang w:bidi="vi-VN"/>
        </w:rPr>
        <w:t xml:space="preserve">- Công trình xử lý chất thải: Mô tả chức năng, quy mô, công suất, các thông số kỹ thuật cơ bản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trình vận hành; kết quả đánh giá hiệu quả xử lý của công trình xử lý chất thải.</w:t>
      </w:r>
    </w:p>
    <w:p w:rsidR="00390FC5" w:rsidRPr="00D734A3" w:rsidRDefault="00390FC5" w:rsidP="00390FC5">
      <w:pPr>
        <w:tabs>
          <w:tab w:val="left" w:pos="580"/>
        </w:tabs>
        <w:spacing w:after="120"/>
        <w:ind w:firstLine="720"/>
        <w:jc w:val="both"/>
        <w:rPr>
          <w:rFonts w:cs="Times New Roman"/>
          <w:sz w:val="28"/>
          <w:szCs w:val="28"/>
          <w:lang w:bidi="vi-VN"/>
        </w:rPr>
      </w:pPr>
      <w:r w:rsidRPr="00D734A3">
        <w:rPr>
          <w:rFonts w:cs="Times New Roman"/>
          <w:b/>
          <w:bCs/>
          <w:sz w:val="28"/>
          <w:szCs w:val="28"/>
          <w:lang w:bidi="vi-VN"/>
        </w:rPr>
        <w:t>2.4. Công trình lưu giữ, xử lý chất thải nguy hại:</w:t>
      </w:r>
    </w:p>
    <w:p w:rsidR="00390FC5" w:rsidRPr="00D734A3" w:rsidRDefault="00390FC5" w:rsidP="00390FC5">
      <w:pPr>
        <w:tabs>
          <w:tab w:val="left" w:pos="263"/>
        </w:tabs>
        <w:spacing w:after="120"/>
        <w:ind w:firstLine="720"/>
        <w:jc w:val="both"/>
        <w:rPr>
          <w:rFonts w:cs="Times New Roman"/>
          <w:sz w:val="28"/>
          <w:szCs w:val="28"/>
          <w:lang w:bidi="vi-VN"/>
        </w:rPr>
      </w:pPr>
      <w:r w:rsidRPr="00D734A3">
        <w:rPr>
          <w:rFonts w:cs="Times New Roman"/>
          <w:sz w:val="28"/>
          <w:szCs w:val="28"/>
          <w:lang w:bidi="vi-VN"/>
        </w:rPr>
        <w:t xml:space="preserve">- Công trình lưu giữ chất thải nguy hại đã được xây dựng, lắp đặt, gồm: Mô tả chức năng, các thông số kỹ thuật cơ bản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trình vận hành công trình đảm bảo đáp ứng yêu cầu về bảo vệ môi trường.</w:t>
      </w:r>
    </w:p>
    <w:p w:rsidR="00390FC5" w:rsidRPr="00D734A3" w:rsidRDefault="00390FC5" w:rsidP="00390FC5">
      <w:pPr>
        <w:tabs>
          <w:tab w:val="left" w:pos="263"/>
        </w:tabs>
        <w:spacing w:after="120"/>
        <w:ind w:firstLine="720"/>
        <w:jc w:val="both"/>
        <w:rPr>
          <w:rFonts w:cs="Times New Roman"/>
          <w:sz w:val="28"/>
          <w:szCs w:val="28"/>
          <w:lang w:bidi="vi-VN"/>
        </w:rPr>
      </w:pPr>
      <w:r w:rsidRPr="00D734A3">
        <w:rPr>
          <w:rFonts w:cs="Times New Roman"/>
          <w:sz w:val="28"/>
          <w:szCs w:val="28"/>
          <w:lang w:bidi="vi-VN"/>
        </w:rPr>
        <w:t xml:space="preserve">- Công trình xử lý chất thải nguy hại: Mô tả chức năng, quy mô, công suất, các thông số kỹ thuật cơ bản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trình vận hành; kết quả đánh giá hiệu quả xử lý của công trình xử lý chất thải nguy hại.</w:t>
      </w:r>
    </w:p>
    <w:p w:rsidR="00390FC5" w:rsidRPr="00D734A3" w:rsidRDefault="00390FC5" w:rsidP="00390FC5">
      <w:pPr>
        <w:tabs>
          <w:tab w:val="left" w:pos="604"/>
        </w:tabs>
        <w:spacing w:after="120"/>
        <w:ind w:firstLine="720"/>
        <w:jc w:val="both"/>
        <w:rPr>
          <w:rFonts w:cs="Times New Roman"/>
          <w:sz w:val="28"/>
          <w:szCs w:val="28"/>
          <w:lang w:bidi="vi-VN"/>
        </w:rPr>
      </w:pPr>
      <w:r w:rsidRPr="00D734A3">
        <w:rPr>
          <w:rFonts w:cs="Times New Roman"/>
          <w:b/>
          <w:bCs/>
          <w:sz w:val="28"/>
          <w:szCs w:val="28"/>
          <w:lang w:bidi="vi-VN"/>
        </w:rPr>
        <w:t>2.5. Công trình, thiết bị phòng ngừa, ứng phó sự cố môi trường:</w:t>
      </w:r>
    </w:p>
    <w:p w:rsidR="00390FC5" w:rsidRPr="00D734A3" w:rsidRDefault="00390FC5" w:rsidP="00390FC5">
      <w:pPr>
        <w:tabs>
          <w:tab w:val="left" w:pos="263"/>
        </w:tabs>
        <w:spacing w:after="120"/>
        <w:ind w:firstLine="720"/>
        <w:jc w:val="both"/>
        <w:rPr>
          <w:rFonts w:cs="Times New Roman"/>
          <w:sz w:val="28"/>
          <w:szCs w:val="28"/>
          <w:lang w:bidi="vi-VN"/>
        </w:rPr>
      </w:pPr>
      <w:r w:rsidRPr="00D734A3">
        <w:rPr>
          <w:rFonts w:cs="Times New Roman"/>
          <w:sz w:val="28"/>
          <w:szCs w:val="28"/>
          <w:lang w:bidi="vi-VN"/>
        </w:rPr>
        <w:t>- Mô tả chi tiết từng công trình, thiết bị phòng ngừa, ứng phó sự cố môi trường đối với từng loại chất thải, trong đó phải làm rõ quy mô, công suất, quy trình vận hành và các thông số kỹ thuật cơ bản của công trình.</w:t>
      </w:r>
    </w:p>
    <w:p w:rsidR="00390FC5" w:rsidRPr="00D734A3" w:rsidRDefault="00390FC5" w:rsidP="00390FC5">
      <w:pPr>
        <w:tabs>
          <w:tab w:val="left" w:pos="263"/>
        </w:tabs>
        <w:spacing w:after="120"/>
        <w:ind w:firstLine="720"/>
        <w:jc w:val="both"/>
        <w:rPr>
          <w:rFonts w:cs="Times New Roman"/>
          <w:sz w:val="28"/>
          <w:szCs w:val="28"/>
          <w:lang w:bidi="vi-VN"/>
        </w:rPr>
      </w:pPr>
      <w:r w:rsidRPr="00D734A3">
        <w:rPr>
          <w:rFonts w:cs="Times New Roman"/>
          <w:sz w:val="28"/>
          <w:szCs w:val="28"/>
          <w:lang w:bidi="vi-VN"/>
        </w:rPr>
        <w:t>- Đánh giá hiệu quả, khả năng đáp ứng yêu cầu phòng ngừa, ứng phó sự cố về chất thải của công trình, thiết bị đã hoàn thành; đề xuất phương án cải thiện, bổ sung và cam kết lộ trình hoàn thành trên cơ sở kết quả vận hành thử nghiệm dự án.</w:t>
      </w:r>
    </w:p>
    <w:p w:rsidR="00390FC5" w:rsidRPr="00D734A3" w:rsidRDefault="00390FC5" w:rsidP="00390FC5">
      <w:pPr>
        <w:tabs>
          <w:tab w:val="left" w:pos="604"/>
        </w:tabs>
        <w:spacing w:after="120"/>
        <w:ind w:firstLine="720"/>
        <w:jc w:val="both"/>
        <w:rPr>
          <w:rFonts w:cs="Times New Roman"/>
          <w:sz w:val="28"/>
          <w:szCs w:val="28"/>
          <w:lang w:bidi="vi-VN"/>
        </w:rPr>
      </w:pPr>
      <w:r w:rsidRPr="00D734A3">
        <w:rPr>
          <w:rFonts w:cs="Times New Roman"/>
          <w:b/>
          <w:bCs/>
          <w:sz w:val="28"/>
          <w:szCs w:val="28"/>
          <w:lang w:bidi="vi-VN"/>
        </w:rPr>
        <w:lastRenderedPageBreak/>
        <w:t>2.6. Công trình, biện pháp bảo vệ môi trường khác:</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Mô tả các công trình lưu giữ chất thải khác đã được xây dựng, lắp đặt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thông số kỹ thuật cơ bản. Riêng đối với công trình xử lý chất thải phải mô tả thêm quy mô, công suất và quy trình vận hành; kết quả đánh giá hiệu quả xử lý của công trình xử lý.</w:t>
      </w:r>
    </w:p>
    <w:p w:rsidR="00390FC5" w:rsidRPr="00D734A3" w:rsidRDefault="00390FC5" w:rsidP="00390FC5">
      <w:pPr>
        <w:tabs>
          <w:tab w:val="left" w:pos="393"/>
        </w:tabs>
        <w:spacing w:after="120"/>
        <w:ind w:firstLine="720"/>
        <w:jc w:val="both"/>
        <w:rPr>
          <w:rFonts w:cs="Times New Roman"/>
          <w:sz w:val="28"/>
          <w:szCs w:val="28"/>
          <w:lang w:bidi="vi-VN"/>
        </w:rPr>
      </w:pPr>
      <w:r w:rsidRPr="00D734A3">
        <w:rPr>
          <w:rFonts w:cs="Times New Roman"/>
          <w:b/>
          <w:bCs/>
          <w:sz w:val="28"/>
          <w:szCs w:val="28"/>
          <w:lang w:bidi="vi-VN"/>
        </w:rPr>
        <w:t>3. Các công trình bảo vệ môi trường của dự án đã được điều chỉnh, thay đổi so với báo cáo đánh giá tác động môi trường được phê duyệt</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(Kết quả trình bày cần thể hiện dưới dạng bảng có thuyết minh kèm theo, trong đó nêu rõ những nội dung đã được điều chỉnh, thay đổi và quyết định phê duyệt điều chỉnh của cơ quan phê duyệt báo cáo ĐTM; các nội dung thay đổi khác có tác động tích cực hoặc không có tác động xấu đến môi trường)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2"/>
        <w:gridCol w:w="1803"/>
        <w:gridCol w:w="1803"/>
        <w:gridCol w:w="1802"/>
      </w:tblGrid>
      <w:tr w:rsidR="00390FC5" w:rsidRPr="00D734A3" w:rsidTr="00E34172">
        <w:trPr>
          <w:trHeight w:val="311"/>
          <w:jc w:val="center"/>
        </w:trPr>
        <w:tc>
          <w:tcPr>
            <w:tcW w:w="1809" w:type="dxa"/>
            <w:shd w:val="clear" w:color="auto" w:fill="auto"/>
            <w:vAlign w:val="center"/>
          </w:tcPr>
          <w:p w:rsidR="00390FC5" w:rsidRPr="00D734A3" w:rsidRDefault="00390FC5" w:rsidP="00E34172">
            <w:pPr>
              <w:jc w:val="center"/>
              <w:rPr>
                <w:rFonts w:cs="Times New Roman"/>
                <w:b/>
                <w:sz w:val="28"/>
                <w:szCs w:val="28"/>
                <w:lang w:bidi="vi-VN"/>
              </w:rPr>
            </w:pPr>
            <w:r w:rsidRPr="00D734A3">
              <w:rPr>
                <w:rFonts w:cs="Times New Roman"/>
                <w:b/>
                <w:sz w:val="28"/>
                <w:szCs w:val="28"/>
                <w:lang w:bidi="vi-VN"/>
              </w:rPr>
              <w:t>STT</w:t>
            </w:r>
          </w:p>
        </w:tc>
        <w:tc>
          <w:tcPr>
            <w:tcW w:w="1809" w:type="dxa"/>
            <w:shd w:val="clear" w:color="auto" w:fill="auto"/>
            <w:vAlign w:val="center"/>
          </w:tcPr>
          <w:p w:rsidR="00390FC5" w:rsidRPr="00D734A3" w:rsidRDefault="00390FC5" w:rsidP="00E34172">
            <w:pPr>
              <w:jc w:val="center"/>
              <w:rPr>
                <w:rFonts w:cs="Times New Roman"/>
                <w:b/>
                <w:sz w:val="28"/>
                <w:szCs w:val="28"/>
                <w:lang w:bidi="vi-VN"/>
              </w:rPr>
            </w:pPr>
            <w:r w:rsidRPr="00D734A3">
              <w:rPr>
                <w:rFonts w:cs="Times New Roman"/>
                <w:b/>
                <w:sz w:val="28"/>
                <w:szCs w:val="28"/>
                <w:lang w:bidi="vi-VN"/>
              </w:rPr>
              <w:t>Tên công trình bảo vệ môi trường</w:t>
            </w:r>
          </w:p>
        </w:tc>
        <w:tc>
          <w:tcPr>
            <w:tcW w:w="1809" w:type="dxa"/>
            <w:shd w:val="clear" w:color="auto" w:fill="auto"/>
            <w:vAlign w:val="center"/>
          </w:tcPr>
          <w:p w:rsidR="00390FC5" w:rsidRPr="00D734A3" w:rsidRDefault="00390FC5" w:rsidP="00E34172">
            <w:pPr>
              <w:jc w:val="center"/>
              <w:rPr>
                <w:rFonts w:cs="Times New Roman"/>
                <w:b/>
                <w:sz w:val="28"/>
                <w:szCs w:val="28"/>
                <w:lang w:bidi="vi-VN"/>
              </w:rPr>
            </w:pPr>
            <w:r w:rsidRPr="00D734A3">
              <w:rPr>
                <w:rFonts w:cs="Times New Roman"/>
                <w:b/>
                <w:sz w:val="28"/>
                <w:szCs w:val="28"/>
                <w:lang w:bidi="vi-VN"/>
              </w:rPr>
              <w:t>Phương án đề xuất trong báo cáo ĐTM</w:t>
            </w:r>
          </w:p>
        </w:tc>
        <w:tc>
          <w:tcPr>
            <w:tcW w:w="1809" w:type="dxa"/>
            <w:shd w:val="clear" w:color="auto" w:fill="auto"/>
            <w:vAlign w:val="center"/>
          </w:tcPr>
          <w:p w:rsidR="00390FC5" w:rsidRPr="00D734A3" w:rsidRDefault="00390FC5" w:rsidP="00E34172">
            <w:pPr>
              <w:jc w:val="center"/>
              <w:rPr>
                <w:rFonts w:cs="Times New Roman"/>
                <w:b/>
                <w:sz w:val="28"/>
                <w:szCs w:val="28"/>
                <w:lang w:bidi="vi-VN"/>
              </w:rPr>
            </w:pPr>
            <w:r w:rsidRPr="00D734A3">
              <w:rPr>
                <w:rFonts w:cs="Times New Roman"/>
                <w:b/>
                <w:sz w:val="28"/>
                <w:szCs w:val="28"/>
                <w:lang w:bidi="vi-VN"/>
              </w:rPr>
              <w:t>Phương án điều chỉnh, thay đổi đã thực hiện</w:t>
            </w:r>
          </w:p>
        </w:tc>
        <w:tc>
          <w:tcPr>
            <w:tcW w:w="1810" w:type="dxa"/>
            <w:shd w:val="clear" w:color="auto" w:fill="auto"/>
            <w:vAlign w:val="center"/>
          </w:tcPr>
          <w:p w:rsidR="00390FC5" w:rsidRPr="00D734A3" w:rsidRDefault="00390FC5" w:rsidP="00E34172">
            <w:pPr>
              <w:jc w:val="center"/>
              <w:rPr>
                <w:rFonts w:cs="Times New Roman"/>
                <w:b/>
                <w:sz w:val="28"/>
                <w:szCs w:val="28"/>
                <w:lang w:bidi="vi-VN"/>
              </w:rPr>
            </w:pPr>
            <w:r w:rsidRPr="00D734A3">
              <w:rPr>
                <w:rFonts w:cs="Times New Roman"/>
                <w:b/>
                <w:sz w:val="28"/>
                <w:szCs w:val="28"/>
                <w:lang w:bidi="vi-VN"/>
              </w:rPr>
              <w:t>Quyết định phê duyệt báo cáo ĐTM (nếu có)</w:t>
            </w:r>
          </w:p>
        </w:tc>
      </w:tr>
      <w:tr w:rsidR="00390FC5" w:rsidRPr="00D734A3" w:rsidTr="00E34172">
        <w:trPr>
          <w:trHeight w:val="303"/>
          <w:jc w:val="center"/>
        </w:trPr>
        <w:tc>
          <w:tcPr>
            <w:tcW w:w="1809" w:type="dxa"/>
            <w:shd w:val="clear" w:color="auto" w:fill="auto"/>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1.</w:t>
            </w:r>
          </w:p>
        </w:tc>
        <w:tc>
          <w:tcPr>
            <w:tcW w:w="1809" w:type="dxa"/>
            <w:shd w:val="clear" w:color="auto" w:fill="auto"/>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w:t>
            </w:r>
          </w:p>
        </w:tc>
        <w:tc>
          <w:tcPr>
            <w:tcW w:w="1809" w:type="dxa"/>
            <w:shd w:val="clear" w:color="auto" w:fill="auto"/>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w:t>
            </w:r>
          </w:p>
        </w:tc>
        <w:tc>
          <w:tcPr>
            <w:tcW w:w="1809" w:type="dxa"/>
            <w:shd w:val="clear" w:color="auto" w:fill="auto"/>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w:t>
            </w:r>
          </w:p>
        </w:tc>
        <w:tc>
          <w:tcPr>
            <w:tcW w:w="1810" w:type="dxa"/>
            <w:shd w:val="clear" w:color="auto" w:fill="auto"/>
            <w:vAlign w:val="center"/>
          </w:tcPr>
          <w:p w:rsidR="00390FC5" w:rsidRPr="00D734A3" w:rsidRDefault="00390FC5" w:rsidP="00E34172">
            <w:pPr>
              <w:jc w:val="both"/>
              <w:rPr>
                <w:rFonts w:cs="Times New Roman"/>
                <w:sz w:val="28"/>
                <w:szCs w:val="28"/>
                <w:lang w:bidi="vi-VN"/>
              </w:rPr>
            </w:pPr>
          </w:p>
        </w:tc>
      </w:tr>
      <w:tr w:rsidR="00390FC5" w:rsidRPr="00D734A3" w:rsidTr="00E34172">
        <w:trPr>
          <w:trHeight w:val="311"/>
          <w:jc w:val="center"/>
        </w:trPr>
        <w:tc>
          <w:tcPr>
            <w:tcW w:w="1809" w:type="dxa"/>
            <w:shd w:val="clear" w:color="auto" w:fill="auto"/>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2...</w:t>
            </w:r>
          </w:p>
        </w:tc>
        <w:tc>
          <w:tcPr>
            <w:tcW w:w="1809" w:type="dxa"/>
            <w:shd w:val="clear" w:color="auto" w:fill="auto"/>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w:t>
            </w:r>
          </w:p>
        </w:tc>
        <w:tc>
          <w:tcPr>
            <w:tcW w:w="1809" w:type="dxa"/>
            <w:shd w:val="clear" w:color="auto" w:fill="auto"/>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w:t>
            </w:r>
          </w:p>
        </w:tc>
        <w:tc>
          <w:tcPr>
            <w:tcW w:w="1809" w:type="dxa"/>
            <w:shd w:val="clear" w:color="auto" w:fill="auto"/>
            <w:vAlign w:val="center"/>
          </w:tcPr>
          <w:p w:rsidR="00390FC5" w:rsidRPr="00D734A3" w:rsidRDefault="00390FC5" w:rsidP="00E34172">
            <w:pPr>
              <w:jc w:val="both"/>
              <w:rPr>
                <w:rFonts w:cs="Times New Roman"/>
                <w:sz w:val="28"/>
                <w:szCs w:val="28"/>
                <w:lang w:bidi="vi-VN"/>
              </w:rPr>
            </w:pPr>
            <w:r w:rsidRPr="00D734A3">
              <w:rPr>
                <w:rFonts w:cs="Times New Roman"/>
                <w:sz w:val="28"/>
                <w:szCs w:val="28"/>
                <w:lang w:bidi="vi-VN"/>
              </w:rPr>
              <w:t>...</w:t>
            </w:r>
          </w:p>
        </w:tc>
        <w:tc>
          <w:tcPr>
            <w:tcW w:w="1810" w:type="dxa"/>
            <w:shd w:val="clear" w:color="auto" w:fill="auto"/>
            <w:vAlign w:val="center"/>
          </w:tcPr>
          <w:p w:rsidR="00390FC5" w:rsidRPr="00D734A3" w:rsidRDefault="00390FC5" w:rsidP="00E34172">
            <w:pPr>
              <w:jc w:val="both"/>
              <w:rPr>
                <w:rFonts w:cs="Times New Roman"/>
                <w:sz w:val="28"/>
                <w:szCs w:val="28"/>
                <w:lang w:bidi="vi-VN"/>
              </w:rPr>
            </w:pPr>
          </w:p>
        </w:tc>
      </w:tr>
    </w:tbl>
    <w:p w:rsidR="00390FC5" w:rsidRPr="00D734A3" w:rsidRDefault="00390FC5" w:rsidP="00390FC5">
      <w:pPr>
        <w:rPr>
          <w:rFonts w:eastAsia="Courier New" w:cs="Times New Roman"/>
          <w:sz w:val="28"/>
          <w:szCs w:val="28"/>
          <w:lang w:bidi="vi-VN"/>
        </w:rPr>
      </w:pPr>
    </w:p>
    <w:p w:rsidR="00390FC5" w:rsidRPr="00D734A3" w:rsidRDefault="00390FC5" w:rsidP="00390FC5">
      <w:pPr>
        <w:spacing w:after="120"/>
        <w:ind w:firstLine="720"/>
        <w:jc w:val="both"/>
        <w:rPr>
          <w:rFonts w:eastAsia="Courier New" w:cs="Times New Roman"/>
          <w:sz w:val="28"/>
          <w:szCs w:val="28"/>
          <w:lang w:bidi="vi-VN"/>
        </w:rPr>
      </w:pPr>
      <w:r w:rsidRPr="00D734A3">
        <w:rPr>
          <w:rFonts w:cs="Times New Roman"/>
          <w:b/>
          <w:bCs/>
          <w:sz w:val="28"/>
          <w:szCs w:val="28"/>
          <w:lang w:bidi="en-US"/>
        </w:rPr>
        <w:t xml:space="preserve">4. </w:t>
      </w:r>
      <w:r w:rsidRPr="00D734A3">
        <w:rPr>
          <w:rFonts w:cs="Times New Roman"/>
          <w:b/>
          <w:bCs/>
          <w:sz w:val="28"/>
          <w:szCs w:val="28"/>
          <w:lang w:bidi="vi-VN"/>
        </w:rPr>
        <w:t xml:space="preserve">Chương trình quan trắc môi trường trong giai đoạn vận hành (khi dự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đi vào vận hành thương mại):</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Trên cơ sở kết quả vận hành thử nghiệm các công trình bảo vệ môi trường của dự án, chủ dự án tự rà soát để đề xuất điều chỉnh, bổ sung chương trình quan trắc và giám sát môi trường trong giai đoạn vận hành nhằm đảm bảo phù hợp với thực tiễn và đáp ứng yêu cầu bảo vệ môi trường quy định.</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Chúng tôi cam kết rằng những thông tin, số liệu nêu trên là đúng sự thực; nếu có gì sai trái, chúng tôi hoàn toàn chịu trách nhiệm trước pháp luật</w:t>
      </w:r>
      <w:proofErr w:type="gramStart"/>
      <w:r w:rsidRPr="00D734A3">
        <w:rPr>
          <w:rFonts w:cs="Times New Roman"/>
          <w:sz w:val="28"/>
          <w:szCs w:val="28"/>
          <w:lang w:bidi="vi-VN"/>
        </w:rPr>
        <w:t>./</w:t>
      </w:r>
      <w:proofErr w:type="gramEnd"/>
      <w:r w:rsidRPr="00D734A3">
        <w:rPr>
          <w:rFonts w:cs="Times New Roman"/>
          <w:sz w:val="28"/>
          <w:szCs w:val="28"/>
          <w:lang w:bidi="vi-VN"/>
        </w:rPr>
        <w:t>.</w:t>
      </w:r>
    </w:p>
    <w:p w:rsidR="00390FC5" w:rsidRPr="00D734A3" w:rsidRDefault="00390FC5" w:rsidP="00390FC5">
      <w:pPr>
        <w:jc w:val="both"/>
        <w:rPr>
          <w:rFonts w:cs="Times New Roman"/>
          <w:sz w:val="28"/>
          <w:szCs w:val="28"/>
          <w:lang w:bidi="vi-VN"/>
        </w:rPr>
      </w:pPr>
    </w:p>
    <w:tbl>
      <w:tblPr>
        <w:tblW w:w="0" w:type="auto"/>
        <w:tblInd w:w="108" w:type="dxa"/>
        <w:tblLook w:val="04A0" w:firstRow="1" w:lastRow="0" w:firstColumn="1" w:lastColumn="0" w:noHBand="0" w:noVBand="1"/>
      </w:tblPr>
      <w:tblGrid>
        <w:gridCol w:w="4403"/>
        <w:gridCol w:w="4509"/>
      </w:tblGrid>
      <w:tr w:rsidR="00390FC5" w:rsidRPr="00D734A3" w:rsidTr="00E34172">
        <w:trPr>
          <w:trHeight w:val="1056"/>
        </w:trPr>
        <w:tc>
          <w:tcPr>
            <w:tcW w:w="4463" w:type="dxa"/>
            <w:shd w:val="clear" w:color="auto" w:fill="auto"/>
          </w:tcPr>
          <w:p w:rsidR="00390FC5" w:rsidRPr="00D734A3" w:rsidRDefault="00390FC5" w:rsidP="00E34172">
            <w:pPr>
              <w:tabs>
                <w:tab w:val="left" w:pos="6826"/>
              </w:tabs>
              <w:jc w:val="both"/>
              <w:rPr>
                <w:rFonts w:cs="Times New Roman"/>
                <w:szCs w:val="28"/>
                <w:lang w:bidi="vi-VN"/>
              </w:rPr>
            </w:pPr>
            <w:r w:rsidRPr="00D734A3">
              <w:rPr>
                <w:rFonts w:cs="Times New Roman"/>
                <w:b/>
                <w:bCs/>
                <w:i/>
                <w:iCs/>
                <w:szCs w:val="28"/>
                <w:lang w:bidi="vi-VN"/>
              </w:rPr>
              <w:t>Nơi nhận:</w:t>
            </w:r>
          </w:p>
          <w:p w:rsidR="00390FC5" w:rsidRPr="00D734A3" w:rsidRDefault="00390FC5" w:rsidP="00E34172">
            <w:pPr>
              <w:tabs>
                <w:tab w:val="left" w:pos="4910"/>
              </w:tabs>
              <w:jc w:val="both"/>
              <w:rPr>
                <w:rFonts w:cs="Times New Roman"/>
                <w:sz w:val="22"/>
                <w:szCs w:val="28"/>
                <w:lang w:bidi="vi-VN"/>
              </w:rPr>
            </w:pPr>
            <w:r w:rsidRPr="00D734A3">
              <w:rPr>
                <w:rFonts w:cs="Times New Roman"/>
                <w:sz w:val="22"/>
                <w:szCs w:val="28"/>
                <w:lang w:bidi="vi-VN"/>
              </w:rPr>
              <w:t>- Như trên;</w:t>
            </w:r>
          </w:p>
          <w:p w:rsidR="00390FC5" w:rsidRPr="00D734A3" w:rsidRDefault="00390FC5" w:rsidP="00E34172">
            <w:pPr>
              <w:tabs>
                <w:tab w:val="left" w:pos="622"/>
              </w:tabs>
              <w:jc w:val="both"/>
              <w:rPr>
                <w:rFonts w:cs="Times New Roman"/>
                <w:sz w:val="22"/>
                <w:szCs w:val="28"/>
                <w:lang w:bidi="vi-VN"/>
              </w:rPr>
            </w:pPr>
            <w:r w:rsidRPr="00D734A3">
              <w:rPr>
                <w:rFonts w:cs="Times New Roman"/>
                <w:sz w:val="22"/>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2"/>
                <w:szCs w:val="28"/>
                <w:lang w:bidi="vi-VN"/>
              </w:rPr>
              <w:lastRenderedPageBreak/>
              <w:t>- Lưu: ...</w:t>
            </w:r>
          </w:p>
        </w:tc>
        <w:tc>
          <w:tcPr>
            <w:tcW w:w="4570" w:type="dxa"/>
            <w:shd w:val="clear" w:color="auto" w:fill="auto"/>
          </w:tcPr>
          <w:p w:rsidR="00390FC5" w:rsidRPr="00D734A3" w:rsidRDefault="00390FC5" w:rsidP="00E34172">
            <w:pPr>
              <w:tabs>
                <w:tab w:val="left" w:pos="411"/>
              </w:tabs>
              <w:jc w:val="center"/>
              <w:rPr>
                <w:rFonts w:cs="Times New Roman"/>
                <w:sz w:val="28"/>
                <w:szCs w:val="28"/>
                <w:lang w:bidi="vi-VN"/>
              </w:rPr>
            </w:pPr>
            <w:r w:rsidRPr="00D734A3">
              <w:rPr>
                <w:rFonts w:cs="Times New Roman"/>
                <w:sz w:val="28"/>
                <w:szCs w:val="28"/>
                <w:lang w:bidi="vi-VN"/>
              </w:rPr>
              <w:lastRenderedPageBreak/>
              <w:t>(4)</w:t>
            </w:r>
          </w:p>
          <w:p w:rsidR="00390FC5" w:rsidRPr="00D734A3" w:rsidRDefault="00390FC5"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keepNext/>
        <w:keepLines/>
        <w:spacing w:after="120"/>
        <w:jc w:val="both"/>
        <w:outlineLvl w:val="0"/>
        <w:rPr>
          <w:rFonts w:cs="Times New Roman"/>
          <w:b/>
          <w:bCs/>
          <w:i/>
          <w:iCs/>
          <w:sz w:val="28"/>
          <w:szCs w:val="28"/>
          <w:lang w:bidi="vi-VN"/>
        </w:rPr>
      </w:pPr>
      <w:bookmarkStart w:id="5" w:name="bookmark47"/>
      <w:r w:rsidRPr="00D734A3">
        <w:rPr>
          <w:rFonts w:cs="Times New Roman"/>
          <w:b/>
          <w:bCs/>
          <w:i/>
          <w:iCs/>
          <w:sz w:val="28"/>
          <w:szCs w:val="28"/>
          <w:lang w:bidi="vi-VN"/>
        </w:rPr>
        <w:lastRenderedPageBreak/>
        <w:t>Ghi chú:</w:t>
      </w:r>
      <w:bookmarkEnd w:id="5"/>
    </w:p>
    <w:p w:rsidR="00390FC5" w:rsidRPr="00D734A3" w:rsidRDefault="00390FC5" w:rsidP="00390FC5">
      <w:pPr>
        <w:spacing w:after="120"/>
        <w:jc w:val="both"/>
        <w:rPr>
          <w:rFonts w:cs="Times New Roman"/>
          <w:sz w:val="28"/>
          <w:szCs w:val="28"/>
          <w:lang w:bidi="vi-VN"/>
        </w:rPr>
      </w:pPr>
      <w:r w:rsidRPr="00D734A3">
        <w:rPr>
          <w:rFonts w:cs="Times New Roman"/>
          <w:i/>
          <w:iCs/>
          <w:sz w:val="28"/>
          <w:szCs w:val="28"/>
          <w:lang w:bidi="vi-VN"/>
        </w:rPr>
        <w:t>(1) Chủ dự án;</w:t>
      </w:r>
    </w:p>
    <w:p w:rsidR="00390FC5" w:rsidRPr="00D734A3" w:rsidRDefault="00390FC5" w:rsidP="00390FC5">
      <w:pPr>
        <w:tabs>
          <w:tab w:val="left" w:pos="526"/>
        </w:tabs>
        <w:jc w:val="both"/>
        <w:rPr>
          <w:rFonts w:cs="Times New Roman"/>
          <w:sz w:val="28"/>
          <w:szCs w:val="28"/>
          <w:lang w:bidi="vi-VN"/>
        </w:rPr>
      </w:pPr>
      <w:r w:rsidRPr="00D734A3">
        <w:rPr>
          <w:rFonts w:cs="Times New Roman"/>
          <w:i/>
          <w:iCs/>
          <w:sz w:val="28"/>
          <w:szCs w:val="28"/>
          <w:lang w:bidi="vi-VN"/>
        </w:rPr>
        <w:t>(2) Tên cơ quan kiểm tra, xác nhận hoàn thành công trình bảo vệ môi trường;</w:t>
      </w:r>
    </w:p>
    <w:p w:rsidR="00390FC5" w:rsidRPr="00D734A3" w:rsidRDefault="00390FC5" w:rsidP="00390FC5">
      <w:pPr>
        <w:tabs>
          <w:tab w:val="left" w:pos="526"/>
        </w:tabs>
        <w:jc w:val="both"/>
        <w:rPr>
          <w:rFonts w:cs="Times New Roman"/>
          <w:sz w:val="28"/>
          <w:szCs w:val="28"/>
          <w:lang w:bidi="vi-VN"/>
        </w:rPr>
      </w:pPr>
      <w:r w:rsidRPr="00D734A3">
        <w:rPr>
          <w:rFonts w:cs="Times New Roman"/>
          <w:i/>
          <w:iCs/>
          <w:sz w:val="28"/>
          <w:szCs w:val="28"/>
          <w:lang w:bidi="vi-VN"/>
        </w:rPr>
        <w:t>(3) Tên đầy đủ, chính xác của dự án hoặc của hạng mục/phân kỳ đầu tư của dự án (3);</w:t>
      </w:r>
    </w:p>
    <w:p w:rsidR="00390FC5" w:rsidRPr="00D734A3" w:rsidRDefault="00390FC5" w:rsidP="00390FC5">
      <w:pPr>
        <w:tabs>
          <w:tab w:val="left" w:pos="526"/>
        </w:tabs>
        <w:jc w:val="both"/>
        <w:rPr>
          <w:rFonts w:cs="Times New Roman"/>
          <w:sz w:val="28"/>
          <w:szCs w:val="28"/>
          <w:lang w:bidi="vi-VN"/>
        </w:rPr>
      </w:pPr>
      <w:r w:rsidRPr="00D734A3">
        <w:rPr>
          <w:rFonts w:cs="Times New Roman"/>
          <w:i/>
          <w:iCs/>
          <w:sz w:val="28"/>
          <w:szCs w:val="28"/>
          <w:lang w:bidi="vi-VN"/>
        </w:rPr>
        <w:t>(4) Đại diện có thẩm quyền của chủ dự án.</w:t>
      </w:r>
    </w:p>
    <w:p w:rsidR="00390FC5" w:rsidRPr="00D734A3" w:rsidRDefault="00390FC5" w:rsidP="00390FC5">
      <w:pPr>
        <w:jc w:val="both"/>
        <w:rPr>
          <w:rFonts w:cs="Times New Roman"/>
          <w:sz w:val="28"/>
          <w:szCs w:val="28"/>
          <w:lang w:bidi="vi-VN"/>
        </w:rPr>
      </w:pPr>
      <w:r w:rsidRPr="00D734A3">
        <w:rPr>
          <w:rFonts w:cs="Times New Roman"/>
          <w:i/>
          <w:iCs/>
          <w:sz w:val="28"/>
          <w:szCs w:val="28"/>
          <w:lang w:bidi="vi-VN"/>
        </w:rPr>
        <w:t xml:space="preserve">* Phụ lục kèm </w:t>
      </w:r>
      <w:proofErr w:type="gramStart"/>
      <w:r w:rsidRPr="00D734A3">
        <w:rPr>
          <w:rFonts w:cs="Times New Roman"/>
          <w:i/>
          <w:iCs/>
          <w:sz w:val="28"/>
          <w:szCs w:val="28"/>
          <w:lang w:bidi="vi-VN"/>
        </w:rPr>
        <w:t>theo</w:t>
      </w:r>
      <w:proofErr w:type="gramEnd"/>
      <w:r w:rsidRPr="00D734A3">
        <w:rPr>
          <w:rFonts w:cs="Times New Roman"/>
          <w:i/>
          <w:iCs/>
          <w:sz w:val="28"/>
          <w:szCs w:val="28"/>
          <w:lang w:bidi="vi-VN"/>
        </w:rPr>
        <w:t xml:space="preserve"> báo cáo kết quả thực hiện các công trình bảo vệ môi trường của dự án, bao gồm các tài liệu sau (tùy loại hình dự án và từng dự án cụ thể mà có thể có một số hoặc tất cả các tài liệu này):</w:t>
      </w:r>
    </w:p>
    <w:p w:rsidR="00390FC5" w:rsidRPr="00D734A3" w:rsidRDefault="00390FC5" w:rsidP="00390FC5">
      <w:pPr>
        <w:jc w:val="both"/>
        <w:rPr>
          <w:rFonts w:cs="Times New Roman"/>
          <w:sz w:val="28"/>
          <w:szCs w:val="28"/>
          <w:lang w:bidi="vi-VN"/>
        </w:rPr>
      </w:pPr>
      <w:r w:rsidRPr="00D734A3">
        <w:rPr>
          <w:rFonts w:cs="Times New Roman"/>
          <w:i/>
          <w:iCs/>
          <w:sz w:val="28"/>
          <w:szCs w:val="28"/>
          <w:lang w:bidi="vi-VN"/>
        </w:rPr>
        <w:t xml:space="preserve">- Hồ sơ hoàn công kèm </w:t>
      </w:r>
      <w:proofErr w:type="gramStart"/>
      <w:r w:rsidRPr="00D734A3">
        <w:rPr>
          <w:rFonts w:cs="Times New Roman"/>
          <w:i/>
          <w:iCs/>
          <w:sz w:val="28"/>
          <w:szCs w:val="28"/>
          <w:lang w:bidi="vi-VN"/>
        </w:rPr>
        <w:t>theo</w:t>
      </w:r>
      <w:proofErr w:type="gramEnd"/>
      <w:r w:rsidRPr="00D734A3">
        <w:rPr>
          <w:rFonts w:cs="Times New Roman"/>
          <w:i/>
          <w:iCs/>
          <w:sz w:val="28"/>
          <w:szCs w:val="28"/>
          <w:lang w:bidi="vi-VN"/>
        </w:rPr>
        <w:t xml:space="preserve"> thuyết minh về quy trình vận hành các công trình bảo vệ môi trường;</w:t>
      </w:r>
    </w:p>
    <w:p w:rsidR="00390FC5" w:rsidRPr="00D734A3" w:rsidRDefault="00390FC5" w:rsidP="00390FC5">
      <w:pPr>
        <w:jc w:val="both"/>
        <w:rPr>
          <w:rFonts w:cs="Times New Roman"/>
          <w:sz w:val="28"/>
          <w:szCs w:val="28"/>
          <w:lang w:bidi="vi-VN"/>
        </w:rPr>
      </w:pPr>
      <w:r w:rsidRPr="00D734A3">
        <w:rPr>
          <w:rFonts w:cs="Times New Roman"/>
          <w:i/>
          <w:iCs/>
          <w:sz w:val="28"/>
          <w:szCs w:val="28"/>
          <w:lang w:bidi="vi-VN"/>
        </w:rPr>
        <w:t>- Các chứng chỉ, chứng nhận, công nhận của các thiết bị xử lý môi trường đồng bộ nhập khẩu hoặc đã được thương mại hóa;</w:t>
      </w:r>
    </w:p>
    <w:p w:rsidR="00390FC5" w:rsidRPr="00D734A3" w:rsidRDefault="00390FC5" w:rsidP="00390FC5">
      <w:pPr>
        <w:jc w:val="both"/>
        <w:rPr>
          <w:rFonts w:cs="Times New Roman"/>
          <w:sz w:val="28"/>
          <w:szCs w:val="28"/>
          <w:lang w:bidi="vi-VN"/>
        </w:rPr>
      </w:pPr>
      <w:r w:rsidRPr="00D734A3">
        <w:rPr>
          <w:rFonts w:cs="Times New Roman"/>
          <w:i/>
          <w:iCs/>
          <w:sz w:val="28"/>
          <w:szCs w:val="28"/>
          <w:lang w:bidi="vi-VN"/>
        </w:rPr>
        <w:t>- Các phiếu kết quả đo đạc, phân tích mẫu vận hành thử nghiệm các công trình xử lý chất thải;</w:t>
      </w:r>
    </w:p>
    <w:p w:rsidR="00390FC5" w:rsidRPr="00D734A3" w:rsidRDefault="00390FC5" w:rsidP="00390FC5">
      <w:pPr>
        <w:jc w:val="both"/>
        <w:rPr>
          <w:rFonts w:cs="Times New Roman"/>
          <w:sz w:val="28"/>
          <w:szCs w:val="28"/>
          <w:lang w:bidi="vi-VN"/>
        </w:rPr>
      </w:pPr>
      <w:r w:rsidRPr="00D734A3">
        <w:rPr>
          <w:rFonts w:cs="Times New Roman"/>
          <w:i/>
          <w:iCs/>
          <w:sz w:val="28"/>
          <w:szCs w:val="28"/>
          <w:lang w:bidi="vi-VN"/>
        </w:rPr>
        <w:t>- Các văn bản của cơ quan có thẩm quyền chấp thuận thay đổi, điều chỉnh báo cáo ĐTM của dự án;</w:t>
      </w:r>
    </w:p>
    <w:p w:rsidR="00390FC5" w:rsidRPr="00D734A3" w:rsidRDefault="00390FC5" w:rsidP="00390FC5">
      <w:pPr>
        <w:jc w:val="both"/>
        <w:rPr>
          <w:rFonts w:cs="Times New Roman"/>
          <w:i/>
          <w:iCs/>
          <w:sz w:val="28"/>
          <w:szCs w:val="28"/>
          <w:lang w:bidi="vi-VN"/>
        </w:rPr>
      </w:pPr>
      <w:r w:rsidRPr="00D734A3">
        <w:rPr>
          <w:rFonts w:cs="Times New Roman"/>
          <w:i/>
          <w:iCs/>
          <w:sz w:val="28"/>
          <w:szCs w:val="28"/>
          <w:lang w:bidi="vi-VN"/>
        </w:rPr>
        <w:t xml:space="preserve">- Biên bản nghiệm </w:t>
      </w:r>
      <w:proofErr w:type="gramStart"/>
      <w:r w:rsidRPr="00D734A3">
        <w:rPr>
          <w:rFonts w:cs="Times New Roman"/>
          <w:i/>
          <w:iCs/>
          <w:sz w:val="28"/>
          <w:szCs w:val="28"/>
          <w:lang w:bidi="vi-VN"/>
        </w:rPr>
        <w:t>thu</w:t>
      </w:r>
      <w:proofErr w:type="gramEnd"/>
      <w:r w:rsidRPr="00D734A3">
        <w:rPr>
          <w:rFonts w:cs="Times New Roman"/>
          <w:i/>
          <w:iCs/>
          <w:sz w:val="28"/>
          <w:szCs w:val="28"/>
          <w:lang w:bidi="vi-VN"/>
        </w:rPr>
        <w:t>, bàn giao các công trình bảo vệ môi trường hoặc các văn bản khác có liên quan đến các công trình bảo vệ môi trường.</w:t>
      </w:r>
    </w:p>
    <w:p w:rsidR="00390FC5" w:rsidRPr="00D734A3" w:rsidRDefault="00390FC5" w:rsidP="00390FC5">
      <w:pPr>
        <w:rPr>
          <w:rFonts w:cs="Times New Roman"/>
          <w:sz w:val="28"/>
          <w:szCs w:val="28"/>
        </w:rPr>
      </w:pPr>
    </w:p>
    <w:p w:rsidR="00390FC5" w:rsidRPr="00D734A3" w:rsidRDefault="00390FC5" w:rsidP="00390FC5">
      <w:pPr>
        <w:tabs>
          <w:tab w:val="left" w:pos="1091"/>
        </w:tabs>
        <w:spacing w:after="120"/>
        <w:ind w:firstLine="720"/>
        <w:jc w:val="both"/>
        <w:rPr>
          <w:rFonts w:cs="Times New Roman"/>
          <w:sz w:val="28"/>
          <w:szCs w:val="28"/>
          <w:lang w:bidi="vi-VN"/>
        </w:rPr>
      </w:pPr>
      <w:r w:rsidRPr="00D734A3">
        <w:rPr>
          <w:rFonts w:cs="Times New Roman"/>
          <w:b/>
          <w:bCs/>
          <w:sz w:val="28"/>
          <w:szCs w:val="28"/>
          <w:lang w:bidi="vi-VN"/>
        </w:rPr>
        <w:t>6. Thẩm định, phê duyệt phương án cải tạo, phục hồi môi trường đối với hoạt động khai thác khoáng sản (báo cáo riêng theo quy định tại Điều 5 Nghị định số 19/2015/NĐ-CP sửa đổi bổ sung bởi khoản 1 điều 2 Nghị định số 40/2019/NĐ-CP)</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Tổ chức, cá nhân khai thác khoáng sản nộp hồ sơ đề nghị thẩm định, phê duyệt đến UBND tỉnh Hậu Giang, Sở Tài nguyên và Môi trường qua Trung tâm hành chính công của tỉnh</w:t>
      </w:r>
      <w:r w:rsidR="005A1D83">
        <w:rPr>
          <w:rFonts w:cs="Times New Roman"/>
          <w:sz w:val="28"/>
          <w:szCs w:val="28"/>
          <w:lang w:val="vi-VN" w:bidi="vi-VN"/>
        </w:rPr>
        <w:t xml:space="preserve"> </w:t>
      </w:r>
      <w:r w:rsidR="005A1D83" w:rsidRPr="003522CE">
        <w:rPr>
          <w:rFonts w:cs="Times New Roman"/>
          <w:color w:val="FF0000"/>
          <w:sz w:val="28"/>
          <w:szCs w:val="28"/>
          <w:lang w:val="vi-VN" w:bidi="vi-VN"/>
        </w:rPr>
        <w:t>hoặc qua đường bưu điện</w:t>
      </w:r>
      <w:r w:rsidRPr="003522CE">
        <w:rPr>
          <w:rFonts w:cs="Times New Roman"/>
          <w:color w:val="FF0000"/>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lastRenderedPageBreak/>
        <w:t>Bước 2: Kiểm tra hồ sơ:</w:t>
      </w:r>
      <w:r w:rsidRPr="00D734A3">
        <w:rPr>
          <w:rFonts w:cs="Times New Roman"/>
          <w:sz w:val="28"/>
          <w:szCs w:val="28"/>
          <w:lang w:bidi="vi-VN"/>
        </w:rPr>
        <w:t xml:space="preserve"> Sở Tài nguyên và Môi trường (được UBND tỉnh ủy quyền thẩm định) xem xét, kiểm tra hồ sơ. Trường hợp hồ sơ không đầy đủ, hợp lệ, cơ quan thẩm định phải có văn bản thông báo cho chủ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3: Thẩm định, phê duyệt phương án</w:t>
      </w:r>
    </w:p>
    <w:p w:rsidR="00390FC5" w:rsidRPr="00D734A3" w:rsidRDefault="00390FC5" w:rsidP="00390FC5">
      <w:pPr>
        <w:tabs>
          <w:tab w:val="left" w:pos="990"/>
        </w:tabs>
        <w:spacing w:after="120"/>
        <w:ind w:firstLine="720"/>
        <w:jc w:val="both"/>
        <w:rPr>
          <w:rFonts w:cs="Times New Roman"/>
          <w:sz w:val="28"/>
          <w:szCs w:val="28"/>
          <w:lang w:bidi="vi-VN"/>
        </w:rPr>
      </w:pPr>
      <w:r w:rsidRPr="00D734A3">
        <w:rPr>
          <w:rFonts w:cs="Times New Roman"/>
          <w:sz w:val="28"/>
          <w:szCs w:val="28"/>
          <w:lang w:bidi="vi-VN"/>
        </w:rPr>
        <w:t xml:space="preserve">- Thẩm định hồ sơ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thông qua Hội đồng thẩm định. Sở Tài nguyên và Môi trường Quyết định thành lập Hội đồng thẩm định.</w:t>
      </w:r>
    </w:p>
    <w:p w:rsidR="00390FC5" w:rsidRPr="00D734A3" w:rsidRDefault="00390FC5" w:rsidP="00390FC5">
      <w:pPr>
        <w:tabs>
          <w:tab w:val="left" w:pos="990"/>
        </w:tabs>
        <w:spacing w:after="120"/>
        <w:ind w:firstLine="720"/>
        <w:jc w:val="both"/>
        <w:rPr>
          <w:rFonts w:cs="Times New Roman"/>
          <w:sz w:val="28"/>
          <w:szCs w:val="28"/>
          <w:lang w:bidi="vi-VN"/>
        </w:rPr>
      </w:pPr>
      <w:r w:rsidRPr="00D734A3">
        <w:rPr>
          <w:rFonts w:cs="Times New Roman"/>
          <w:sz w:val="28"/>
          <w:szCs w:val="28"/>
          <w:lang w:bidi="vi-VN"/>
        </w:rPr>
        <w:t>- Trong quá trình thẩm định, cơ quan thẩm định được tiến hành các hoạt động: Khảo sát, kiểm chứng các thông tin, số liệu về hiện trạng môi trường tại địa điểm thực hiện dự án; Tổ chức lấy ý kiến các chuyên gia, tổ chức xã hội, tổ chức xã hội - nghề nghiệp phản biện nội dung của và phương án cải tạo, phục hồi môi trường.</w:t>
      </w:r>
    </w:p>
    <w:p w:rsidR="00390FC5" w:rsidRPr="00D734A3" w:rsidRDefault="00390FC5" w:rsidP="00390FC5">
      <w:pPr>
        <w:tabs>
          <w:tab w:val="left" w:pos="1030"/>
        </w:tabs>
        <w:spacing w:after="120"/>
        <w:ind w:firstLine="720"/>
        <w:jc w:val="both"/>
        <w:rPr>
          <w:rFonts w:cs="Times New Roman"/>
          <w:sz w:val="28"/>
          <w:szCs w:val="28"/>
          <w:lang w:bidi="vi-VN"/>
        </w:rPr>
      </w:pPr>
      <w:r w:rsidRPr="00D734A3">
        <w:rPr>
          <w:rFonts w:cs="Times New Roman"/>
          <w:sz w:val="28"/>
          <w:szCs w:val="28"/>
          <w:lang w:bidi="vi-VN"/>
        </w:rPr>
        <w:t>- Tổ chức họp hội đồng thẩm định.</w:t>
      </w:r>
    </w:p>
    <w:p w:rsidR="00390FC5" w:rsidRPr="00D734A3" w:rsidRDefault="00390FC5" w:rsidP="00390FC5">
      <w:pPr>
        <w:tabs>
          <w:tab w:val="left" w:pos="990"/>
        </w:tabs>
        <w:spacing w:after="120"/>
        <w:ind w:firstLine="720"/>
        <w:jc w:val="both"/>
        <w:rPr>
          <w:rFonts w:cs="Times New Roman"/>
          <w:sz w:val="28"/>
          <w:szCs w:val="28"/>
          <w:lang w:bidi="vi-VN"/>
        </w:rPr>
      </w:pPr>
      <w:r w:rsidRPr="00D734A3">
        <w:rPr>
          <w:rFonts w:cs="Times New Roman"/>
          <w:sz w:val="28"/>
          <w:szCs w:val="28"/>
          <w:lang w:bidi="vi-VN"/>
        </w:rPr>
        <w:t>- Sau khi phương án cải tạo, phục hồi môi trường đã được thẩm định với kết quả thông qua không cần chỉnh sửa, bổ sung hoặc thông qua với điều kiện phải chỉnh sửa, bổ sung, chủ dự án hoàn thiện và gửi cơ quan thẩm định hồ sơ đề nghị phê duyệt báo cáo đánh giá tác động môi trường và phương án cải tạo, phục hồi môi trường, gồm:</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Một (01) văn bản đề nghị phê duyệt phương án cải tạo, phục hồi môi trường, trong đó giải trình rõ những nội dung đã được chỉnh sửa, bổ sung theo kết luận của hội đồng thẩm định, trừ trường hợp không phải chỉnh sửa, bổ sung;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Phương án cải tạo, phục hồi môi trường sau chỉnh sửa, hoàn thiện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kết luận của Hội đồng thẩm định;</w:t>
      </w:r>
    </w:p>
    <w:p w:rsidR="00390FC5" w:rsidRPr="00D734A3" w:rsidRDefault="00390FC5" w:rsidP="00390FC5">
      <w:pPr>
        <w:tabs>
          <w:tab w:val="left" w:pos="990"/>
        </w:tabs>
        <w:spacing w:after="120"/>
        <w:ind w:firstLine="720"/>
        <w:jc w:val="both"/>
        <w:rPr>
          <w:rFonts w:cs="Times New Roman"/>
          <w:sz w:val="28"/>
          <w:szCs w:val="28"/>
          <w:lang w:bidi="vi-VN"/>
        </w:rPr>
      </w:pPr>
      <w:r w:rsidRPr="00D734A3">
        <w:rPr>
          <w:rFonts w:cs="Times New Roman"/>
          <w:sz w:val="28"/>
          <w:szCs w:val="28"/>
          <w:lang w:bidi="vi-VN"/>
        </w:rPr>
        <w:t xml:space="preserve">- Cơ quan thường trực thẩm định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trình UBND tỉnh hồ sơ đề nghị phê duyệt phương án cải tạo, phục hồi môi trường do chủ dự án gửi đến. UBND tỉnh ban hành quyết định phê duyệt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Trường hợp chưa đủ điều kiện phê duyệt hoặc không phê duyệt phải có văn bản nêu rõ lý do.</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4: Trả kết quả</w:t>
      </w:r>
      <w:r w:rsidRPr="00D734A3">
        <w:rPr>
          <w:rFonts w:cs="Times New Roman"/>
          <w:sz w:val="28"/>
          <w:szCs w:val="28"/>
          <w:lang w:bidi="vi-VN"/>
        </w:rPr>
        <w:t xml:space="preserve">: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nhận kết quả trực tiếp tại Trung tâm hành chính công hoặc qua đường bưu điện.</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r w:rsidRPr="00D734A3">
        <w:rPr>
          <w:rFonts w:cs="Times New Roman"/>
          <w:sz w:val="28"/>
          <w:szCs w:val="28"/>
          <w:lang w:bidi="vi-VN"/>
        </w:rPr>
        <w:t xml:space="preserve"> </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lastRenderedPageBreak/>
        <w:t>- Trả kết quả giải quyết thủ tục hành chính: Trực tiếp hoặc qua đường bưu điện.</w:t>
      </w:r>
    </w:p>
    <w:p w:rsidR="00390FC5" w:rsidRPr="00D734A3" w:rsidRDefault="00390FC5" w:rsidP="00390FC5">
      <w:pPr>
        <w:tabs>
          <w:tab w:val="left" w:pos="1170"/>
        </w:tabs>
        <w:spacing w:after="120"/>
        <w:ind w:firstLine="720"/>
        <w:jc w:val="both"/>
        <w:rPr>
          <w:rFonts w:cs="Times New Roman"/>
          <w:b/>
          <w:bCs/>
          <w:i/>
          <w:iCs/>
          <w:sz w:val="28"/>
          <w:szCs w:val="28"/>
          <w:lang w:bidi="vi-VN"/>
        </w:rPr>
      </w:pPr>
      <w:r w:rsidRPr="00D734A3">
        <w:rPr>
          <w:rFonts w:cs="Times New Roman"/>
          <w:b/>
          <w:bCs/>
          <w:i/>
          <w:iCs/>
          <w:sz w:val="28"/>
          <w:szCs w:val="28"/>
          <w:lang w:bidi="vi-VN"/>
        </w:rPr>
        <w:t>c) Thành phần, số lượng hồ sơ</w:t>
      </w:r>
    </w:p>
    <w:p w:rsidR="00390FC5" w:rsidRPr="00D734A3" w:rsidRDefault="00390FC5" w:rsidP="00390FC5">
      <w:pPr>
        <w:spacing w:before="120"/>
        <w:ind w:firstLine="720"/>
        <w:jc w:val="both"/>
        <w:rPr>
          <w:rFonts w:cs="Times New Roman"/>
          <w:b/>
          <w:sz w:val="28"/>
          <w:szCs w:val="28"/>
          <w:lang w:bidi="vi-VN"/>
        </w:rPr>
      </w:pPr>
      <w:r w:rsidRPr="00D734A3">
        <w:rPr>
          <w:rFonts w:cs="Times New Roman"/>
          <w:b/>
          <w:sz w:val="28"/>
          <w:szCs w:val="28"/>
          <w:lang w:bidi="vi-VN"/>
        </w:rPr>
        <w:t>* Hồ sơ trình thẩm định:</w:t>
      </w:r>
    </w:p>
    <w:p w:rsidR="00390FC5" w:rsidRPr="00D734A3" w:rsidRDefault="00390FC5" w:rsidP="00390FC5">
      <w:pPr>
        <w:spacing w:before="120" w:line="260" w:lineRule="atLeast"/>
        <w:rPr>
          <w:rFonts w:cs="Times New Roman"/>
          <w:sz w:val="28"/>
          <w:szCs w:val="28"/>
          <w:lang w:bidi="vi-VN"/>
        </w:rPr>
      </w:pPr>
      <w:r w:rsidRPr="00D734A3">
        <w:rPr>
          <w:rFonts w:cs="Times New Roman"/>
          <w:sz w:val="28"/>
          <w:szCs w:val="28"/>
          <w:lang w:bidi="vi-VN"/>
        </w:rPr>
        <w:t xml:space="preserve">  </w:t>
      </w:r>
      <w:r w:rsidRPr="00D734A3">
        <w:rPr>
          <w:rFonts w:cs="Times New Roman"/>
          <w:sz w:val="28"/>
          <w:szCs w:val="28"/>
          <w:lang w:bidi="vi-VN"/>
        </w:rPr>
        <w:tab/>
        <w:t xml:space="preserve">1. 01 Văn bản đề nghị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quy định tại Phụ lục số 1A ban hành kèm theo Thông tư số 38/2015/TT-BTNMT.</w:t>
      </w:r>
    </w:p>
    <w:p w:rsidR="00390FC5" w:rsidRPr="00D734A3" w:rsidRDefault="00390FC5" w:rsidP="00390FC5">
      <w:pPr>
        <w:spacing w:before="120" w:line="260" w:lineRule="atLeast"/>
        <w:ind w:firstLine="720"/>
        <w:rPr>
          <w:rFonts w:cs="Times New Roman"/>
          <w:sz w:val="28"/>
          <w:szCs w:val="28"/>
          <w:lang w:bidi="vi-VN"/>
        </w:rPr>
      </w:pPr>
      <w:r w:rsidRPr="00D734A3">
        <w:rPr>
          <w:rFonts w:cs="Times New Roman"/>
          <w:sz w:val="28"/>
          <w:szCs w:val="28"/>
          <w:lang w:bidi="vi-VN"/>
        </w:rPr>
        <w:t>2. 07 (bảy) bản phương 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quy định tại Phụ lục số 2) ban hành kèm theo Thông tư số 38/2015/TT-BTNMT.</w:t>
      </w:r>
    </w:p>
    <w:p w:rsidR="00390FC5" w:rsidRPr="00D734A3" w:rsidRDefault="00390FC5" w:rsidP="00390FC5">
      <w:pPr>
        <w:spacing w:before="120" w:line="260" w:lineRule="atLeast"/>
        <w:ind w:firstLine="720"/>
        <w:rPr>
          <w:rFonts w:cs="Times New Roman"/>
          <w:i/>
          <w:sz w:val="28"/>
          <w:szCs w:val="28"/>
          <w:lang w:bidi="vi-VN"/>
        </w:rPr>
      </w:pPr>
      <w:r w:rsidRPr="00D734A3">
        <w:rPr>
          <w:rFonts w:cs="Times New Roman"/>
          <w:i/>
          <w:sz w:val="28"/>
          <w:szCs w:val="28"/>
          <w:lang w:bidi="vi-VN"/>
        </w:rPr>
        <w:t>Trường hợp số lượng thành viên hội đồng thẩm định nhiều hơn bảy (07) người, chủ dự án phải cung cấp thêm số lượng phương án cải tạo, phục hồi môi trường;</w:t>
      </w:r>
    </w:p>
    <w:p w:rsidR="00390FC5" w:rsidRPr="00D734A3" w:rsidRDefault="00390FC5" w:rsidP="00390FC5">
      <w:pPr>
        <w:spacing w:before="120" w:line="260" w:lineRule="atLeast"/>
        <w:ind w:firstLine="720"/>
        <w:jc w:val="both"/>
        <w:rPr>
          <w:rFonts w:cs="Times New Roman"/>
          <w:sz w:val="28"/>
          <w:szCs w:val="28"/>
          <w:lang w:bidi="vi-VN"/>
        </w:rPr>
      </w:pPr>
      <w:r w:rsidRPr="00D734A3">
        <w:rPr>
          <w:rFonts w:cs="Times New Roman"/>
          <w:sz w:val="28"/>
          <w:szCs w:val="28"/>
          <w:lang w:bidi="vi-VN"/>
        </w:rPr>
        <w:t>3. 01 (một) bản sao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 đã được phê duyệt hoặc xác nhận.</w:t>
      </w:r>
    </w:p>
    <w:p w:rsidR="00390FC5" w:rsidRPr="00D734A3" w:rsidRDefault="00390FC5" w:rsidP="00390FC5">
      <w:pPr>
        <w:spacing w:before="120" w:line="260" w:lineRule="atLeast"/>
        <w:ind w:firstLine="720"/>
        <w:jc w:val="both"/>
        <w:rPr>
          <w:rFonts w:cs="Times New Roman"/>
          <w:b/>
          <w:sz w:val="28"/>
          <w:szCs w:val="28"/>
          <w:lang w:bidi="vi-VN"/>
        </w:rPr>
      </w:pPr>
      <w:r w:rsidRPr="00D734A3">
        <w:rPr>
          <w:rFonts w:cs="Times New Roman"/>
          <w:b/>
          <w:sz w:val="28"/>
          <w:szCs w:val="28"/>
          <w:lang w:bidi="vi-VN"/>
        </w:rPr>
        <w:t xml:space="preserve">* Hồ sơ trình phê duyệt: </w:t>
      </w:r>
    </w:p>
    <w:p w:rsidR="00390FC5" w:rsidRPr="00D734A3" w:rsidRDefault="00390FC5" w:rsidP="00390FC5">
      <w:pPr>
        <w:spacing w:before="120" w:after="120" w:line="320" w:lineRule="exact"/>
        <w:ind w:firstLine="567"/>
        <w:jc w:val="both"/>
        <w:rPr>
          <w:rFonts w:cs="Times New Roman"/>
          <w:sz w:val="28"/>
          <w:szCs w:val="28"/>
          <w:lang w:bidi="vi-VN"/>
        </w:rPr>
      </w:pPr>
      <w:r w:rsidRPr="00D734A3">
        <w:rPr>
          <w:rFonts w:cs="Times New Roman"/>
          <w:sz w:val="28"/>
          <w:szCs w:val="28"/>
          <w:lang w:bidi="vi-VN"/>
        </w:rPr>
        <w:t xml:space="preserve">1. Một (01) văn bản giải trình rõ những nội dung đã được chỉnh sửa, bổ sung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kết luận của hội đồng thẩm định.</w:t>
      </w:r>
    </w:p>
    <w:p w:rsidR="00390FC5" w:rsidRPr="00D734A3" w:rsidRDefault="00390FC5" w:rsidP="00390FC5">
      <w:pPr>
        <w:spacing w:before="120" w:after="120" w:line="320" w:lineRule="exact"/>
        <w:ind w:firstLine="567"/>
        <w:jc w:val="both"/>
        <w:rPr>
          <w:rFonts w:cs="Times New Roman"/>
          <w:sz w:val="28"/>
          <w:szCs w:val="28"/>
          <w:lang w:bidi="vi-VN"/>
        </w:rPr>
      </w:pPr>
      <w:r w:rsidRPr="00D734A3">
        <w:rPr>
          <w:rFonts w:cs="Times New Roman"/>
          <w:sz w:val="28"/>
          <w:szCs w:val="28"/>
          <w:lang w:bidi="vi-VN"/>
        </w:rPr>
        <w:t>2. Năm (07) báo cáo phương 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phụ lục số 2 Thông tư 38/2015/TT-BTNMT) có đóng dấu giáp lai.</w:t>
      </w:r>
    </w:p>
    <w:p w:rsidR="00390FC5" w:rsidRPr="00D734A3" w:rsidRDefault="00390FC5" w:rsidP="00390FC5">
      <w:pPr>
        <w:spacing w:before="120" w:after="120" w:line="320" w:lineRule="exact"/>
        <w:ind w:firstLine="567"/>
        <w:jc w:val="both"/>
        <w:rPr>
          <w:rFonts w:cs="Times New Roman"/>
          <w:sz w:val="28"/>
          <w:szCs w:val="28"/>
          <w:lang w:bidi="vi-VN"/>
        </w:rPr>
      </w:pPr>
      <w:r w:rsidRPr="00D734A3">
        <w:rPr>
          <w:rFonts w:cs="Times New Roman"/>
          <w:sz w:val="28"/>
          <w:szCs w:val="28"/>
          <w:lang w:bidi="vi-VN"/>
        </w:rPr>
        <w:t xml:space="preserve">3. </w:t>
      </w:r>
      <w:proofErr w:type="gramStart"/>
      <w:r w:rsidRPr="00D734A3">
        <w:rPr>
          <w:rFonts w:cs="Times New Roman"/>
          <w:sz w:val="28"/>
          <w:szCs w:val="28"/>
          <w:lang w:bidi="vi-VN"/>
        </w:rPr>
        <w:t>Một  (</w:t>
      </w:r>
      <w:proofErr w:type="gramEnd"/>
      <w:r w:rsidRPr="00D734A3">
        <w:rPr>
          <w:rFonts w:cs="Times New Roman"/>
          <w:sz w:val="28"/>
          <w:szCs w:val="28"/>
          <w:lang w:bidi="vi-VN"/>
        </w:rPr>
        <w:t>01) đĩa CD ghi toàn bộ dữ liệu.</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sz w:val="28"/>
          <w:szCs w:val="28"/>
          <w:lang w:bidi="vi-VN"/>
        </w:rPr>
        <w:t xml:space="preserve">: 40 </w:t>
      </w:r>
      <w:r w:rsidRPr="00D734A3">
        <w:rPr>
          <w:rFonts w:cs="Times New Roman"/>
          <w:i/>
          <w:sz w:val="28"/>
          <w:szCs w:val="28"/>
          <w:lang w:bidi="vi-VN"/>
        </w:rPr>
        <w:t>(bốn mươi)</w:t>
      </w:r>
      <w:r w:rsidRPr="00D734A3">
        <w:rPr>
          <w:rFonts w:cs="Times New Roman"/>
          <w:sz w:val="28"/>
          <w:szCs w:val="28"/>
          <w:lang w:bidi="vi-VN"/>
        </w:rPr>
        <w:t xml:space="preserve"> ngày làm việc kể từ ngày nhận được đầy đủ hồ sơ hợp lệ.</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sz w:val="28"/>
          <w:szCs w:val="28"/>
          <w:lang w:bidi="vi-VN"/>
        </w:rPr>
        <w:t>- Thời hạn thẩm định: 25 ngày làm việc.</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sz w:val="28"/>
          <w:szCs w:val="28"/>
          <w:lang w:bidi="vi-VN"/>
        </w:rPr>
        <w:t>- Thời hạn phê duyệt: 15 ngày làm việc.</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đ) Đối tượng thực hiện thủ tục hành chính:</w:t>
      </w:r>
      <w:r w:rsidRPr="00D734A3">
        <w:rPr>
          <w:rFonts w:cs="Times New Roman"/>
          <w:sz w:val="28"/>
          <w:szCs w:val="28"/>
          <w:lang w:bidi="vi-VN"/>
        </w:rPr>
        <w:t xml:space="preserve"> Tổ chức, cá nhân khai thác khoáng sản.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e) Cơ quan thực hiện thủ tục hành chính</w:t>
      </w:r>
    </w:p>
    <w:p w:rsidR="00390FC5" w:rsidRPr="00D734A3" w:rsidRDefault="00390FC5" w:rsidP="00390FC5">
      <w:pPr>
        <w:tabs>
          <w:tab w:val="left" w:pos="1031"/>
        </w:tabs>
        <w:spacing w:after="120"/>
        <w:ind w:firstLine="720"/>
        <w:jc w:val="both"/>
        <w:rPr>
          <w:rFonts w:cs="Times New Roman"/>
          <w:b/>
          <w:i/>
          <w:iCs/>
          <w:sz w:val="28"/>
          <w:szCs w:val="28"/>
          <w:lang w:bidi="vi-VN"/>
        </w:rPr>
      </w:pPr>
      <w:r w:rsidRPr="00D734A3">
        <w:rPr>
          <w:rFonts w:cs="Times New Roman"/>
          <w:b/>
          <w:i/>
          <w:iCs/>
          <w:sz w:val="28"/>
          <w:szCs w:val="28"/>
          <w:lang w:bidi="vi-VN"/>
        </w:rPr>
        <w:t>* Thẩm định: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xml:space="preserve">- Cơ quan có thẩm quyền quyết định: </w:t>
      </w:r>
      <w:r w:rsidRPr="00D734A3">
        <w:rPr>
          <w:rFonts w:cs="Times New Roman"/>
          <w:sz w:val="28"/>
          <w:szCs w:val="28"/>
          <w:lang w:bidi="vi-VN"/>
        </w:rPr>
        <w:t xml:space="preserve">Sở Tài nguyên và môi trường (được </w:t>
      </w:r>
      <w:r w:rsidRPr="00D734A3">
        <w:rPr>
          <w:rFonts w:cs="Times New Roman"/>
          <w:i/>
          <w:iCs/>
          <w:sz w:val="28"/>
          <w:szCs w:val="28"/>
          <w:lang w:bidi="vi-VN"/>
        </w:rPr>
        <w:t>UBND tỉnh ủy quyền thẩm định).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Chi cục Bảo vệ môi trường.</w:t>
      </w:r>
    </w:p>
    <w:p w:rsidR="00390FC5" w:rsidRPr="00D734A3" w:rsidRDefault="00390FC5" w:rsidP="00390FC5">
      <w:pPr>
        <w:tabs>
          <w:tab w:val="left" w:pos="1031"/>
        </w:tabs>
        <w:spacing w:after="120"/>
        <w:ind w:firstLine="720"/>
        <w:jc w:val="both"/>
        <w:rPr>
          <w:rFonts w:cs="Times New Roman"/>
          <w:b/>
          <w:i/>
          <w:iCs/>
          <w:sz w:val="28"/>
          <w:szCs w:val="28"/>
          <w:lang w:bidi="vi-VN"/>
        </w:rPr>
      </w:pPr>
      <w:r w:rsidRPr="00D734A3">
        <w:rPr>
          <w:rFonts w:cs="Times New Roman"/>
          <w:b/>
          <w:i/>
          <w:iCs/>
          <w:sz w:val="28"/>
          <w:szCs w:val="28"/>
          <w:lang w:bidi="vi-VN"/>
        </w:rPr>
        <w:lastRenderedPageBreak/>
        <w:t xml:space="preserve">* Phê duyệt: </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có thẩm quyền quyết định: UBND tỉnh.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Sở Tài nguyên và môi trường.</w:t>
      </w:r>
    </w:p>
    <w:p w:rsidR="00390FC5" w:rsidRPr="00D734A3" w:rsidRDefault="00390FC5" w:rsidP="00390FC5">
      <w:pPr>
        <w:tabs>
          <w:tab w:val="left" w:pos="1141"/>
        </w:tabs>
        <w:spacing w:after="120"/>
        <w:ind w:firstLine="720"/>
        <w:jc w:val="both"/>
        <w:rPr>
          <w:rFonts w:cs="Times New Roman"/>
          <w:sz w:val="28"/>
          <w:szCs w:val="28"/>
          <w:lang w:bidi="vi-VN"/>
        </w:rPr>
      </w:pPr>
      <w:r w:rsidRPr="00D734A3">
        <w:rPr>
          <w:rFonts w:cs="Times New Roman"/>
          <w:b/>
          <w:bCs/>
          <w:i/>
          <w:iCs/>
          <w:sz w:val="28"/>
          <w:szCs w:val="28"/>
          <w:lang w:bidi="vi-VN"/>
        </w:rPr>
        <w:t>g) Kết quả thực hiện thủ tục hành chính:</w:t>
      </w:r>
      <w:r w:rsidRPr="00D734A3">
        <w:rPr>
          <w:rFonts w:cs="Times New Roman"/>
          <w:sz w:val="28"/>
          <w:szCs w:val="28"/>
          <w:lang w:bidi="vi-VN"/>
        </w:rPr>
        <w:t xml:space="preserve"> </w:t>
      </w:r>
    </w:p>
    <w:p w:rsidR="00390FC5" w:rsidRPr="00D734A3" w:rsidRDefault="00390FC5" w:rsidP="00390FC5">
      <w:pPr>
        <w:tabs>
          <w:tab w:val="left" w:pos="1031"/>
        </w:tabs>
        <w:spacing w:after="120"/>
        <w:ind w:firstLine="720"/>
        <w:jc w:val="both"/>
        <w:rPr>
          <w:rFonts w:cs="Times New Roman"/>
          <w:b/>
          <w:i/>
          <w:iCs/>
          <w:sz w:val="28"/>
          <w:szCs w:val="28"/>
          <w:lang w:bidi="vi-VN"/>
        </w:rPr>
      </w:pPr>
      <w:r w:rsidRPr="00D734A3">
        <w:rPr>
          <w:rFonts w:cs="Times New Roman"/>
          <w:b/>
          <w:i/>
          <w:iCs/>
          <w:sz w:val="28"/>
          <w:szCs w:val="28"/>
          <w:lang w:bidi="vi-VN"/>
        </w:rPr>
        <w:t>* Thẩm định:</w:t>
      </w:r>
    </w:p>
    <w:p w:rsidR="00390FC5" w:rsidRPr="00D734A3" w:rsidRDefault="00390FC5" w:rsidP="00390FC5">
      <w:pPr>
        <w:tabs>
          <w:tab w:val="left" w:pos="1031"/>
        </w:tabs>
        <w:spacing w:after="120"/>
        <w:ind w:firstLine="720"/>
        <w:jc w:val="both"/>
        <w:rPr>
          <w:rFonts w:cs="Times New Roman"/>
          <w:iCs/>
          <w:sz w:val="28"/>
          <w:szCs w:val="28"/>
          <w:lang w:bidi="vi-VN"/>
        </w:rPr>
      </w:pPr>
      <w:r w:rsidRPr="00D734A3">
        <w:rPr>
          <w:rFonts w:cs="Times New Roman"/>
          <w:iCs/>
          <w:sz w:val="28"/>
          <w:szCs w:val="28"/>
          <w:lang w:bidi="vi-VN"/>
        </w:rPr>
        <w:t>Văn bản thông báo kết quả thẩm định.</w:t>
      </w:r>
    </w:p>
    <w:p w:rsidR="00390FC5" w:rsidRPr="00D734A3" w:rsidRDefault="00390FC5" w:rsidP="00390FC5">
      <w:pPr>
        <w:tabs>
          <w:tab w:val="left" w:pos="1031"/>
        </w:tabs>
        <w:spacing w:after="120"/>
        <w:ind w:firstLine="720"/>
        <w:jc w:val="both"/>
        <w:rPr>
          <w:rFonts w:cs="Times New Roman"/>
          <w:b/>
          <w:i/>
          <w:iCs/>
          <w:sz w:val="28"/>
          <w:szCs w:val="28"/>
          <w:lang w:bidi="vi-VN"/>
        </w:rPr>
      </w:pPr>
      <w:r w:rsidRPr="00D734A3">
        <w:rPr>
          <w:rFonts w:cs="Times New Roman"/>
          <w:b/>
          <w:i/>
          <w:iCs/>
          <w:sz w:val="28"/>
          <w:szCs w:val="28"/>
          <w:lang w:bidi="vi-VN"/>
        </w:rPr>
        <w:t xml:space="preserve">* Phê duyệt: </w:t>
      </w:r>
    </w:p>
    <w:p w:rsidR="00390FC5" w:rsidRPr="00D734A3" w:rsidRDefault="00390FC5" w:rsidP="00390FC5">
      <w:pPr>
        <w:tabs>
          <w:tab w:val="left" w:pos="1141"/>
        </w:tabs>
        <w:spacing w:after="120"/>
        <w:ind w:firstLine="720"/>
        <w:jc w:val="both"/>
        <w:rPr>
          <w:rFonts w:cs="Times New Roman"/>
          <w:sz w:val="28"/>
          <w:szCs w:val="28"/>
          <w:lang w:bidi="vi-VN"/>
        </w:rPr>
      </w:pPr>
      <w:r w:rsidRPr="00D734A3">
        <w:rPr>
          <w:rFonts w:cs="Times New Roman"/>
          <w:sz w:val="28"/>
          <w:szCs w:val="28"/>
          <w:lang w:bidi="vi-VN"/>
        </w:rPr>
        <w:t xml:space="preserve">Quyết định phê duyệt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và báo cáo phương án cải tạo phục hồi môi trường.</w:t>
      </w:r>
    </w:p>
    <w:p w:rsidR="00390FC5" w:rsidRPr="00D734A3" w:rsidRDefault="00390FC5" w:rsidP="00390FC5">
      <w:pPr>
        <w:tabs>
          <w:tab w:val="left" w:pos="1150"/>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đang trình Nghị quyết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phí.</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i) Tên mẫu đơn:</w:t>
      </w:r>
    </w:p>
    <w:p w:rsidR="00390FC5" w:rsidRPr="00D734A3" w:rsidRDefault="00390FC5" w:rsidP="00390FC5">
      <w:pPr>
        <w:spacing w:before="120" w:line="260" w:lineRule="atLeast"/>
        <w:ind w:firstLine="720"/>
        <w:jc w:val="both"/>
        <w:rPr>
          <w:rFonts w:cs="Times New Roman"/>
          <w:sz w:val="28"/>
          <w:szCs w:val="28"/>
          <w:lang w:bidi="vi-VN"/>
        </w:rPr>
      </w:pPr>
      <w:r w:rsidRPr="00D734A3">
        <w:rPr>
          <w:rFonts w:cs="Times New Roman"/>
          <w:sz w:val="28"/>
          <w:szCs w:val="28"/>
          <w:lang w:bidi="vi-VN"/>
        </w:rPr>
        <w:t>- Mẫu Văn bản đề nghị thẩm định phương án</w:t>
      </w:r>
      <w:r w:rsidRPr="00D734A3">
        <w:rPr>
          <w:rFonts w:cs="Times New Roman"/>
          <w:b/>
          <w:bCs/>
          <w:sz w:val="28"/>
        </w:rPr>
        <w:t xml:space="preserve"> (</w:t>
      </w:r>
      <w:r w:rsidRPr="00D734A3">
        <w:rPr>
          <w:rFonts w:cs="Times New Roman"/>
          <w:sz w:val="28"/>
          <w:szCs w:val="28"/>
          <w:lang w:bidi="vi-VN"/>
        </w:rPr>
        <w:t>phụ lục số 1A ban hành kèm theo Thông tư số 38/2015/TT-BTNMT ngày 30 tháng 6 năm 2015 của Bộ trưởng Bộ Tài nguyên và Môi trường).</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Mẫu Cấu trúc và hướng dẫn nội dung xây dựng phương án cải tạo phục hồi môi trường </w:t>
      </w:r>
      <w:r w:rsidRPr="00D734A3">
        <w:rPr>
          <w:rFonts w:cs="Times New Roman"/>
          <w:b/>
          <w:bCs/>
          <w:sz w:val="28"/>
        </w:rPr>
        <w:t>(</w:t>
      </w:r>
      <w:r w:rsidRPr="00D734A3">
        <w:rPr>
          <w:rFonts w:cs="Times New Roman"/>
          <w:sz w:val="28"/>
          <w:szCs w:val="28"/>
          <w:lang w:bidi="vi-VN"/>
        </w:rPr>
        <w:t>phụ lục số 2 ban hành kèm theo Thông tư số 38/2015/TT-BTNMT ngày 30 tháng 6 năm 2015 của Bộ trưởng Bộ Tài nguyên và Môi trường).</w:t>
      </w:r>
    </w:p>
    <w:p w:rsidR="00390FC5" w:rsidRPr="00D734A3" w:rsidRDefault="00390FC5" w:rsidP="00390FC5">
      <w:pPr>
        <w:spacing w:after="120"/>
        <w:ind w:firstLine="720"/>
        <w:jc w:val="both"/>
        <w:rPr>
          <w:rFonts w:cs="Times New Roman"/>
          <w:i/>
          <w:iCs/>
          <w:sz w:val="28"/>
          <w:szCs w:val="28"/>
          <w:lang w:bidi="vi-VN"/>
        </w:rPr>
      </w:pPr>
      <w:r w:rsidRPr="00D734A3">
        <w:rPr>
          <w:rFonts w:cs="Times New Roman"/>
          <w:b/>
          <w:bCs/>
          <w:i/>
          <w:iCs/>
          <w:sz w:val="28"/>
          <w:szCs w:val="28"/>
          <w:lang w:bidi="vi-VN"/>
        </w:rPr>
        <w:t xml:space="preserve">k) Điều kiện thực hiện thủ tục hành chính: </w:t>
      </w:r>
      <w:r w:rsidRPr="00D734A3">
        <w:rPr>
          <w:rFonts w:cs="Times New Roman"/>
          <w:i/>
          <w:iCs/>
          <w:sz w:val="28"/>
          <w:szCs w:val="28"/>
          <w:lang w:bidi="vi-VN"/>
        </w:rPr>
        <w:t xml:space="preserve">không quy định </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l) Căn cứ pháp lý của thủ tục hành chính</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sz w:val="28"/>
          <w:szCs w:val="28"/>
          <w:lang w:bidi="vi-VN"/>
        </w:rPr>
        <w:t>- Luật Bảo vệ môi trường số 55/2014/QH13 ngày 23 tháng 6 năm 2014;</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sz w:val="28"/>
          <w:szCs w:val="28"/>
          <w:lang w:bidi="vi-VN"/>
        </w:rPr>
        <w:t>- Luật Khoáng sản số 60/2010/QH12 ngày 17/11/2010;</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Nghị định số 19/2015/NĐ-CP ngày 14/02/2015 của Chính phủ quy định chi tiết thi hành một số điều của Luật Bảo vệ môi trường;</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Nghị định số 136/2018/NĐ-CP ngày 05 tháng 10 năm 2018 của Chính phủ sửa đổi một số điều của các nghị định liên quan đến điều kiện đầu tư kinh doanh thuộc lĩnh vực tài nguyên và môi trường.</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hướng dẫn thi hành Luật Bảo vệ môi trường.</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lastRenderedPageBreak/>
        <w:t>- Thông tư số 38/2015/TT-BTNMT ngày 30/6/2015 của Bộ Tài nguyên và Môi trường về cải tạo, phục hồi môi trường trong hoạt động khai thác khoáng sản;</w:t>
      </w:r>
    </w:p>
    <w:p w:rsidR="00390FC5" w:rsidRPr="00D734A3" w:rsidRDefault="00390FC5" w:rsidP="00390FC5">
      <w:pPr>
        <w:jc w:val="center"/>
        <w:rPr>
          <w:rFonts w:cs="Times New Roman"/>
          <w:b/>
          <w:bCs/>
          <w:sz w:val="28"/>
          <w:szCs w:val="28"/>
          <w:lang w:bidi="vi-VN"/>
        </w:rPr>
      </w:pPr>
    </w:p>
    <w:p w:rsidR="00390FC5" w:rsidRPr="00D734A3" w:rsidRDefault="00390FC5" w:rsidP="00390FC5">
      <w:pPr>
        <w:jc w:val="cente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spacing w:before="120" w:line="260" w:lineRule="atLeast"/>
        <w:jc w:val="center"/>
        <w:rPr>
          <w:rFonts w:cs="Times New Roman"/>
          <w:sz w:val="28"/>
        </w:rPr>
      </w:pPr>
      <w:bookmarkStart w:id="6" w:name="chuong_phuluc_1"/>
      <w:r w:rsidRPr="00D734A3">
        <w:rPr>
          <w:rFonts w:cs="Times New Roman"/>
          <w:b/>
          <w:bCs/>
          <w:sz w:val="28"/>
        </w:rPr>
        <w:lastRenderedPageBreak/>
        <w:t>PHỤ LỤC SỐ 1A</w:t>
      </w:r>
      <w:bookmarkEnd w:id="6"/>
    </w:p>
    <w:p w:rsidR="00390FC5" w:rsidRPr="00D734A3" w:rsidRDefault="00390FC5" w:rsidP="00390FC5">
      <w:pPr>
        <w:spacing w:before="120" w:line="260" w:lineRule="atLeast"/>
        <w:jc w:val="center"/>
        <w:rPr>
          <w:rFonts w:cs="Times New Roman"/>
          <w:sz w:val="28"/>
        </w:rPr>
      </w:pPr>
      <w:bookmarkStart w:id="7" w:name="chuong_phuluc_1_name"/>
      <w:r w:rsidRPr="00D734A3">
        <w:rPr>
          <w:rFonts w:cs="Times New Roman"/>
          <w:b/>
          <w:szCs w:val="20"/>
        </w:rPr>
        <w:t>MẪU VĂN BẢN ĐỀ NGHỊ THẨM ĐỊNH PHƯƠNG ÁN, PHƯƠNG ÁN BỔ SUNG</w:t>
      </w:r>
      <w:bookmarkEnd w:id="7"/>
      <w:r w:rsidRPr="00D734A3">
        <w:rPr>
          <w:rFonts w:cs="Times New Roman"/>
          <w:b/>
          <w:szCs w:val="20"/>
        </w:rPr>
        <w:br/>
      </w:r>
      <w:r w:rsidRPr="00D734A3">
        <w:rPr>
          <w:rFonts w:cs="Times New Roman"/>
          <w:i/>
          <w:iCs/>
          <w:szCs w:val="20"/>
        </w:rPr>
        <w:t>(Ban hành kèm theo Thông tư số 38/2015/TT-BTNMT ngày 30 tháng 6 năm 2015 của Bộ trưởng Bộ Tài nguyên và Môi trường)</w:t>
      </w:r>
    </w:p>
    <w:p w:rsidR="00390FC5" w:rsidRPr="00D734A3" w:rsidRDefault="00390FC5" w:rsidP="00390FC5">
      <w:pPr>
        <w:jc w:val="center"/>
        <w:rPr>
          <w:rFonts w:cs="Times New Roman"/>
          <w:i/>
          <w:iCs/>
          <w:sz w:val="28"/>
          <w:szCs w:val="28"/>
          <w:lang w:bidi="vi-VN"/>
        </w:rPr>
      </w:pPr>
    </w:p>
    <w:tbl>
      <w:tblPr>
        <w:tblW w:w="0" w:type="auto"/>
        <w:tblInd w:w="108" w:type="dxa"/>
        <w:tblLook w:val="04A0" w:firstRow="1" w:lastRow="0" w:firstColumn="1" w:lastColumn="0" w:noHBand="0" w:noVBand="1"/>
      </w:tblPr>
      <w:tblGrid>
        <w:gridCol w:w="3389"/>
        <w:gridCol w:w="5523"/>
      </w:tblGrid>
      <w:tr w:rsidR="00390FC5" w:rsidRPr="00D734A3" w:rsidTr="00E34172">
        <w:trPr>
          <w:trHeight w:val="855"/>
        </w:trPr>
        <w:tc>
          <w:tcPr>
            <w:tcW w:w="3420" w:type="dxa"/>
            <w:shd w:val="clear" w:color="auto" w:fill="auto"/>
          </w:tcPr>
          <w:p w:rsidR="00390FC5" w:rsidRPr="00D734A3" w:rsidRDefault="00390FC5" w:rsidP="00E34172">
            <w:pPr>
              <w:jc w:val="center"/>
              <w:rPr>
                <w:rFonts w:cs="Times New Roman"/>
                <w:b/>
                <w:sz w:val="28"/>
                <w:szCs w:val="28"/>
                <w:lang w:bidi="vi-VN"/>
              </w:rPr>
            </w:pPr>
            <w:proofErr w:type="gramStart"/>
            <w:r w:rsidRPr="00D734A3">
              <w:rPr>
                <w:rFonts w:cs="Times New Roman"/>
                <w:b/>
                <w:sz w:val="28"/>
                <w:szCs w:val="28"/>
                <w:lang w:bidi="vi-VN"/>
              </w:rPr>
              <w:t>...(</w:t>
            </w:r>
            <w:proofErr w:type="gramEnd"/>
            <w:r w:rsidRPr="00D734A3">
              <w:rPr>
                <w:rFonts w:cs="Times New Roman"/>
                <w:b/>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rPr>
                <w:rFonts w:cs="Times New Roman"/>
                <w:sz w:val="28"/>
                <w:szCs w:val="28"/>
                <w:lang w:bidi="vi-VN"/>
              </w:rPr>
            </w:pPr>
            <w:r w:rsidRPr="00D734A3">
              <w:rPr>
                <w:rFonts w:cs="Times New Roman"/>
                <w:sz w:val="28"/>
                <w:szCs w:val="28"/>
                <w:lang w:bidi="vi-VN"/>
              </w:rPr>
              <w:t>Số: ...</w:t>
            </w:r>
          </w:p>
          <w:p w:rsidR="00390FC5" w:rsidRPr="00D734A3" w:rsidRDefault="00390FC5" w:rsidP="00E34172">
            <w:pPr>
              <w:rPr>
                <w:rFonts w:cs="Times New Roman"/>
                <w:sz w:val="28"/>
                <w:szCs w:val="28"/>
                <w:lang w:bidi="vi-VN"/>
              </w:rPr>
            </w:pPr>
            <w:r w:rsidRPr="00D734A3">
              <w:rPr>
                <w:rFonts w:cs="Times New Roman"/>
                <w:sz w:val="28"/>
                <w:szCs w:val="28"/>
                <w:lang w:bidi="vi-VN"/>
              </w:rPr>
              <w:t xml:space="preserve">V/v: </w:t>
            </w:r>
            <w:r w:rsidRPr="00D734A3">
              <w:rPr>
                <w:rFonts w:cs="Times New Roman"/>
                <w:i/>
                <w:iCs/>
                <w:sz w:val="28"/>
                <w:szCs w:val="28"/>
                <w:lang w:bidi="vi-VN"/>
              </w:rPr>
              <w:t xml:space="preserve">Đề nghị thẩm định, phê duyệt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cải tạo, phục hồi môi trường/phương án cải tạo, phục hồi môi trường bổ sung “... (2)...”</w:t>
            </w:r>
          </w:p>
        </w:tc>
        <w:tc>
          <w:tcPr>
            <w:tcW w:w="5614"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5132"/>
        </w:tabs>
        <w:jc w:val="center"/>
        <w:rPr>
          <w:rFonts w:cs="Times New Roman"/>
          <w:sz w:val="28"/>
          <w:szCs w:val="28"/>
          <w:lang w:bidi="vi-VN"/>
        </w:rPr>
      </w:pPr>
      <w:r w:rsidRPr="00D734A3">
        <w:rPr>
          <w:rFonts w:cs="Times New Roman"/>
          <w:sz w:val="28"/>
          <w:szCs w:val="28"/>
          <w:lang w:bidi="vi-VN"/>
        </w:rPr>
        <w:t xml:space="preserve">Kính gửi: </w:t>
      </w:r>
      <w:proofErr w:type="gramStart"/>
      <w:r w:rsidRPr="00D734A3">
        <w:rPr>
          <w:rFonts w:cs="Times New Roman"/>
          <w:sz w:val="28"/>
          <w:szCs w:val="28"/>
          <w:lang w:bidi="vi-VN"/>
        </w:rPr>
        <w:t>...(</w:t>
      </w:r>
      <w:proofErr w:type="gramEnd"/>
      <w:r w:rsidRPr="00D734A3">
        <w:rPr>
          <w:rFonts w:cs="Times New Roman"/>
          <w:sz w:val="28"/>
          <w:szCs w:val="28"/>
          <w:lang w:bidi="vi-VN"/>
        </w:rPr>
        <w:t>3) ...</w:t>
      </w:r>
    </w:p>
    <w:p w:rsidR="00390FC5" w:rsidRPr="00D734A3" w:rsidRDefault="00390FC5" w:rsidP="00390FC5">
      <w:pPr>
        <w:tabs>
          <w:tab w:val="left" w:pos="5132"/>
        </w:tabs>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Chúng tôi là: ... (1) ..., chủ dự án </w:t>
      </w:r>
      <w:proofErr w:type="gramStart"/>
      <w:r w:rsidRPr="00D734A3">
        <w:rPr>
          <w:rFonts w:cs="Times New Roman"/>
          <w:sz w:val="28"/>
          <w:szCs w:val="28"/>
          <w:lang w:bidi="vi-VN"/>
        </w:rPr>
        <w:t>của ..</w:t>
      </w:r>
      <w:proofErr w:type="gramEnd"/>
      <w:r w:rsidRPr="00D734A3">
        <w:rPr>
          <w:rFonts w:cs="Times New Roman"/>
          <w:sz w:val="28"/>
          <w:szCs w:val="28"/>
          <w:lang w:bidi="vi-VN"/>
        </w:rPr>
        <w:t xml:space="preserve"> </w:t>
      </w:r>
      <w:proofErr w:type="gramStart"/>
      <w:r w:rsidRPr="00D734A3">
        <w:rPr>
          <w:rFonts w:cs="Times New Roman"/>
          <w:sz w:val="28"/>
          <w:szCs w:val="28"/>
          <w:lang w:bidi="vi-VN"/>
        </w:rPr>
        <w:t>.(</w:t>
      </w:r>
      <w:proofErr w:type="gramEnd"/>
      <w:r w:rsidRPr="00D734A3">
        <w:rPr>
          <w:rFonts w:cs="Times New Roman"/>
          <w:sz w:val="28"/>
          <w:szCs w:val="28"/>
          <w:lang w:bidi="vi-VN"/>
        </w:rPr>
        <w:t>2)... thuộc đối tượng phải lập phương án cải tạo phục hồi môi trường/phương án cải tạo, phục hồi môi trường bổ sung thuộc đối tượng tại Khoản... Điều... Nghị định số</w:t>
      </w:r>
      <w:hyperlink r:id="rId9" w:history="1">
        <w:r w:rsidRPr="00D734A3">
          <w:rPr>
            <w:rFonts w:cs="Times New Roman"/>
            <w:sz w:val="28"/>
            <w:szCs w:val="28"/>
            <w:lang w:bidi="vi-VN"/>
          </w:rPr>
          <w:t xml:space="preserve"> </w:t>
        </w:r>
        <w:r w:rsidRPr="00D734A3">
          <w:rPr>
            <w:rFonts w:cs="Times New Roman"/>
            <w:sz w:val="28"/>
            <w:szCs w:val="28"/>
            <w:u w:val="single"/>
            <w:lang w:bidi="vi-VN"/>
          </w:rPr>
          <w:t>19/2015/NĐ-CP</w:t>
        </w:r>
        <w:r w:rsidRPr="00D734A3">
          <w:rPr>
            <w:rFonts w:cs="Times New Roman"/>
            <w:sz w:val="28"/>
            <w:szCs w:val="28"/>
            <w:lang w:bidi="vi-VN"/>
          </w:rPr>
          <w:t xml:space="preserve"> </w:t>
        </w:r>
      </w:hyperlink>
      <w:r w:rsidRPr="00D734A3">
        <w:rPr>
          <w:rFonts w:cs="Times New Roman"/>
          <w:sz w:val="28"/>
          <w:szCs w:val="28"/>
          <w:lang w:bidi="vi-VN"/>
        </w:rPr>
        <w:t>ngày 14 tháng 02 năm 2015 của Chính phủ quy định chi tiết thi hành một số điều của Luật Bảo vệ môi trường.</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Địa chỉ: ...;</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Điện thoại: ...; Fax: ...; E-mail: ...</w:t>
      </w:r>
    </w:p>
    <w:p w:rsidR="00390FC5" w:rsidRPr="00D734A3" w:rsidRDefault="00390FC5" w:rsidP="00390FC5">
      <w:pPr>
        <w:tabs>
          <w:tab w:val="left" w:pos="1626"/>
        </w:tabs>
        <w:spacing w:after="120"/>
        <w:ind w:firstLine="720"/>
        <w:jc w:val="both"/>
        <w:rPr>
          <w:rFonts w:cs="Times New Roman"/>
          <w:sz w:val="28"/>
          <w:szCs w:val="28"/>
          <w:lang w:bidi="vi-VN"/>
        </w:rPr>
      </w:pPr>
      <w:r w:rsidRPr="00D734A3">
        <w:rPr>
          <w:rFonts w:cs="Times New Roman"/>
          <w:sz w:val="28"/>
          <w:szCs w:val="28"/>
          <w:lang w:bidi="vi-VN"/>
        </w:rPr>
        <w:t xml:space="preserve">Xin gửi quý ... (3) ... hồ sơ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trường/phương án cải tạo, phục hồi môi trường bổ sung gồm:</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xml:space="preserve">- 07 (bảy) bản thuyết minh phương án/phương án bổ sung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bản vẽ liên quan;</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lastRenderedPageBreak/>
        <w:t xml:space="preserve">- Báo cáo đánh giá tác động môi trường hoặc Kế hoạch bảo vệ môi trường hoặc Bản cam kết bảo vệ môi trường hoặc Bản đăng ký đạt tiêu chuẩn môi trường hoặc Đề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bảo vệ môi trường đơn giản hoặc Đề án bảo vệ môi trường chi tiết.</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xin bảo đảm về độ trung thực của các số liệu, tài liệu trong các văn bản nêu trên. Nếu có gì sai phạm chúng tôi xin hoàn toàn chịu trách nhiệm trước pháp luật của Nước Cộng hòa xã hội chủ nghĩa Việt Nam.</w:t>
      </w:r>
    </w:p>
    <w:p w:rsidR="00390FC5" w:rsidRPr="00D734A3" w:rsidRDefault="00390FC5" w:rsidP="00390FC5">
      <w:pPr>
        <w:tabs>
          <w:tab w:val="left" w:pos="1853"/>
        </w:tabs>
        <w:ind w:firstLine="720"/>
        <w:jc w:val="both"/>
        <w:rPr>
          <w:rFonts w:cs="Times New Roman"/>
          <w:sz w:val="28"/>
          <w:szCs w:val="28"/>
          <w:lang w:bidi="vi-VN"/>
        </w:rPr>
      </w:pPr>
      <w:r w:rsidRPr="00D734A3">
        <w:rPr>
          <w:rFonts w:cs="Times New Roman"/>
          <w:sz w:val="28"/>
          <w:szCs w:val="28"/>
          <w:lang w:bidi="vi-VN"/>
        </w:rPr>
        <w:t>Kính đề nghị ... (3) ... xem xét, thẩm định, phê duyệt phương án cải tạo, phục hồi môi trường/phương án cải tạo, phục hồi môi trường bổ sung ... (2) ... của chúng tôi./.</w:t>
      </w:r>
    </w:p>
    <w:p w:rsidR="00390FC5" w:rsidRPr="00D734A3" w:rsidRDefault="00390FC5" w:rsidP="00390FC5">
      <w:pPr>
        <w:rPr>
          <w:rFonts w:cs="Times New Roman"/>
          <w:b/>
          <w:bCs/>
          <w:sz w:val="28"/>
          <w:szCs w:val="28"/>
          <w:lang w:bidi="vi-VN"/>
        </w:rPr>
      </w:pPr>
    </w:p>
    <w:p w:rsidR="00390FC5" w:rsidRPr="00D734A3" w:rsidRDefault="00390FC5" w:rsidP="00390FC5">
      <w:pPr>
        <w:ind w:left="4680"/>
        <w:jc w:val="center"/>
        <w:rPr>
          <w:rFonts w:cs="Times New Roman"/>
          <w:b/>
          <w:bCs/>
          <w:sz w:val="28"/>
          <w:szCs w:val="28"/>
          <w:lang w:bidi="vi-VN"/>
        </w:rPr>
      </w:pPr>
      <w:r w:rsidRPr="00D734A3">
        <w:rPr>
          <w:rFonts w:cs="Times New Roman"/>
          <w:b/>
          <w:bCs/>
          <w:sz w:val="28"/>
          <w:szCs w:val="28"/>
          <w:lang w:bidi="vi-VN"/>
        </w:rPr>
        <w:t>... (4</w:t>
      </w:r>
      <w:proofErr w:type="gramStart"/>
      <w:r w:rsidRPr="00D734A3">
        <w:rPr>
          <w:rFonts w:cs="Times New Roman"/>
          <w:b/>
          <w:bCs/>
          <w:sz w:val="28"/>
          <w:szCs w:val="28"/>
          <w:lang w:bidi="vi-VN"/>
        </w:rPr>
        <w:t>) ...</w:t>
      </w:r>
      <w:proofErr w:type="gramEnd"/>
    </w:p>
    <w:p w:rsidR="00390FC5" w:rsidRPr="00D734A3" w:rsidRDefault="00390FC5" w:rsidP="00390FC5">
      <w:pPr>
        <w:ind w:left="4680"/>
        <w:jc w:val="center"/>
        <w:rPr>
          <w:rFonts w:cs="Times New Roman"/>
          <w:i/>
          <w:iCs/>
          <w:sz w:val="28"/>
          <w:szCs w:val="28"/>
          <w:lang w:bidi="vi-VN"/>
        </w:rPr>
      </w:pPr>
      <w:r w:rsidRPr="00D734A3">
        <w:rPr>
          <w:rFonts w:cs="Times New Roman"/>
          <w:i/>
          <w:iCs/>
          <w:sz w:val="28"/>
          <w:szCs w:val="28"/>
          <w:lang w:bidi="vi-VN"/>
        </w:rPr>
        <w:t>(Ký, ghi họ tên, chức danh, đóng dấu)</w:t>
      </w:r>
    </w:p>
    <w:p w:rsidR="00390FC5" w:rsidRPr="00D734A3" w:rsidRDefault="00390FC5" w:rsidP="00390FC5">
      <w:pPr>
        <w:rPr>
          <w:rFonts w:cs="Times New Roman"/>
          <w:sz w:val="28"/>
          <w:szCs w:val="28"/>
          <w:lang w:bidi="vi-VN"/>
        </w:rPr>
      </w:pPr>
    </w:p>
    <w:p w:rsidR="00390FC5" w:rsidRPr="00D734A3" w:rsidRDefault="00390FC5" w:rsidP="00390FC5">
      <w:pPr>
        <w:spacing w:after="120"/>
        <w:jc w:val="both"/>
        <w:rPr>
          <w:rFonts w:cs="Times New Roman"/>
          <w:sz w:val="28"/>
          <w:szCs w:val="28"/>
          <w:lang w:bidi="vi-VN"/>
        </w:rPr>
      </w:pPr>
      <w:r w:rsidRPr="00D734A3">
        <w:rPr>
          <w:rFonts w:cs="Times New Roman"/>
          <w:b/>
          <w:bCs/>
          <w:i/>
          <w:iCs/>
          <w:sz w:val="28"/>
          <w:szCs w:val="28"/>
          <w:lang w:bidi="vi-VN"/>
        </w:rPr>
        <w:t xml:space="preserve">Ghi chú: </w:t>
      </w:r>
      <w:r w:rsidRPr="00D734A3">
        <w:rPr>
          <w:rFonts w:cs="Times New Roman"/>
          <w:i/>
          <w:iCs/>
          <w:sz w:val="28"/>
          <w:szCs w:val="28"/>
          <w:lang w:bidi="vi-VN"/>
        </w:rPr>
        <w:t>(1) Tên tổ chức, cá nhân; (2) Tên đầy đủ của dự án khai thác khoáng sản; (3) Cơ quan thẩm định, phê duyệt phương án cải tạo, phục hồi môi trường; (4) Thủ trưởng, người đứng đầu của tổ chức, cá nhân</w:t>
      </w:r>
      <w:r w:rsidRPr="00D734A3">
        <w:rPr>
          <w:rFonts w:cs="Times New Roman"/>
          <w:sz w:val="28"/>
          <w:szCs w:val="28"/>
          <w:lang w:bidi="vi-VN"/>
        </w:rPr>
        <w:t>.</w:t>
      </w:r>
    </w:p>
    <w:p w:rsidR="00390FC5" w:rsidRPr="00D734A3" w:rsidRDefault="00390FC5" w:rsidP="00390FC5">
      <w:pPr>
        <w:jc w:val="cente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spacing w:before="120" w:line="260" w:lineRule="atLeast"/>
        <w:jc w:val="center"/>
        <w:rPr>
          <w:rFonts w:cs="Times New Roman"/>
          <w:sz w:val="28"/>
        </w:rPr>
      </w:pPr>
      <w:bookmarkStart w:id="8" w:name="chuong_phuluc_2"/>
      <w:r w:rsidRPr="00D734A3">
        <w:rPr>
          <w:rFonts w:cs="Times New Roman"/>
          <w:b/>
          <w:bCs/>
          <w:sz w:val="28"/>
        </w:rPr>
        <w:lastRenderedPageBreak/>
        <w:t>PHỤ LỤC SỐ 2</w:t>
      </w:r>
      <w:bookmarkEnd w:id="8"/>
    </w:p>
    <w:p w:rsidR="00390FC5" w:rsidRPr="00D734A3" w:rsidRDefault="00390FC5" w:rsidP="00390FC5">
      <w:pPr>
        <w:jc w:val="center"/>
        <w:rPr>
          <w:rFonts w:cs="Times New Roman"/>
          <w:b/>
          <w:sz w:val="28"/>
          <w:szCs w:val="28"/>
          <w:lang w:bidi="vi-VN"/>
        </w:rPr>
      </w:pPr>
      <w:r w:rsidRPr="00D734A3">
        <w:rPr>
          <w:rFonts w:cs="Times New Roman"/>
          <w:b/>
          <w:sz w:val="28"/>
          <w:szCs w:val="28"/>
          <w:lang w:bidi="vi-VN"/>
        </w:rPr>
        <w:t>CẤU TRÚC VÀ HƯỚNG DẪN XÂY DỰNG NỘI DUNG PHƯƠNG ÁN CẢI TẠO, PHỤC HỒI MÔI TRƯỜNG</w:t>
      </w:r>
    </w:p>
    <w:p w:rsidR="00390FC5" w:rsidRPr="00D734A3" w:rsidRDefault="00390FC5" w:rsidP="00390FC5">
      <w:pPr>
        <w:jc w:val="center"/>
        <w:rPr>
          <w:rFonts w:cs="Times New Roman"/>
          <w:i/>
          <w:iCs/>
          <w:sz w:val="28"/>
          <w:szCs w:val="28"/>
          <w:lang w:bidi="vi-VN"/>
        </w:rPr>
      </w:pPr>
      <w:r w:rsidRPr="00D734A3">
        <w:rPr>
          <w:rFonts w:cs="Times New Roman"/>
          <w:i/>
          <w:iCs/>
          <w:sz w:val="28"/>
          <w:szCs w:val="28"/>
          <w:lang w:bidi="vi-VN"/>
        </w:rPr>
        <w:t>(Ban hành kèm theo Thông tư số 38/2015/TT-BTNMT ngày 30 tháng 6 năm 2015 của Bộ trưởng Bộ Tài nguyên và Môi trường)</w:t>
      </w:r>
    </w:p>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Phần I:</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THUYẾT MINH PHƯƠNG ÁN</w:t>
      </w:r>
    </w:p>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MỞ ĐẦU</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 xml:space="preserve">Nêu tóm tắt những yếu tố hình thành, xuất xứ, sự cần thiết lập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w:t>
      </w:r>
    </w:p>
    <w:p w:rsidR="00390FC5" w:rsidRPr="00D734A3" w:rsidRDefault="00390FC5" w:rsidP="00390FC5">
      <w:pP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I.</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KHÁI QUÁT CHUNG</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363"/>
        </w:tabs>
        <w:spacing w:after="120"/>
        <w:ind w:firstLine="720"/>
        <w:jc w:val="both"/>
        <w:rPr>
          <w:rFonts w:cs="Times New Roman"/>
          <w:sz w:val="28"/>
          <w:szCs w:val="28"/>
          <w:lang w:bidi="vi-VN"/>
        </w:rPr>
      </w:pPr>
      <w:r w:rsidRPr="00D734A3">
        <w:rPr>
          <w:rFonts w:cs="Times New Roman"/>
          <w:b/>
          <w:bCs/>
          <w:sz w:val="28"/>
          <w:szCs w:val="28"/>
          <w:lang w:bidi="vi-VN"/>
        </w:rPr>
        <w:t xml:space="preserve">I. Thông tin </w:t>
      </w:r>
      <w:proofErr w:type="gramStart"/>
      <w:r w:rsidRPr="00D734A3">
        <w:rPr>
          <w:rFonts w:cs="Times New Roman"/>
          <w:b/>
          <w:bCs/>
          <w:sz w:val="28"/>
          <w:szCs w:val="28"/>
          <w:lang w:bidi="vi-VN"/>
        </w:rPr>
        <w:t>chung</w:t>
      </w:r>
      <w:proofErr w:type="gramEnd"/>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Tên tổ chức, cá nhân:</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Địa chỉ liên lạc:</w:t>
      </w:r>
    </w:p>
    <w:p w:rsidR="00390FC5" w:rsidRPr="00D734A3" w:rsidRDefault="00390FC5" w:rsidP="00390FC5">
      <w:pPr>
        <w:tabs>
          <w:tab w:val="left" w:pos="286"/>
          <w:tab w:val="left" w:leader="dot" w:pos="1680"/>
          <w:tab w:val="left" w:leader="dot" w:pos="2530"/>
        </w:tabs>
        <w:spacing w:after="120"/>
        <w:ind w:firstLine="720"/>
        <w:jc w:val="both"/>
        <w:rPr>
          <w:rFonts w:cs="Times New Roman"/>
          <w:sz w:val="28"/>
          <w:szCs w:val="28"/>
          <w:lang w:bidi="vi-VN"/>
        </w:rPr>
      </w:pPr>
      <w:r w:rsidRPr="00D734A3">
        <w:rPr>
          <w:rFonts w:cs="Times New Roman"/>
          <w:sz w:val="28"/>
          <w:szCs w:val="28"/>
          <w:lang w:bidi="vi-VN"/>
        </w:rPr>
        <w:t>- Điện thoại:</w:t>
      </w:r>
      <w:r w:rsidRPr="00D734A3">
        <w:rPr>
          <w:rFonts w:cs="Times New Roman"/>
          <w:sz w:val="28"/>
          <w:szCs w:val="28"/>
          <w:lang w:bidi="vi-VN"/>
        </w:rPr>
        <w:tab/>
        <w:t>Fax:</w:t>
      </w:r>
      <w:r w:rsidRPr="00D734A3">
        <w:rPr>
          <w:rFonts w:cs="Times New Roman"/>
          <w:sz w:val="28"/>
          <w:szCs w:val="28"/>
          <w:lang w:bidi="vi-VN"/>
        </w:rPr>
        <w:tab/>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Giấy đăng ký kinh doanh (hoặc Giấy chứng nhận đầu tư).</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Hình thức đầu tư và quản lý phương án. Hình thức đầu tư, nguồn vốn và lựa chọn hình thức quản lý phương án. Trường hợp thuê tư vấn quản lý phương án phải nêu rõ thông tin, địa chỉ, tính pháp lý của tổ chức tư vấn quản lý phương án.</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vi-VN"/>
        </w:rPr>
        <w:t xml:space="preserve">II. Cơ sở để lập phương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Cơ sở pháp lý: Nghị định số</w:t>
      </w:r>
      <w:hyperlink r:id="rId10" w:history="1">
        <w:r w:rsidRPr="00D734A3">
          <w:rPr>
            <w:rFonts w:cs="Times New Roman"/>
            <w:sz w:val="28"/>
            <w:szCs w:val="28"/>
            <w:lang w:bidi="vi-VN"/>
          </w:rPr>
          <w:t xml:space="preserve"> 19/2015/NĐ-CP </w:t>
        </w:r>
      </w:hyperlink>
      <w:r w:rsidRPr="00D734A3">
        <w:rPr>
          <w:rFonts w:cs="Times New Roman"/>
          <w:sz w:val="28"/>
          <w:szCs w:val="28"/>
          <w:lang w:bidi="vi-VN"/>
        </w:rPr>
        <w:t xml:space="preserve">; Thông tư số 38/2015/TT-BTNMT; Giấy phép khai thác khoáng sản (nếu có), quyết định phê duyệt báo cáo </w:t>
      </w:r>
      <w:r w:rsidRPr="00D734A3">
        <w:rPr>
          <w:rFonts w:cs="Times New Roman"/>
          <w:sz w:val="28"/>
          <w:szCs w:val="28"/>
          <w:lang w:bidi="vi-VN"/>
        </w:rPr>
        <w:lastRenderedPageBreak/>
        <w:t>nghiên cứu khả thi/phương án đầu tư, kết quả thẩm định thiết kế cơ sở, các văn bản phê duyệt quy hoạch ngành, quy hoạch xây dựng, quy hoạch sử dụng đất khu vực triển khai phương án, quyết định phê duyệt Báo cáo đánh giá tác động môi trường hoặc giấy xác nhận Bản cam kết bảo vệ môi trường và các văn bản khác có liên quan; quy định về công tác dự toán, đơn giá, định mức, quy chuẩn kỹ thuật khai thác khoáng sản, quy chuẩn môi trường áp dụng xây dựng phương án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Tài liệu cơ sở: Dự án đầu tư xây dựng công trình khai thác mỏ đuợc phê duyệt và thiết kế cơ sở đuợc thẩm định hoặc Báo cáo nghiên cứu khả thi; Báo cáo đánh giá tác động môi trường hoặc Bản cam kết bảo vệ môi trường đuợc phê duyệt/xác nhận; tài liệu quan trắc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Nêu rõ tên tổ chức tư vấn lập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tên nguời chủ trì và danh sách những nguời trực tiếp tham gia.</w:t>
      </w:r>
    </w:p>
    <w:p w:rsidR="00390FC5" w:rsidRPr="00D734A3" w:rsidRDefault="00390FC5" w:rsidP="00390FC5">
      <w:pPr>
        <w:tabs>
          <w:tab w:val="left" w:pos="550"/>
        </w:tabs>
        <w:spacing w:after="120"/>
        <w:ind w:firstLine="720"/>
        <w:jc w:val="both"/>
        <w:rPr>
          <w:rFonts w:cs="Times New Roman"/>
          <w:sz w:val="28"/>
          <w:szCs w:val="28"/>
          <w:lang w:bidi="vi-VN"/>
        </w:rPr>
      </w:pPr>
      <w:r w:rsidRPr="00D734A3">
        <w:rPr>
          <w:rFonts w:cs="Times New Roman"/>
          <w:b/>
          <w:bCs/>
          <w:sz w:val="28"/>
          <w:szCs w:val="28"/>
          <w:lang w:bidi="vi-VN"/>
        </w:rPr>
        <w:t>III. Đặc điểm khai thác khoáng sản, hiện trạng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Mô tả rõ ràng vị trí địa lý, tọa độ, ranh giới... của địa điểm thực hiện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w:t>
      </w:r>
    </w:p>
    <w:p w:rsidR="00390FC5" w:rsidRPr="00D734A3" w:rsidRDefault="00390FC5" w:rsidP="00390FC5">
      <w:pPr>
        <w:tabs>
          <w:tab w:val="left" w:pos="382"/>
        </w:tabs>
        <w:spacing w:after="120"/>
        <w:ind w:firstLine="720"/>
        <w:jc w:val="both"/>
        <w:rPr>
          <w:rFonts w:cs="Times New Roman"/>
          <w:sz w:val="28"/>
          <w:szCs w:val="28"/>
          <w:lang w:bidi="vi-VN"/>
        </w:rPr>
      </w:pPr>
      <w:r w:rsidRPr="00D734A3">
        <w:rPr>
          <w:rFonts w:cs="Times New Roman"/>
          <w:b/>
          <w:bCs/>
          <w:sz w:val="28"/>
          <w:szCs w:val="28"/>
          <w:lang w:bidi="vi-VN"/>
        </w:rPr>
        <w:t>1. Công tác khai thác khoáng sản</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Nêu tóm tắt đặc điểm địa hình, địa mạo của khu vực khai thác khoáng sản; điều kiện địa chất, địa chất công trình, đặc điểm thành phần thạch học, thành phần khoáng vật khoáng sản; đặc điểm phân bố khoáng sản.</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Tài nguyên, biên giới và trữ lượng khai trường: Nêu tóm tắt về trữ lượng tài nguyên khoáng sản, điều kiện kỹ thuật khai thác.</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Chế độ làm việc, công suất và tuổi thọ mỏ: Nêu chế độ làm việc, công suất và tuổi thọ mỏ.</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xml:space="preserve">- Mở vỉa, trình tự và hệ thống khai thác: Nêu tóm tắt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mở vỉa, trình tự khai thác và hệ thống khai thác.</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Vận tải, bãi thải và thoát nước mỏ: Nêu phương thức vận tải trong mỏ, công tác đổ thải và thoát nước mỏ.</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xml:space="preserve">- Kỹ thuật </w:t>
      </w:r>
      <w:proofErr w:type="gramStart"/>
      <w:r w:rsidRPr="00D734A3">
        <w:rPr>
          <w:rFonts w:cs="Times New Roman"/>
          <w:sz w:val="28"/>
          <w:szCs w:val="28"/>
          <w:lang w:bidi="vi-VN"/>
        </w:rPr>
        <w:t>an</w:t>
      </w:r>
      <w:proofErr w:type="gramEnd"/>
      <w:r w:rsidRPr="00D734A3">
        <w:rPr>
          <w:rFonts w:cs="Times New Roman"/>
          <w:sz w:val="28"/>
          <w:szCs w:val="28"/>
          <w:lang w:bidi="vi-VN"/>
        </w:rPr>
        <w:t xml:space="preserve"> toàn, vệ sinh công nghiệp và phòng chống cháy: Nêu các giải pháp về kỹ thuật an toàn, vệ sinh công nghiệp và phòng chống cháy nổ.</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Tổng mặt bằng, vận tải ngoài và tổ chức xây dựng: Mô tả tóm tắt giải pháp bố trí tổng mặt bằng, tổ chức vận tải ngoài và tổ chức xây dựng của dự án; các giải pháp kiến trúc- xây dựng, thiết kế cơ sở đã lựa chọn.</w:t>
      </w:r>
    </w:p>
    <w:p w:rsidR="00390FC5" w:rsidRPr="00D734A3" w:rsidRDefault="00390FC5" w:rsidP="00390FC5">
      <w:pPr>
        <w:tabs>
          <w:tab w:val="left" w:pos="382"/>
        </w:tabs>
        <w:spacing w:after="120"/>
        <w:ind w:firstLine="720"/>
        <w:jc w:val="both"/>
        <w:rPr>
          <w:rFonts w:cs="Times New Roman"/>
          <w:sz w:val="28"/>
          <w:szCs w:val="28"/>
          <w:lang w:bidi="vi-VN"/>
        </w:rPr>
      </w:pPr>
      <w:r w:rsidRPr="00D734A3">
        <w:rPr>
          <w:rFonts w:cs="Times New Roman"/>
          <w:b/>
          <w:bCs/>
          <w:sz w:val="28"/>
          <w:szCs w:val="28"/>
          <w:lang w:bidi="vi-VN"/>
        </w:rPr>
        <w:lastRenderedPageBreak/>
        <w:t>2. Hiện trạng môi trường</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xml:space="preserve">- Tóm tắt điều kiện tự nhiên, hệ thống đường giao thông, hệ thống sông suối, đặc điểm địa </w:t>
      </w:r>
      <w:proofErr w:type="gramStart"/>
      <w:r w:rsidRPr="00D734A3">
        <w:rPr>
          <w:rFonts w:cs="Times New Roman"/>
          <w:sz w:val="28"/>
          <w:szCs w:val="28"/>
          <w:lang w:bidi="vi-VN"/>
        </w:rPr>
        <w:t>hình.,</w:t>
      </w:r>
      <w:proofErr w:type="gramEnd"/>
      <w:r w:rsidRPr="00D734A3">
        <w:rPr>
          <w:rFonts w:cs="Times New Roman"/>
          <w:sz w:val="28"/>
          <w:szCs w:val="28"/>
          <w:lang w:bidi="vi-VN"/>
        </w:rPr>
        <w:t xml:space="preserve"> điều kiện kinh tế - xã hội và các đối tượng xung quanh khu vực khai thác khoáng sản.</w:t>
      </w:r>
    </w:p>
    <w:p w:rsidR="00390FC5" w:rsidRPr="00D734A3" w:rsidRDefault="00390FC5" w:rsidP="00390FC5">
      <w:pPr>
        <w:tabs>
          <w:tab w:val="left" w:pos="286"/>
        </w:tabs>
        <w:ind w:firstLine="720"/>
        <w:jc w:val="both"/>
        <w:rPr>
          <w:rFonts w:cs="Times New Roman"/>
          <w:sz w:val="28"/>
          <w:szCs w:val="28"/>
          <w:lang w:bidi="vi-VN"/>
        </w:rPr>
      </w:pPr>
      <w:r w:rsidRPr="00D734A3">
        <w:rPr>
          <w:rFonts w:cs="Times New Roman"/>
          <w:sz w:val="28"/>
          <w:szCs w:val="28"/>
          <w:lang w:bidi="vi-VN"/>
        </w:rPr>
        <w:t xml:space="preserve">- Nêu hiện trạng môi trường thời điểm lập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Kết quả phân tích môi trường thời điểm lập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w:t>
      </w:r>
    </w:p>
    <w:p w:rsidR="00390FC5" w:rsidRPr="00D734A3" w:rsidRDefault="00390FC5" w:rsidP="00390FC5">
      <w:pPr>
        <w:tabs>
          <w:tab w:val="left" w:pos="286"/>
        </w:tabs>
        <w:ind w:firstLine="720"/>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II.</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CÁC GIẢI PHÁP CẢI TẠO, PHỤC HỒI MÔI TRƯỜNG</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349"/>
        </w:tabs>
        <w:spacing w:after="120"/>
        <w:ind w:firstLine="720"/>
        <w:jc w:val="both"/>
        <w:rPr>
          <w:rFonts w:cs="Times New Roman"/>
          <w:sz w:val="28"/>
          <w:szCs w:val="28"/>
          <w:lang w:bidi="vi-VN"/>
        </w:rPr>
      </w:pPr>
      <w:r w:rsidRPr="00D734A3">
        <w:rPr>
          <w:rFonts w:cs="Times New Roman"/>
          <w:b/>
          <w:bCs/>
          <w:sz w:val="28"/>
          <w:szCs w:val="28"/>
          <w:lang w:bidi="vi-VN"/>
        </w:rPr>
        <w:t>I. Lựa chọn giải pháp cải tạo, phục hồi môi trường</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tổ chức, cá nhân phải xây dựng các giải pháp cải tạo, phục hồi môi trường khả thi. Giải pháp cải tạo, phục hồi môi trường phải đảm bảo không để xảy ra các sự cố môi trường, sức khỏe cộng đồng.</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xml:space="preserve">- Việc cải tạo, phục hồi môi trường thực hiện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hướng dẫn tại Phụ lục số 3 ban hành kèm theo Thông tư này và các quy định có liên quan.</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Mô tả khái quát các giải pháp; các công trình và khối lượng công việc cải tạo, phục hồi môi trường. Xây dựng bản đồ hoàn thổ không gian đã khai thác và thể hiện các công trình cải tạo, phục hồi môi trường.</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Đánh giá ảnh hưởng đến môi trường, tính bền vững, an toàn của các công trình cải tạo, phục hồi môi trường của phương án (bao gồm: sụt lún, trượt lở, chống thấm, hạ thấp mực nước ngầm, nứt gãy, sự cố môi trường</w:t>
      </w:r>
      <w:proofErr w:type="gramStart"/>
      <w:r w:rsidRPr="00D734A3">
        <w:rPr>
          <w:rFonts w:cs="Times New Roman"/>
          <w:sz w:val="28"/>
          <w:szCs w:val="28"/>
          <w:lang w:bidi="vi-VN"/>
        </w:rPr>
        <w:t>,...</w:t>
      </w:r>
      <w:proofErr w:type="gramEnd"/>
      <w:r w:rsidRPr="00D734A3">
        <w:rPr>
          <w:rFonts w:cs="Times New Roman"/>
          <w:sz w:val="28"/>
          <w:szCs w:val="28"/>
          <w:lang w:bidi="vi-VN"/>
        </w:rPr>
        <w:t>).</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xml:space="preserve">- Tính toán “chỉ số phục hồi đất” cho các giải pháp lựa chọn (tối thiểu 02 giải pháp cho mỗi hạng mục công trình) được xác định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biểu thức sau:</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Ip = (Gm - Gp)/</w:t>
      </w:r>
      <w:proofErr w:type="gramStart"/>
      <w:r w:rsidRPr="00D734A3">
        <w:rPr>
          <w:rFonts w:cs="Times New Roman"/>
          <w:sz w:val="28"/>
          <w:szCs w:val="28"/>
          <w:lang w:bidi="vi-VN"/>
        </w:rPr>
        <w:t>Gc</w:t>
      </w:r>
      <w:proofErr w:type="gramEnd"/>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Trong đó:</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lastRenderedPageBreak/>
        <w:t>+ G</w:t>
      </w:r>
      <w:r w:rsidRPr="00D734A3">
        <w:rPr>
          <w:rFonts w:cs="Times New Roman"/>
          <w:i/>
          <w:iCs/>
          <w:sz w:val="28"/>
          <w:szCs w:val="28"/>
          <w:vertAlign w:val="subscript"/>
          <w:lang w:bidi="vi-VN"/>
        </w:rPr>
        <w:t>m</w:t>
      </w:r>
      <w:r w:rsidRPr="00D734A3">
        <w:rPr>
          <w:rFonts w:cs="Times New Roman"/>
          <w:i/>
          <w:iCs/>
          <w:sz w:val="28"/>
          <w:szCs w:val="28"/>
          <w:lang w:bidi="vi-VN"/>
        </w:rPr>
        <w:t xml:space="preserve">: giá trị đất </w:t>
      </w:r>
      <w:proofErr w:type="gramStart"/>
      <w:r w:rsidRPr="00D734A3">
        <w:rPr>
          <w:rFonts w:cs="Times New Roman"/>
          <w:i/>
          <w:iCs/>
          <w:sz w:val="28"/>
          <w:szCs w:val="28"/>
          <w:lang w:bidi="vi-VN"/>
        </w:rPr>
        <w:t>đai</w:t>
      </w:r>
      <w:proofErr w:type="gramEnd"/>
      <w:r w:rsidRPr="00D734A3">
        <w:rPr>
          <w:rFonts w:cs="Times New Roman"/>
          <w:i/>
          <w:iCs/>
          <w:sz w:val="28"/>
          <w:szCs w:val="28"/>
          <w:lang w:bidi="vi-VN"/>
        </w:rPr>
        <w:t xml:space="preserve"> sau khi phục hồi, dự báo theo giá cả thị trường tại thời điểm tính toán;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 xml:space="preserve">+ </w:t>
      </w:r>
      <w:proofErr w:type="gramStart"/>
      <w:r w:rsidRPr="00D734A3">
        <w:rPr>
          <w:rFonts w:cs="Times New Roman"/>
          <w:i/>
          <w:iCs/>
          <w:sz w:val="28"/>
          <w:szCs w:val="28"/>
          <w:lang w:bidi="vi-VN"/>
        </w:rPr>
        <w:t>Gp :</w:t>
      </w:r>
      <w:proofErr w:type="gramEnd"/>
      <w:r w:rsidRPr="00D734A3">
        <w:rPr>
          <w:rFonts w:cs="Times New Roman"/>
          <w:i/>
          <w:iCs/>
          <w:sz w:val="28"/>
          <w:szCs w:val="28"/>
          <w:lang w:bidi="vi-VN"/>
        </w:rPr>
        <w:t xml:space="preserve"> tổng chi phí phục hồi đất để đạt được mục đích sử dụng;</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 G</w:t>
      </w:r>
      <w:r w:rsidRPr="00D734A3">
        <w:rPr>
          <w:rFonts w:cs="Times New Roman"/>
          <w:i/>
          <w:iCs/>
          <w:sz w:val="28"/>
          <w:szCs w:val="28"/>
          <w:vertAlign w:val="subscript"/>
          <w:lang w:bidi="vi-VN"/>
        </w:rPr>
        <w:t>c</w:t>
      </w:r>
      <w:r w:rsidRPr="00D734A3">
        <w:rPr>
          <w:rFonts w:cs="Times New Roman"/>
          <w:i/>
          <w:iCs/>
          <w:sz w:val="28"/>
          <w:szCs w:val="28"/>
          <w:lang w:bidi="vi-VN"/>
        </w:rPr>
        <w:t xml:space="preserve">: giá trị nguyên thủy của đất </w:t>
      </w:r>
      <w:proofErr w:type="gramStart"/>
      <w:r w:rsidRPr="00D734A3">
        <w:rPr>
          <w:rFonts w:cs="Times New Roman"/>
          <w:i/>
          <w:iCs/>
          <w:sz w:val="28"/>
          <w:szCs w:val="28"/>
          <w:lang w:bidi="vi-VN"/>
        </w:rPr>
        <w:t>đai</w:t>
      </w:r>
      <w:proofErr w:type="gramEnd"/>
      <w:r w:rsidRPr="00D734A3">
        <w:rPr>
          <w:rFonts w:cs="Times New Roman"/>
          <w:i/>
          <w:iCs/>
          <w:sz w:val="28"/>
          <w:szCs w:val="28"/>
          <w:lang w:bidi="vi-VN"/>
        </w:rPr>
        <w:t xml:space="preserve"> trước khi mở mỏ ở thời điểm tính toán (theo đơn giá của Nhà nước);</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Trên cơ sở đánh giá và so sánh chỉ số phục hồi đất và ưu điểm, nhược điểm của các giải pháp (tối thiểu 02 giải pháp cho mỗi hạng mục công trình), lựa chọn giải pháp cải tạo, phục hồi môi trường tối ưu.</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vi-VN"/>
        </w:rPr>
        <w:t>II. Nội dung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Từ giải pháp cải tạo, phục hồi môi trường đã lựa chọn, xây dựng nội dung, danh mục, khối lượng các hạng mục công trình cải tạo, phục hồi môi trường, cụ thể:</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xml:space="preserve">- Thiết kế, tính toán khối lượng công việc các công trình chính để cải tạo, phục hồi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hướng dẫn tại Phụ lục số 11 của Thông tư này.</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Thiết kế, tính toán khối lượng công việc để cải tạo, phục hồi môi trường đáp ứng mục tiêu đã đề ra, phù hợp với điều kiện thực tế;</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Thiết kế các công trình để giảm thiểu tác động xấu, phòng ngừa và ứng phó sự cố môi trường đối với từng giai đoạn trong quá trình cải tạo, phục hồi môi trường;</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xml:space="preserve">- Lập bảng các công trình cải tạo, phục hồi môi trường; khối lượng công việc thực hiện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từng giai đoạn và toàn bộ quá trình cải tạo, phục hồi môi trường;</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xml:space="preserve">- Lập bảng thống kê các thiết bị, máy móc, nguyên vật liệu, đất </w:t>
      </w:r>
      <w:proofErr w:type="gramStart"/>
      <w:r w:rsidRPr="00D734A3">
        <w:rPr>
          <w:rFonts w:cs="Times New Roman"/>
          <w:sz w:val="28"/>
          <w:szCs w:val="28"/>
          <w:lang w:bidi="vi-VN"/>
        </w:rPr>
        <w:t>đai</w:t>
      </w:r>
      <w:proofErr w:type="gramEnd"/>
      <w:r w:rsidRPr="00D734A3">
        <w:rPr>
          <w:rFonts w:cs="Times New Roman"/>
          <w:sz w:val="28"/>
          <w:szCs w:val="28"/>
          <w:lang w:bidi="vi-VN"/>
        </w:rPr>
        <w:t>, cây xanh sử dụng trong quá trình cải tạo, phục hồi môi trường theo từng giai đoạn và toàn bộ quá trình cải tạo, phục hồi môi trường;</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Xây dựng các kế hoạch phòng ngừa và ứng phó sự cố trong quá trình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Các chỉ tiêu kỹ thuật để thiết kế, thi công các công trình cải tạo, phục hồi môi trường dựa trên báo cáo nghiên cứu khả thi khai thác mỏ hoặc thiết kế cơ sở khai thác mỏ hoặc báo cáo đánh giá tác động môi trường.</w:t>
      </w:r>
    </w:p>
    <w:p w:rsidR="00390FC5" w:rsidRPr="00D734A3" w:rsidRDefault="00390FC5" w:rsidP="00390FC5">
      <w:pPr>
        <w:tabs>
          <w:tab w:val="left" w:pos="565"/>
        </w:tabs>
        <w:spacing w:after="120"/>
        <w:ind w:firstLine="720"/>
        <w:jc w:val="both"/>
        <w:rPr>
          <w:rFonts w:cs="Times New Roman"/>
          <w:sz w:val="28"/>
          <w:szCs w:val="28"/>
          <w:lang w:bidi="vi-VN"/>
        </w:rPr>
      </w:pPr>
      <w:r w:rsidRPr="00D734A3">
        <w:rPr>
          <w:rFonts w:cs="Times New Roman"/>
          <w:b/>
          <w:bCs/>
          <w:sz w:val="28"/>
          <w:szCs w:val="28"/>
          <w:lang w:bidi="vi-VN"/>
        </w:rPr>
        <w:t>III. Kế hoạch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Trình bày sơ đồ tổ chức thực hiện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lastRenderedPageBreak/>
        <w:t>Trình bày tiến độ thực hiện cải tạo, phục hồi môi trường và kế hoạch giám sát chất lượng công trình.</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Kế hoạch tổ chức giám định các công trình cải tạo, phục hồi môi trường để kiểm tra, xác nhận hoàn thành các nội dung của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Giải pháp quản lý, bảo vệ các công trình cải tạo, phục hồi môi trường sau khi kiểm tra, xác nhận.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Trong quá trình khai thác khoáng sản, tổ chức, cá nhân có thể kết hợp sử dụng kết quả giám sát môi trường trong Báo cáo đánh giá tác động môi trường/Bản cam kết bảo vệ môi trường/Đề án bảo vệ môi trường được phê duyệt.</w:t>
      </w:r>
    </w:p>
    <w:p w:rsidR="00390FC5" w:rsidRPr="00D734A3" w:rsidRDefault="00390FC5" w:rsidP="00390FC5">
      <w:pPr>
        <w:spacing w:after="120"/>
        <w:ind w:firstLine="720"/>
        <w:jc w:val="both"/>
        <w:rPr>
          <w:rFonts w:cs="Times New Roman"/>
          <w:b/>
          <w:bCs/>
          <w:sz w:val="28"/>
          <w:szCs w:val="28"/>
          <w:lang w:bidi="vi-VN"/>
        </w:rPr>
      </w:pPr>
      <w:r w:rsidRPr="00D734A3">
        <w:rPr>
          <w:rFonts w:cs="Times New Roman"/>
          <w:sz w:val="28"/>
          <w:szCs w:val="28"/>
          <w:lang w:bidi="vi-VN"/>
        </w:rPr>
        <w:t xml:space="preserve">Lập bảng tiến độ thực hiện cải tạo, phục hồi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sau:</w:t>
      </w:r>
    </w:p>
    <w:tbl>
      <w:tblPr>
        <w:tblOverlap w:val="never"/>
        <w:tblW w:w="9035" w:type="dxa"/>
        <w:jc w:val="center"/>
        <w:tblLayout w:type="fixed"/>
        <w:tblCellMar>
          <w:left w:w="10" w:type="dxa"/>
          <w:right w:w="10" w:type="dxa"/>
        </w:tblCellMar>
        <w:tblLook w:val="0000" w:firstRow="0" w:lastRow="0" w:firstColumn="0" w:lastColumn="0" w:noHBand="0" w:noVBand="0"/>
      </w:tblPr>
      <w:tblGrid>
        <w:gridCol w:w="437"/>
        <w:gridCol w:w="2162"/>
        <w:gridCol w:w="1180"/>
        <w:gridCol w:w="943"/>
        <w:gridCol w:w="943"/>
        <w:gridCol w:w="1207"/>
        <w:gridCol w:w="1212"/>
        <w:gridCol w:w="951"/>
      </w:tblGrid>
      <w:tr w:rsidR="00390FC5" w:rsidRPr="00D734A3" w:rsidTr="00E34172">
        <w:trPr>
          <w:trHeight w:hRule="exact" w:val="1151"/>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TT</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Tên công trình</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Khối lượng/đơn vị</w:t>
            </w: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Đơn giá</w:t>
            </w: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Thành</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tiền</w:t>
            </w: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ind w:firstLine="140"/>
              <w:jc w:val="center"/>
              <w:rPr>
                <w:rFonts w:cs="Times New Roman"/>
                <w:sz w:val="28"/>
                <w:szCs w:val="28"/>
                <w:lang w:bidi="vi-VN"/>
              </w:rPr>
            </w:pPr>
            <w:r w:rsidRPr="00D734A3">
              <w:rPr>
                <w:rFonts w:cs="Times New Roman"/>
                <w:sz w:val="28"/>
                <w:szCs w:val="28"/>
                <w:lang w:bidi="vi-VN"/>
              </w:rPr>
              <w:t>Thời gian thực hiện</w:t>
            </w: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Thời gian hoàn thành</w:t>
            </w: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Ghi chú</w:t>
            </w:r>
          </w:p>
        </w:tc>
      </w:tr>
      <w:tr w:rsidR="00390FC5" w:rsidRPr="00D734A3" w:rsidTr="00E34172">
        <w:trPr>
          <w:trHeight w:hRule="exact" w:val="547"/>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I</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Khu vực khai thác</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844"/>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I.1</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Đối với khai thác lộ</w:t>
            </w:r>
          </w:p>
          <w:p w:rsidR="00390FC5" w:rsidRPr="00D734A3" w:rsidRDefault="003522CE" w:rsidP="00E34172">
            <w:pPr>
              <w:rPr>
                <w:rFonts w:cs="Times New Roman"/>
                <w:sz w:val="28"/>
                <w:szCs w:val="28"/>
                <w:lang w:bidi="vi-VN"/>
              </w:rPr>
            </w:pPr>
            <w:r w:rsidRPr="00D734A3">
              <w:rPr>
                <w:rFonts w:cs="Times New Roman"/>
                <w:sz w:val="28"/>
                <w:szCs w:val="28"/>
                <w:lang w:bidi="vi-VN"/>
              </w:rPr>
              <w:t>T</w:t>
            </w:r>
            <w:r w:rsidR="00390FC5" w:rsidRPr="00D734A3">
              <w:rPr>
                <w:rFonts w:cs="Times New Roman"/>
                <w:sz w:val="28"/>
                <w:szCs w:val="28"/>
                <w:lang w:bidi="vi-VN"/>
              </w:rPr>
              <w:t>hiên</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1138"/>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Cải tạo bờ mỏ, đáy mỏ, bờ moong, đáy</w:t>
            </w:r>
          </w:p>
          <w:p w:rsidR="00390FC5" w:rsidRPr="00D734A3" w:rsidRDefault="00390FC5" w:rsidP="00E34172">
            <w:pPr>
              <w:rPr>
                <w:rFonts w:cs="Times New Roman"/>
                <w:sz w:val="28"/>
                <w:szCs w:val="28"/>
                <w:lang w:bidi="vi-VN"/>
              </w:rPr>
            </w:pPr>
            <w:r w:rsidRPr="00D734A3">
              <w:rPr>
                <w:rFonts w:cs="Times New Roman"/>
                <w:sz w:val="28"/>
                <w:szCs w:val="28"/>
                <w:lang w:bidi="vi-VN"/>
              </w:rPr>
              <w:t>mong khu A</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47"/>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2</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Trồng cây khu A</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52"/>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r w:rsidRPr="00D734A3">
              <w:rPr>
                <w:rFonts w:eastAsia="Courier New" w:cs="Times New Roman"/>
                <w:sz w:val="28"/>
                <w:szCs w:val="28"/>
                <w:lang w:bidi="vi-VN"/>
              </w:rPr>
              <w:t>...</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r w:rsidRPr="00D734A3">
              <w:rPr>
                <w:rFonts w:eastAsia="Courier New" w:cs="Times New Roman"/>
                <w:sz w:val="28"/>
                <w:szCs w:val="28"/>
                <w:lang w:bidi="vi-VN"/>
              </w:rPr>
              <w:t>...</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840"/>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I.2</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Đối với khai thác lộ</w:t>
            </w:r>
          </w:p>
          <w:p w:rsidR="00390FC5" w:rsidRPr="00D734A3" w:rsidRDefault="003522CE" w:rsidP="00E34172">
            <w:pPr>
              <w:rPr>
                <w:rFonts w:cs="Times New Roman"/>
                <w:sz w:val="28"/>
                <w:szCs w:val="28"/>
                <w:lang w:bidi="vi-VN"/>
              </w:rPr>
            </w:pPr>
            <w:r w:rsidRPr="00D734A3">
              <w:rPr>
                <w:rFonts w:cs="Times New Roman"/>
                <w:sz w:val="28"/>
                <w:szCs w:val="28"/>
                <w:lang w:bidi="vi-VN"/>
              </w:rPr>
              <w:t>T</w:t>
            </w:r>
            <w:r w:rsidR="00390FC5" w:rsidRPr="00D734A3">
              <w:rPr>
                <w:rFonts w:cs="Times New Roman"/>
                <w:sz w:val="28"/>
                <w:szCs w:val="28"/>
                <w:lang w:bidi="vi-VN"/>
              </w:rPr>
              <w:t>hiên</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844"/>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Cải tạo đường lò, cửa lò khu A</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844"/>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2</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Hệ thống thoát nước khu A</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47"/>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r w:rsidRPr="00D734A3">
              <w:rPr>
                <w:rFonts w:eastAsia="Courier New" w:cs="Times New Roman"/>
                <w:sz w:val="28"/>
                <w:szCs w:val="28"/>
                <w:lang w:bidi="vi-VN"/>
              </w:rPr>
              <w:t>...</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r w:rsidRPr="00D734A3">
              <w:rPr>
                <w:rFonts w:eastAsia="Courier New" w:cs="Times New Roman"/>
                <w:sz w:val="28"/>
                <w:szCs w:val="28"/>
                <w:lang w:bidi="vi-VN"/>
              </w:rPr>
              <w:t>...</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66"/>
          <w:jc w:val="center"/>
        </w:trPr>
        <w:tc>
          <w:tcPr>
            <w:tcW w:w="43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II</w:t>
            </w:r>
          </w:p>
        </w:tc>
        <w:tc>
          <w:tcPr>
            <w:tcW w:w="2162"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Khu vực bãi thải</w:t>
            </w:r>
          </w:p>
        </w:tc>
        <w:tc>
          <w:tcPr>
            <w:tcW w:w="1180"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66"/>
          <w:jc w:val="center"/>
        </w:trPr>
        <w:tc>
          <w:tcPr>
            <w:tcW w:w="437" w:type="dxa"/>
            <w:tcBorders>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tc>
        <w:tc>
          <w:tcPr>
            <w:tcW w:w="2162" w:type="dxa"/>
            <w:tcBorders>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San gạt khu A</w:t>
            </w:r>
          </w:p>
        </w:tc>
        <w:tc>
          <w:tcPr>
            <w:tcW w:w="1180" w:type="dxa"/>
            <w:tcBorders>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52"/>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lastRenderedPageBreak/>
              <w:t>2</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Trồng cây khu A.</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47"/>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r w:rsidRPr="00D734A3">
              <w:rPr>
                <w:rFonts w:eastAsia="Courier New" w:cs="Times New Roman"/>
                <w:sz w:val="28"/>
                <w:szCs w:val="28"/>
                <w:lang w:bidi="vi-VN"/>
              </w:rPr>
              <w:t>...</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r w:rsidRPr="00D734A3">
              <w:rPr>
                <w:rFonts w:eastAsia="Courier New" w:cs="Times New Roman"/>
                <w:sz w:val="28"/>
                <w:szCs w:val="28"/>
                <w:lang w:bidi="vi-VN"/>
              </w:rPr>
              <w:t>...</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844"/>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III</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Khu vực SCN và phụ trợ</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52"/>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Tháo dỡ khu A</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47"/>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2</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Trồng cây khu A</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47"/>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r w:rsidRPr="00D734A3">
              <w:rPr>
                <w:rFonts w:eastAsia="Courier New" w:cs="Times New Roman"/>
                <w:sz w:val="28"/>
                <w:szCs w:val="28"/>
                <w:lang w:bidi="vi-VN"/>
              </w:rPr>
              <w:t>...</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r w:rsidRPr="00D734A3">
              <w:rPr>
                <w:rFonts w:eastAsia="Courier New" w:cs="Times New Roman"/>
                <w:sz w:val="28"/>
                <w:szCs w:val="28"/>
                <w:lang w:bidi="vi-VN"/>
              </w:rPr>
              <w:t>...</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52"/>
          <w:jc w:val="center"/>
        </w:trPr>
        <w:tc>
          <w:tcPr>
            <w:tcW w:w="43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IV</w:t>
            </w:r>
          </w:p>
        </w:tc>
        <w:tc>
          <w:tcPr>
            <w:tcW w:w="2162" w:type="dxa"/>
            <w:tcBorders>
              <w:top w:val="single" w:sz="4" w:space="0" w:color="auto"/>
              <w:lef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Công tác khác</w:t>
            </w:r>
          </w:p>
        </w:tc>
        <w:tc>
          <w:tcPr>
            <w:tcW w:w="1180"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61"/>
          <w:jc w:val="center"/>
        </w:trPr>
        <w:tc>
          <w:tcPr>
            <w:tcW w:w="43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jc w:val="center"/>
              <w:rPr>
                <w:rFonts w:eastAsia="Courier New" w:cs="Times New Roman"/>
                <w:sz w:val="28"/>
                <w:szCs w:val="28"/>
                <w:lang w:bidi="vi-VN"/>
              </w:rPr>
            </w:pPr>
            <w:r w:rsidRPr="00D734A3">
              <w:rPr>
                <w:rFonts w:eastAsia="Courier New" w:cs="Times New Roman"/>
                <w:sz w:val="28"/>
                <w:szCs w:val="28"/>
                <w:lang w:bidi="vi-VN"/>
              </w:rPr>
              <w:t>...</w:t>
            </w:r>
          </w:p>
        </w:tc>
        <w:tc>
          <w:tcPr>
            <w:tcW w:w="2162"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r w:rsidRPr="00D734A3">
              <w:rPr>
                <w:rFonts w:eastAsia="Courier New" w:cs="Times New Roman"/>
                <w:sz w:val="28"/>
                <w:szCs w:val="28"/>
                <w:lang w:bidi="vi-VN"/>
              </w:rPr>
              <w:t>...</w:t>
            </w:r>
          </w:p>
        </w:tc>
        <w:tc>
          <w:tcPr>
            <w:tcW w:w="1180"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43"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07"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1212"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eastAsia="Courier New" w:cs="Times New Roman"/>
                <w:sz w:val="28"/>
                <w:szCs w:val="28"/>
                <w:lang w:bidi="vi-VN"/>
              </w:rPr>
            </w:pPr>
          </w:p>
        </w:tc>
      </w:tr>
    </w:tbl>
    <w:p w:rsidR="00390FC5" w:rsidRPr="00D734A3" w:rsidRDefault="00390FC5" w:rsidP="00390FC5">
      <w:pPr>
        <w:rPr>
          <w:rFonts w:eastAsia="Courier New"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III.</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DỰ TOÁN KINH PHÍ CẢI TẠO, PHỤC HỒI MÔI TRƯỜNG</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349"/>
        </w:tabs>
        <w:spacing w:after="120"/>
        <w:ind w:firstLine="720"/>
        <w:jc w:val="both"/>
        <w:rPr>
          <w:rFonts w:cs="Times New Roman"/>
          <w:sz w:val="28"/>
          <w:szCs w:val="28"/>
          <w:lang w:bidi="vi-VN"/>
        </w:rPr>
      </w:pPr>
      <w:r w:rsidRPr="00D734A3">
        <w:rPr>
          <w:rFonts w:cs="Times New Roman"/>
          <w:b/>
          <w:bCs/>
          <w:sz w:val="28"/>
          <w:szCs w:val="28"/>
          <w:lang w:bidi="vi-VN"/>
        </w:rPr>
        <w:t>I. Dự toán chi phí cải tạo, phục hồi môi trường</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xml:space="preserve">- Căn cứ tính dự toán: định mức, đơn giá mới nhất của địa phương hoặc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Bộ, ngành tương ứng trong trường hợp địa phương chưa có định mức, đơn giá.</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xml:space="preserve">- Nội dung của dự toán: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điều kiện thực tế của công tác cải tạo, phục hồi môi trường; theo khối lượng và nội dung công việc cải tạo, phục hồi nêu trên và theo hướng dẫn tại Phụ lục số 11 ban hành kèm theo Thông tư này.</w:t>
      </w:r>
    </w:p>
    <w:p w:rsidR="00390FC5" w:rsidRPr="00D734A3" w:rsidRDefault="00390FC5" w:rsidP="00390FC5">
      <w:pPr>
        <w:tabs>
          <w:tab w:val="left" w:pos="277"/>
        </w:tabs>
        <w:spacing w:after="120"/>
        <w:ind w:firstLine="720"/>
        <w:jc w:val="both"/>
        <w:rPr>
          <w:rFonts w:cs="Times New Roman"/>
          <w:sz w:val="28"/>
          <w:szCs w:val="28"/>
          <w:lang w:bidi="vi-VN"/>
        </w:rPr>
      </w:pPr>
      <w:r w:rsidRPr="00D734A3">
        <w:rPr>
          <w:rFonts w:cs="Times New Roman"/>
          <w:sz w:val="28"/>
          <w:szCs w:val="28"/>
          <w:lang w:bidi="vi-VN"/>
        </w:rPr>
        <w:t xml:space="preserve">- Lập bảng tổng hợp chi phí gồm các công trình cải tạo, phục hồi môi trường; khối lượng; đơn giá từng hạng mục công trình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từng giai đoạn và tổng chi phí cải tạo, phục hồi môi trường.</w:t>
      </w:r>
    </w:p>
    <w:p w:rsidR="00390FC5" w:rsidRPr="00D734A3" w:rsidRDefault="00390FC5" w:rsidP="00390FC5">
      <w:pPr>
        <w:tabs>
          <w:tab w:val="left" w:pos="450"/>
        </w:tabs>
        <w:spacing w:after="120"/>
        <w:ind w:firstLine="720"/>
        <w:jc w:val="both"/>
        <w:rPr>
          <w:rFonts w:cs="Times New Roman"/>
          <w:sz w:val="28"/>
          <w:szCs w:val="28"/>
          <w:lang w:bidi="vi-VN"/>
        </w:rPr>
      </w:pPr>
      <w:r w:rsidRPr="00D734A3">
        <w:rPr>
          <w:rFonts w:cs="Times New Roman"/>
          <w:b/>
          <w:bCs/>
          <w:sz w:val="28"/>
          <w:szCs w:val="28"/>
          <w:lang w:bidi="vi-VN"/>
        </w:rPr>
        <w:t>II. Tính toán khoản tiền ký quỹ và thời điểm ký quỹ</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Các khoản tiền ký quỹ lần đầu và các lần tiếp </w:t>
      </w:r>
      <w:proofErr w:type="gramStart"/>
      <w:r w:rsidRPr="00D734A3">
        <w:rPr>
          <w:rFonts w:cs="Times New Roman"/>
          <w:sz w:val="28"/>
          <w:szCs w:val="28"/>
          <w:lang w:bidi="vi-VN"/>
        </w:rPr>
        <w:t>theo</w:t>
      </w:r>
      <w:proofErr w:type="gramEnd"/>
      <w:r w:rsidRPr="00D734A3">
        <w:rPr>
          <w:rFonts w:cs="Times New Roman"/>
          <w:sz w:val="28"/>
          <w:szCs w:val="28"/>
          <w:lang w:bidi="vi-VN"/>
        </w:rPr>
        <w:t>, thời điểm ký quỹ lần đầu và các lần tiếp theo theo hướng dẫn quy định của Thông tư này.</w:t>
      </w:r>
    </w:p>
    <w:p w:rsidR="00390FC5" w:rsidRPr="00D734A3" w:rsidRDefault="00390FC5" w:rsidP="00390FC5">
      <w:pPr>
        <w:ind w:firstLine="720"/>
        <w:jc w:val="both"/>
        <w:rPr>
          <w:rFonts w:cs="Times New Roman"/>
          <w:sz w:val="28"/>
          <w:szCs w:val="28"/>
          <w:lang w:bidi="vi-VN"/>
        </w:rPr>
      </w:pPr>
      <w:r w:rsidRPr="00D734A3">
        <w:rPr>
          <w:rFonts w:cs="Times New Roman"/>
          <w:b/>
          <w:bCs/>
          <w:sz w:val="28"/>
          <w:szCs w:val="28"/>
          <w:lang w:bidi="vi-VN"/>
        </w:rPr>
        <w:t>II. Đơn vị nhận ký quỹ</w:t>
      </w:r>
      <w:r w:rsidRPr="00D734A3">
        <w:rPr>
          <w:rFonts w:cs="Times New Roman"/>
          <w:sz w:val="28"/>
          <w:szCs w:val="28"/>
          <w:lang w:bidi="vi-VN"/>
        </w:rPr>
        <w:t>: Tổ chức, cá nhân lựa chọn đơn vị nhận ký quỹ cải tạo, phục hồi môi trường (Quỹ bảo vệ môi trường địa phương hoặc Quỹ bảo vệ môi trường Việt Nam).</w:t>
      </w:r>
    </w:p>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IV.</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CAM KẾT THỰC HIỆN VÀ KẾT LUẬN</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349"/>
        </w:tabs>
        <w:spacing w:after="120"/>
        <w:ind w:firstLine="720"/>
        <w:jc w:val="both"/>
        <w:rPr>
          <w:rFonts w:cs="Times New Roman"/>
          <w:sz w:val="28"/>
          <w:szCs w:val="28"/>
          <w:lang w:bidi="vi-VN"/>
        </w:rPr>
      </w:pPr>
      <w:r w:rsidRPr="00D734A3">
        <w:rPr>
          <w:rFonts w:cs="Times New Roman"/>
          <w:b/>
          <w:bCs/>
          <w:sz w:val="28"/>
          <w:szCs w:val="28"/>
          <w:lang w:bidi="vi-VN"/>
        </w:rPr>
        <w:t>I. Cam kết của tổ chức, cá nhân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Các cam kết của tổ chức, cá nhân về thực hiện ký quỹ cải tạo, phục hồi môi trường; phương án cải tạo, phục hồi môi trường; tuân thủ các quy định chung về cải tạo, phục hồi môi trường, bảo vệ môi trường có liên quan đến các giai đoạn của phương án. Cụ thể:</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Cam kết tính trung thực, khách quan khi tính toán khoản tiền ký quỹ;</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xml:space="preserve">- Các cam kết thực hiện ký quỹ cải tạo, phục hồi môi trường tại Quỹ bảo vệ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đúng cam kết trong phương án cải tạo, phục hồi môi trường;</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Cam kết bố trí nguồn vốn để thực hiện;</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Các cam kết thực hiện và hoàn thành các giải pháp cải tạo, phục hồi môi trường;</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Cam kết thực hiện kế hoạch phòng ngừa, ứng phó sự cố môi trường và cam kết đền bù, khắc phục ô nhiễm môi trường trong trường hợp gây ra sự cố môi trường;</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xml:space="preserve">- Cam kết thực hiện chế độ nộp báo cáo, chế độ kiểm tra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đúng quy định;</w:t>
      </w:r>
    </w:p>
    <w:p w:rsidR="00390FC5" w:rsidRPr="00D734A3" w:rsidRDefault="00390FC5" w:rsidP="00390FC5">
      <w:pPr>
        <w:tabs>
          <w:tab w:val="left" w:pos="286"/>
        </w:tabs>
        <w:spacing w:after="120"/>
        <w:ind w:firstLine="720"/>
        <w:jc w:val="both"/>
        <w:rPr>
          <w:rFonts w:cs="Times New Roman"/>
          <w:sz w:val="28"/>
          <w:szCs w:val="28"/>
          <w:lang w:bidi="vi-VN"/>
        </w:rPr>
      </w:pPr>
      <w:r w:rsidRPr="00D734A3">
        <w:rPr>
          <w:rFonts w:cs="Times New Roman"/>
          <w:sz w:val="28"/>
          <w:szCs w:val="28"/>
          <w:lang w:bidi="vi-VN"/>
        </w:rPr>
        <w:t>- Cam kết lập báo cáo về kết quả thực hiện phương án cải tạo, phục hồi môi trường/phương án cải tạo, phục hồi môi trường bổ sung và kết quả chương trình giám sát môi trường gửi cơ quan có phê duyệt phương án cải tạo, phục hồi môi trường, cơ quan quản lý nhà nước về bảo vệ môi trường của địa phương theo quy định.</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vi-VN"/>
        </w:rPr>
        <w:t>II. Kết luận</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 xml:space="preserve">Nêu kết luận và đánh giá hiệu quả của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 Tính hợp lý của số tiền ký quỹ cải tạo, phục hồi môi trường.</w:t>
      </w:r>
    </w:p>
    <w:p w:rsidR="00390FC5" w:rsidRPr="00D734A3" w:rsidRDefault="00390FC5" w:rsidP="00390FC5">
      <w:pPr>
        <w:ind w:firstLine="720"/>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Phần II:</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lastRenderedPageBreak/>
        <w:t>CÁC PHỤ LỤC</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b/>
          <w:bCs/>
          <w:sz w:val="28"/>
          <w:szCs w:val="28"/>
          <w:lang w:bidi="vi-VN"/>
        </w:rPr>
      </w:pPr>
      <w:r w:rsidRPr="00D734A3">
        <w:rPr>
          <w:rFonts w:cs="Times New Roman"/>
          <w:b/>
          <w:bCs/>
          <w:sz w:val="28"/>
          <w:szCs w:val="28"/>
          <w:lang w:bidi="vi-VN"/>
        </w:rPr>
        <w:t>1. Phụ lục các bản vẽ</w:t>
      </w:r>
    </w:p>
    <w:tbl>
      <w:tblPr>
        <w:tblOverlap w:val="never"/>
        <w:tblW w:w="9039" w:type="dxa"/>
        <w:jc w:val="center"/>
        <w:tblLayout w:type="fixed"/>
        <w:tblCellMar>
          <w:left w:w="10" w:type="dxa"/>
          <w:right w:w="10" w:type="dxa"/>
        </w:tblCellMar>
        <w:tblLook w:val="0000" w:firstRow="0" w:lastRow="0" w:firstColumn="0" w:lastColumn="0" w:noHBand="0" w:noVBand="0"/>
      </w:tblPr>
      <w:tblGrid>
        <w:gridCol w:w="792"/>
        <w:gridCol w:w="8247"/>
      </w:tblGrid>
      <w:tr w:rsidR="00390FC5" w:rsidRPr="00D734A3" w:rsidTr="00E34172">
        <w:trPr>
          <w:trHeight w:hRule="exact" w:val="561"/>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TT</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Tên bản vẽ</w:t>
            </w:r>
          </w:p>
        </w:tc>
      </w:tr>
      <w:tr w:rsidR="00390FC5" w:rsidRPr="00D734A3" w:rsidTr="00E34172">
        <w:trPr>
          <w:trHeight w:hRule="exact" w:val="547"/>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vị trí khu vực khai thác mỏ (tỷ lệ 1/5.000 hoặc 1/10.000)</w:t>
            </w:r>
          </w:p>
        </w:tc>
      </w:tr>
      <w:tr w:rsidR="00390FC5" w:rsidRPr="00D734A3" w:rsidTr="00E34172">
        <w:trPr>
          <w:trHeight w:hRule="exact" w:val="552"/>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2</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địa hình có (hoặc không có) lộ vỉa khu mỏ (tỷ lệ 1/1.000 hoặc 1/2.000)</w:t>
            </w:r>
          </w:p>
        </w:tc>
      </w:tr>
      <w:tr w:rsidR="00390FC5" w:rsidRPr="00D734A3" w:rsidTr="00E34172">
        <w:trPr>
          <w:trHeight w:hRule="exact" w:val="547"/>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3</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kết thúc từng giai đoạn khai thác</w:t>
            </w:r>
          </w:p>
        </w:tc>
      </w:tr>
      <w:tr w:rsidR="00390FC5" w:rsidRPr="00D734A3" w:rsidTr="00E34172">
        <w:trPr>
          <w:trHeight w:hRule="exact" w:val="845"/>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4</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tổng mặt bằng mỏ (tỷ lệ 1/2.000 hoặc 1/5.000), có thể hiện tất cả các hạng mục công trình và mạng kỹ thuật.</w:t>
            </w:r>
          </w:p>
        </w:tc>
      </w:tr>
      <w:tr w:rsidR="00390FC5" w:rsidRPr="00D734A3" w:rsidTr="00E34172">
        <w:trPr>
          <w:trHeight w:hRule="exact" w:val="547"/>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5</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kết thúc khai thác mỏ (tỷ lệ 1/2.000 hoặc 1/5.000).</w:t>
            </w:r>
          </w:p>
        </w:tc>
      </w:tr>
      <w:tr w:rsidR="00390FC5" w:rsidRPr="00D734A3" w:rsidTr="00E34172">
        <w:trPr>
          <w:trHeight w:hRule="exact" w:val="845"/>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6</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tổng mặt bằng hiện trạng mỏ (tỷ lệ 1/2.000 hoặc 1/5.000), có thể hiện tất cả các hạng mục công trình và mạng kỹ thuật</w:t>
            </w:r>
          </w:p>
        </w:tc>
      </w:tr>
      <w:tr w:rsidR="00390FC5" w:rsidRPr="00D734A3" w:rsidTr="00E34172">
        <w:trPr>
          <w:trHeight w:hRule="exact" w:val="561"/>
          <w:jc w:val="center"/>
        </w:trPr>
        <w:tc>
          <w:tcPr>
            <w:tcW w:w="792"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7</w:t>
            </w:r>
          </w:p>
        </w:tc>
        <w:tc>
          <w:tcPr>
            <w:tcW w:w="8247"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vị trí khu vực cải tạo, phục hồi môi trường (tỷ lệ 1/5.000 hoặc 1/10.000)</w:t>
            </w:r>
          </w:p>
        </w:tc>
      </w:tr>
      <w:tr w:rsidR="00390FC5" w:rsidRPr="00D734A3" w:rsidTr="00E34172">
        <w:trPr>
          <w:trHeight w:hRule="exact" w:val="566"/>
          <w:jc w:val="center"/>
        </w:trPr>
        <w:tc>
          <w:tcPr>
            <w:tcW w:w="792" w:type="dxa"/>
            <w:tcBorders>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8</w:t>
            </w:r>
          </w:p>
        </w:tc>
        <w:tc>
          <w:tcPr>
            <w:tcW w:w="8247" w:type="dxa"/>
            <w:tcBorders>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cải tạo, phục hồi môi trường theo từng giai đoạn, từng năm</w:t>
            </w:r>
          </w:p>
        </w:tc>
      </w:tr>
      <w:tr w:rsidR="00390FC5" w:rsidRPr="00D734A3" w:rsidTr="00E34172">
        <w:trPr>
          <w:trHeight w:hRule="exact" w:val="552"/>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9</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Bản đồ hoàn thổ không gian đã khai thác (tỷ lệ 1/1.000 hoặc 1/2.000)</w:t>
            </w:r>
          </w:p>
        </w:tc>
      </w:tr>
      <w:tr w:rsidR="00390FC5" w:rsidRPr="00D734A3" w:rsidTr="00E34172">
        <w:trPr>
          <w:trHeight w:hRule="exact" w:val="547"/>
          <w:jc w:val="center"/>
        </w:trPr>
        <w:tc>
          <w:tcPr>
            <w:tcW w:w="792"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10</w:t>
            </w:r>
          </w:p>
        </w:tc>
        <w:tc>
          <w:tcPr>
            <w:tcW w:w="8247"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Các bản vẽ thiết kế chi tiết các công trình cải tạo, phục hồi môi trường</w:t>
            </w:r>
          </w:p>
        </w:tc>
      </w:tr>
      <w:tr w:rsidR="00390FC5" w:rsidRPr="00D734A3" w:rsidTr="00E34172">
        <w:trPr>
          <w:trHeight w:hRule="exact" w:val="566"/>
          <w:jc w:val="center"/>
        </w:trPr>
        <w:tc>
          <w:tcPr>
            <w:tcW w:w="792" w:type="dxa"/>
            <w:tcBorders>
              <w:top w:val="single" w:sz="4" w:space="0" w:color="auto"/>
              <w:left w:val="single" w:sz="4" w:space="0" w:color="auto"/>
              <w:bottom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11</w:t>
            </w:r>
          </w:p>
        </w:tc>
        <w:tc>
          <w:tcPr>
            <w:tcW w:w="8247" w:type="dxa"/>
            <w:tcBorders>
              <w:top w:val="single" w:sz="4" w:space="0" w:color="auto"/>
              <w:left w:val="single" w:sz="4" w:space="0" w:color="auto"/>
              <w:bottom w:val="single" w:sz="4" w:space="0" w:color="auto"/>
              <w:right w:val="single" w:sz="4" w:space="0" w:color="auto"/>
            </w:tcBorders>
            <w:shd w:val="clear" w:color="auto" w:fill="FFFFFF"/>
            <w:vAlign w:val="center"/>
          </w:tcPr>
          <w:p w:rsidR="00390FC5" w:rsidRPr="00D734A3" w:rsidRDefault="00390FC5" w:rsidP="00E34172">
            <w:pPr>
              <w:rPr>
                <w:rFonts w:cs="Times New Roman"/>
                <w:sz w:val="28"/>
                <w:szCs w:val="28"/>
                <w:lang w:bidi="vi-VN"/>
              </w:rPr>
            </w:pPr>
            <w:r w:rsidRPr="00D734A3">
              <w:rPr>
                <w:rFonts w:cs="Times New Roman"/>
                <w:sz w:val="28"/>
                <w:szCs w:val="28"/>
                <w:lang w:bidi="vi-VN"/>
              </w:rPr>
              <w:t>Sơ đồ vị trí các công trình quan trắc môi trường, giám sát môi trường</w:t>
            </w:r>
          </w:p>
        </w:tc>
      </w:tr>
    </w:tbl>
    <w:p w:rsidR="00390FC5" w:rsidRPr="00D734A3" w:rsidRDefault="00390FC5" w:rsidP="00390FC5">
      <w:pPr>
        <w:rPr>
          <w:rFonts w:eastAsia="Courier New" w:cs="Times New Roman"/>
          <w:sz w:val="28"/>
          <w:szCs w:val="28"/>
          <w:lang w:bidi="vi-VN"/>
        </w:rPr>
      </w:pPr>
    </w:p>
    <w:p w:rsidR="00390FC5" w:rsidRPr="00D734A3" w:rsidRDefault="00390FC5" w:rsidP="00390FC5">
      <w:pPr>
        <w:tabs>
          <w:tab w:val="left" w:pos="392"/>
        </w:tabs>
        <w:spacing w:after="120"/>
        <w:ind w:firstLine="720"/>
        <w:jc w:val="both"/>
        <w:rPr>
          <w:rFonts w:cs="Times New Roman"/>
          <w:sz w:val="28"/>
          <w:szCs w:val="28"/>
          <w:lang w:bidi="vi-VN"/>
        </w:rPr>
      </w:pPr>
      <w:r w:rsidRPr="00D734A3">
        <w:rPr>
          <w:rFonts w:cs="Times New Roman"/>
          <w:b/>
          <w:bCs/>
          <w:sz w:val="28"/>
          <w:szCs w:val="28"/>
          <w:lang w:bidi="vi-VN"/>
        </w:rPr>
        <w:t xml:space="preserve">2. Phụ lục các Hồ sơ, tài liệu liên </w:t>
      </w:r>
      <w:r w:rsidRPr="00D734A3">
        <w:rPr>
          <w:rFonts w:cs="Times New Roman"/>
          <w:b/>
          <w:bCs/>
          <w:sz w:val="28"/>
          <w:szCs w:val="28"/>
          <w:lang w:bidi="en-US"/>
        </w:rPr>
        <w:t>quan</w:t>
      </w:r>
    </w:p>
    <w:p w:rsidR="00390FC5" w:rsidRPr="00D734A3" w:rsidRDefault="00390FC5" w:rsidP="00390FC5">
      <w:pPr>
        <w:tabs>
          <w:tab w:val="left" w:pos="267"/>
        </w:tabs>
        <w:spacing w:after="120"/>
        <w:ind w:firstLine="720"/>
        <w:jc w:val="both"/>
        <w:rPr>
          <w:rFonts w:cs="Times New Roman"/>
          <w:sz w:val="28"/>
          <w:szCs w:val="28"/>
          <w:lang w:bidi="vi-VN"/>
        </w:rPr>
      </w:pPr>
      <w:r w:rsidRPr="00D734A3">
        <w:rPr>
          <w:rFonts w:cs="Times New Roman"/>
          <w:sz w:val="28"/>
          <w:szCs w:val="28"/>
          <w:lang w:bidi="vi-VN"/>
        </w:rPr>
        <w:t>- Bản sao quyết định phê duyệt/giấy xác nhận Báo cáo đánh giá tác động môi trường/Bản cam kết bảo vệ môi trường/Đề án bảo vệ môi trường đơn giản/Đề án bảo vệ môi trường chi tiết/Quyết định phê duyệt trữ lượng khoáng sản; Giấy phép khai thác khoáng sản (nếu có);</w:t>
      </w:r>
    </w:p>
    <w:p w:rsidR="00390FC5" w:rsidRPr="00D734A3" w:rsidRDefault="00390FC5" w:rsidP="00390FC5">
      <w:pPr>
        <w:tabs>
          <w:tab w:val="left" w:pos="267"/>
        </w:tabs>
        <w:spacing w:after="120"/>
        <w:ind w:firstLine="720"/>
        <w:jc w:val="both"/>
        <w:rPr>
          <w:rFonts w:cs="Times New Roman"/>
          <w:sz w:val="28"/>
          <w:szCs w:val="28"/>
          <w:lang w:bidi="vi-VN"/>
        </w:rPr>
      </w:pPr>
      <w:r w:rsidRPr="00D734A3">
        <w:rPr>
          <w:rFonts w:cs="Times New Roman"/>
          <w:sz w:val="28"/>
          <w:szCs w:val="28"/>
          <w:lang w:bidi="vi-VN"/>
        </w:rPr>
        <w:t>- Bản sao quyết định phê duyệt Dự án đầu tư khai thác và Thông báo thẩm định thiết kế cơ sở hoặc tài liệu tương đương (nếu có);</w:t>
      </w:r>
    </w:p>
    <w:p w:rsidR="00390FC5" w:rsidRPr="00D734A3" w:rsidRDefault="00390FC5" w:rsidP="00390FC5">
      <w:pPr>
        <w:tabs>
          <w:tab w:val="left" w:pos="267"/>
        </w:tabs>
        <w:spacing w:after="120"/>
        <w:ind w:firstLine="720"/>
        <w:jc w:val="both"/>
        <w:rPr>
          <w:rFonts w:cs="Times New Roman"/>
          <w:sz w:val="28"/>
          <w:szCs w:val="28"/>
          <w:lang w:bidi="vi-VN"/>
        </w:rPr>
      </w:pPr>
      <w:r w:rsidRPr="00D734A3">
        <w:rPr>
          <w:rFonts w:cs="Times New Roman"/>
          <w:sz w:val="28"/>
          <w:szCs w:val="28"/>
          <w:lang w:bidi="vi-VN"/>
        </w:rPr>
        <w:t>- Đơn giá sử dụng tính dự toán kinh phí cải tạo, phục hồi môi trường; đơn giá, định mức của các bộ, ngành và địa phương liên quan; bản đồ quy hoạch sử dụng đất (nếu có).</w:t>
      </w:r>
    </w:p>
    <w:p w:rsidR="00390FC5" w:rsidRPr="00D734A3" w:rsidRDefault="00390FC5" w:rsidP="00390FC5">
      <w:pPr>
        <w:rPr>
          <w:rFonts w:cs="Times New Roman"/>
          <w:sz w:val="28"/>
          <w:szCs w:val="28"/>
        </w:rPr>
      </w:pPr>
    </w:p>
    <w:p w:rsidR="00390FC5" w:rsidRPr="00D734A3" w:rsidRDefault="00390FC5" w:rsidP="00390FC5">
      <w:pPr>
        <w:tabs>
          <w:tab w:val="left" w:pos="267"/>
        </w:tabs>
        <w:spacing w:after="120"/>
        <w:ind w:firstLine="720"/>
        <w:jc w:val="both"/>
        <w:rPr>
          <w:rFonts w:cs="Times New Roman"/>
          <w:sz w:val="28"/>
          <w:szCs w:val="28"/>
          <w:lang w:bidi="vi-VN"/>
        </w:rPr>
      </w:pPr>
      <w:r w:rsidRPr="00D734A3">
        <w:rPr>
          <w:rFonts w:cs="Times New Roman"/>
          <w:b/>
          <w:sz w:val="28"/>
          <w:szCs w:val="28"/>
          <w:lang w:bidi="vi-VN"/>
        </w:rPr>
        <w:lastRenderedPageBreak/>
        <w:t>7.</w:t>
      </w:r>
      <w:r w:rsidRPr="00D734A3">
        <w:rPr>
          <w:rFonts w:cs="Times New Roman"/>
          <w:sz w:val="28"/>
          <w:szCs w:val="28"/>
          <w:lang w:bidi="vi-VN"/>
        </w:rPr>
        <w:t xml:space="preserve"> </w:t>
      </w:r>
      <w:r w:rsidRPr="00D734A3">
        <w:rPr>
          <w:rFonts w:cs="Times New Roman"/>
          <w:b/>
          <w:bCs/>
          <w:sz w:val="28"/>
          <w:szCs w:val="28"/>
          <w:lang w:bidi="vi-VN"/>
        </w:rPr>
        <w:t xml:space="preserve">Xác nhận hoàn thành từng phần phương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cải tạo, phục hồi môi trường trong khai thác khoáng sản</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Tổ chức, cá nhân khai thác khoáng sản nộp hồ sơ đề nghị xác nhận hoàn thành đến Sở Tài nguyên và Môi trường qua Trung tâm hành chính công của tỉnh</w:t>
      </w:r>
      <w:r w:rsidR="005A1D83">
        <w:rPr>
          <w:rFonts w:cs="Times New Roman"/>
          <w:sz w:val="28"/>
          <w:szCs w:val="28"/>
          <w:lang w:val="vi-VN" w:bidi="vi-VN"/>
        </w:rPr>
        <w:t xml:space="preserve"> </w:t>
      </w:r>
      <w:r w:rsidR="005A1D83" w:rsidRPr="003522CE">
        <w:rPr>
          <w:rFonts w:cs="Times New Roman"/>
          <w:color w:val="FF0000"/>
          <w:sz w:val="28"/>
          <w:szCs w:val="28"/>
          <w:lang w:val="vi-VN" w:bidi="vi-VN"/>
        </w:rPr>
        <w:t>hoặc qua đường bưu điện</w:t>
      </w:r>
      <w:r w:rsidRPr="003522CE">
        <w:rPr>
          <w:rFonts w:cs="Times New Roman"/>
          <w:color w:val="FF0000"/>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Sở Tài nguyên và Môi trường xem xét, kiểm tra hồ sơ. Trường hợp hồ sơ không đầy đủ, hợp lệ, Sở Tài nguyên và Môi trường phải có văn bản thông báo cho chủ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3: Thẩm định, phê duyệt phương án</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Sở Tài nguyên và Môi trường (được UBND tỉnh ủy quyền thực hiện xác nhận) có trách nhiệm thành lập đoàn kiểm tra. Trong quá trình thẩm định, cơ quan thẩm định được tiến hành các hoạt động: Khảo sát, kiểm chứng các thông tin, số liệu về hiện trạng môi trường tại địa điểm thực hiện dự án; Tổ chức lấy ý kiến các chuyên gia, tổ chức xã hội, tổ chức xã hội - nghề nghiệp phản biện nội dung của và phương án cải tạo, phục hồi môi trường.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Trong thời hạn không quá 10 (mười) ngày làm việc kể từ ngày thành lập đoàn kiểm tra, cơ quan xác nhận tiến hành kiểm tra thực địa; kết quả kiểm tra thực địa được thể hiện bằng biên bản kiểm tra.</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Cơ quan xác nhận được thuê cơ quan có chức năng để đo đạc, lấy mẫu kiểm chứng các thông tin, số liệu trong báo cáo.</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Trong thời hạn không quá 20 (hai mươi) ngày làm việc kể từ ngày kết thúc việc kiểm tra cơ quan xác nhận cấp Giấy xác nhận hoàn thành từng phần phương án.</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Trường hợp hạng mục, công trình đã thực hiện cải tạo, phục hồi môi trường có chất lượng và khối lượng không phù hợp với phương án, phương án bổ sung đã được phê duyệt thì cơ quan xác nhận thông báo bằng văn bản nêu rõ các vấn đề còn tồn tại để tổ chức, cá nhân khắc phục và hoàn thiện.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4: Trả kết quả</w:t>
      </w:r>
      <w:r w:rsidRPr="00D734A3">
        <w:rPr>
          <w:rFonts w:cs="Times New Roman"/>
          <w:sz w:val="28"/>
          <w:szCs w:val="28"/>
          <w:lang w:bidi="vi-VN"/>
        </w:rPr>
        <w:t xml:space="preserve">: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nhận kết quả trực tiếp tại Trung tâm hành chính công hoặc qua đường bưu điện.</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r w:rsidRPr="00D734A3">
        <w:rPr>
          <w:rFonts w:cs="Times New Roman"/>
          <w:sz w:val="28"/>
          <w:szCs w:val="28"/>
          <w:lang w:bidi="vi-VN"/>
        </w:rPr>
        <w:t xml:space="preserve"> </w:t>
      </w:r>
      <w:bookmarkStart w:id="9" w:name="bookmark48"/>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lastRenderedPageBreak/>
        <w:t>- Trả kết quả giải quyết thủ tục hành chính: Trực tiếp hoặc qua đường bưu điện.</w:t>
      </w:r>
    </w:p>
    <w:p w:rsidR="00390FC5" w:rsidRPr="00D734A3" w:rsidRDefault="00390FC5" w:rsidP="00390FC5">
      <w:pPr>
        <w:spacing w:after="120"/>
        <w:ind w:firstLine="720"/>
        <w:jc w:val="both"/>
        <w:rPr>
          <w:rFonts w:cs="Times New Roman"/>
          <w:b/>
          <w:bCs/>
          <w:i/>
          <w:iCs/>
          <w:sz w:val="28"/>
          <w:szCs w:val="28"/>
          <w:lang w:bidi="vi-VN"/>
        </w:rPr>
      </w:pPr>
      <w:r w:rsidRPr="00D734A3">
        <w:rPr>
          <w:rFonts w:cs="Times New Roman"/>
          <w:b/>
          <w:bCs/>
          <w:i/>
          <w:iCs/>
          <w:sz w:val="28"/>
          <w:szCs w:val="28"/>
          <w:lang w:bidi="vi-VN"/>
        </w:rPr>
        <w:t>c) Thành phần, số lượng hồ sơ</w:t>
      </w:r>
      <w:bookmarkEnd w:id="9"/>
    </w:p>
    <w:p w:rsidR="00390FC5" w:rsidRPr="00D734A3" w:rsidRDefault="00390FC5" w:rsidP="00390FC5">
      <w:pPr>
        <w:spacing w:after="120"/>
        <w:ind w:firstLine="720"/>
        <w:jc w:val="both"/>
        <w:rPr>
          <w:rFonts w:cs="Times New Roman"/>
          <w:bCs/>
          <w:iCs/>
          <w:sz w:val="28"/>
          <w:szCs w:val="28"/>
          <w:lang w:bidi="vi-VN"/>
        </w:rPr>
      </w:pPr>
      <w:r w:rsidRPr="00D734A3">
        <w:rPr>
          <w:rFonts w:cs="Times New Roman"/>
          <w:bCs/>
          <w:iCs/>
          <w:sz w:val="28"/>
          <w:szCs w:val="28"/>
          <w:lang w:bidi="vi-VN"/>
        </w:rPr>
        <w:t xml:space="preserve">- 01 (một) Văn bản đề nghị </w:t>
      </w:r>
      <w:proofErr w:type="gramStart"/>
      <w:r w:rsidRPr="00D734A3">
        <w:rPr>
          <w:rFonts w:cs="Times New Roman"/>
          <w:bCs/>
          <w:iCs/>
          <w:sz w:val="28"/>
          <w:szCs w:val="28"/>
          <w:lang w:bidi="vi-VN"/>
        </w:rPr>
        <w:t>theo</w:t>
      </w:r>
      <w:proofErr w:type="gramEnd"/>
      <w:r w:rsidRPr="00D734A3">
        <w:rPr>
          <w:rFonts w:cs="Times New Roman"/>
          <w:bCs/>
          <w:iCs/>
          <w:sz w:val="28"/>
          <w:szCs w:val="28"/>
          <w:lang w:bidi="vi-VN"/>
        </w:rPr>
        <w:t xml:space="preserve"> mẫu quy định tại Phụ lục số 14 ban hành kèm theo Thông tư số 38/2015/TT-BTNMT.</w:t>
      </w:r>
    </w:p>
    <w:p w:rsidR="00390FC5" w:rsidRPr="00D734A3" w:rsidRDefault="00390FC5" w:rsidP="00390FC5">
      <w:pPr>
        <w:spacing w:after="120"/>
        <w:ind w:firstLine="720"/>
        <w:jc w:val="both"/>
        <w:rPr>
          <w:rFonts w:cs="Times New Roman"/>
          <w:bCs/>
          <w:iCs/>
          <w:sz w:val="28"/>
          <w:szCs w:val="28"/>
          <w:lang w:bidi="vi-VN"/>
        </w:rPr>
      </w:pPr>
      <w:r w:rsidRPr="00D734A3">
        <w:rPr>
          <w:rFonts w:cs="Times New Roman"/>
          <w:bCs/>
          <w:iCs/>
          <w:sz w:val="28"/>
          <w:szCs w:val="28"/>
          <w:lang w:bidi="vi-VN"/>
        </w:rPr>
        <w:t>-  07 (bảy) Báo cáo hoàn thành từng phần phương án, phương án bổ sung theo mẫu quy định tại Phụ lục số 15 ban hành kèm theo Thông tư số 38/2015/TT-BTNMT.</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sz w:val="28"/>
          <w:szCs w:val="28"/>
          <w:lang w:bidi="vi-VN"/>
        </w:rPr>
        <w:t>: 32 (ba mươi hai) ngày làm việc kể từ ngày kết thúc việc kiểm tra.</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đ) Đối tượng thực hiện thủ tục hành chính:</w:t>
      </w:r>
      <w:r w:rsidRPr="00D734A3">
        <w:rPr>
          <w:rFonts w:cs="Times New Roman"/>
          <w:sz w:val="28"/>
          <w:szCs w:val="28"/>
          <w:lang w:bidi="vi-VN"/>
        </w:rPr>
        <w:t xml:space="preserve"> Tổ chức, cá nhân khai thác khoáng sản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e) Cơ quan thực hiện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có thẩm quyền quyết định: Sở Tài nguyên và Môi trường (được UBND</w:t>
      </w:r>
      <w:r w:rsidRPr="00D734A3">
        <w:rPr>
          <w:rFonts w:cs="Times New Roman"/>
          <w:sz w:val="28"/>
          <w:szCs w:val="28"/>
          <w:lang w:bidi="vi-VN"/>
        </w:rPr>
        <w:t xml:space="preserve"> tỉnh ủy quyền xác nhận)</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Chi cục Bảo vệ môi trường.</w:t>
      </w:r>
    </w:p>
    <w:p w:rsidR="00390FC5" w:rsidRPr="00D734A3" w:rsidRDefault="00390FC5" w:rsidP="00390FC5">
      <w:pPr>
        <w:tabs>
          <w:tab w:val="left" w:pos="1150"/>
        </w:tabs>
        <w:spacing w:after="120"/>
        <w:ind w:firstLine="720"/>
        <w:jc w:val="both"/>
        <w:rPr>
          <w:rFonts w:cs="Times New Roman"/>
          <w:sz w:val="28"/>
          <w:szCs w:val="28"/>
          <w:lang w:bidi="vi-VN"/>
        </w:rPr>
      </w:pPr>
      <w:r w:rsidRPr="00D734A3">
        <w:rPr>
          <w:rFonts w:cs="Times New Roman"/>
          <w:b/>
          <w:bCs/>
          <w:i/>
          <w:iCs/>
          <w:sz w:val="28"/>
          <w:szCs w:val="28"/>
          <w:lang w:bidi="vi-VN"/>
        </w:rPr>
        <w:t>g) Kết quả thực hiện thủ tục hành chính:</w:t>
      </w:r>
      <w:r w:rsidRPr="00D734A3">
        <w:rPr>
          <w:rFonts w:cs="Times New Roman"/>
          <w:sz w:val="28"/>
          <w:szCs w:val="28"/>
          <w:lang w:bidi="vi-VN"/>
        </w:rPr>
        <w:t xml:space="preserve"> Giấy xác nhận hoàn thành từng phần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 xml:space="preserve">h) Phí, lệ phí: </w:t>
      </w:r>
      <w:r w:rsidRPr="00D734A3">
        <w:rPr>
          <w:rFonts w:cs="Times New Roman"/>
          <w:b/>
          <w:bCs/>
          <w:iCs/>
          <w:sz w:val="28"/>
          <w:szCs w:val="28"/>
          <w:lang w:bidi="vi-VN"/>
        </w:rPr>
        <w:t>không quy định.</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i) Tên mẫu đơn:</w:t>
      </w:r>
    </w:p>
    <w:p w:rsidR="00390FC5" w:rsidRPr="00D734A3" w:rsidRDefault="00390FC5" w:rsidP="00390FC5">
      <w:pPr>
        <w:spacing w:after="120"/>
        <w:ind w:firstLine="720"/>
        <w:jc w:val="both"/>
        <w:rPr>
          <w:rFonts w:cs="Times New Roman"/>
          <w:bCs/>
          <w:iCs/>
          <w:sz w:val="28"/>
          <w:szCs w:val="28"/>
          <w:lang w:bidi="vi-VN"/>
        </w:rPr>
      </w:pPr>
      <w:r w:rsidRPr="00D734A3">
        <w:rPr>
          <w:rFonts w:cs="Times New Roman"/>
          <w:bCs/>
          <w:iCs/>
          <w:sz w:val="28"/>
          <w:szCs w:val="28"/>
          <w:lang w:bidi="vi-VN"/>
        </w:rPr>
        <w:t xml:space="preserve">-  Mẫu Văn bản đề nghị </w:t>
      </w:r>
      <w:proofErr w:type="gramStart"/>
      <w:r w:rsidRPr="00D734A3">
        <w:rPr>
          <w:rFonts w:cs="Times New Roman"/>
          <w:bCs/>
          <w:iCs/>
          <w:sz w:val="28"/>
          <w:szCs w:val="28"/>
          <w:lang w:bidi="vi-VN"/>
        </w:rPr>
        <w:t>theo</w:t>
      </w:r>
      <w:proofErr w:type="gramEnd"/>
      <w:r w:rsidRPr="00D734A3">
        <w:rPr>
          <w:rFonts w:cs="Times New Roman"/>
          <w:bCs/>
          <w:iCs/>
          <w:sz w:val="28"/>
          <w:szCs w:val="28"/>
          <w:lang w:bidi="vi-VN"/>
        </w:rPr>
        <w:t xml:space="preserve"> mẫu quy định (Phụ lục số 14 ban hành kèm theo Thông tư số 38/2015/TT-BTNMT).</w:t>
      </w:r>
    </w:p>
    <w:p w:rsidR="00390FC5" w:rsidRPr="00D734A3" w:rsidRDefault="00390FC5" w:rsidP="00390FC5">
      <w:pPr>
        <w:spacing w:after="120"/>
        <w:ind w:firstLine="720"/>
        <w:jc w:val="both"/>
        <w:rPr>
          <w:rFonts w:cs="Times New Roman"/>
          <w:bCs/>
          <w:iCs/>
          <w:sz w:val="28"/>
          <w:szCs w:val="28"/>
          <w:lang w:bidi="vi-VN"/>
        </w:rPr>
      </w:pPr>
      <w:r w:rsidRPr="00D734A3">
        <w:rPr>
          <w:rFonts w:cs="Times New Roman"/>
          <w:bCs/>
          <w:iCs/>
          <w:sz w:val="28"/>
          <w:szCs w:val="28"/>
          <w:lang w:bidi="vi-VN"/>
        </w:rPr>
        <w:t xml:space="preserve">-  Mẫu Báo cáo hoàn thành từng phần phương án, phương </w:t>
      </w:r>
      <w:proofErr w:type="gramStart"/>
      <w:r w:rsidRPr="00D734A3">
        <w:rPr>
          <w:rFonts w:cs="Times New Roman"/>
          <w:bCs/>
          <w:iCs/>
          <w:sz w:val="28"/>
          <w:szCs w:val="28"/>
          <w:lang w:bidi="vi-VN"/>
        </w:rPr>
        <w:t>án</w:t>
      </w:r>
      <w:proofErr w:type="gramEnd"/>
      <w:r w:rsidRPr="00D734A3">
        <w:rPr>
          <w:rFonts w:cs="Times New Roman"/>
          <w:bCs/>
          <w:iCs/>
          <w:sz w:val="28"/>
          <w:szCs w:val="28"/>
          <w:lang w:bidi="vi-VN"/>
        </w:rPr>
        <w:t xml:space="preserve"> bổ sung theo mẫu quy định (Phụ lục số 15 ban hành kèm theo Thông tư số 38/2015/TT-BTNMT).</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 xml:space="preserve">k) Điều kiện thực hiện thủ tục hành chính: </w:t>
      </w:r>
      <w:r w:rsidRPr="00D734A3">
        <w:rPr>
          <w:rFonts w:cs="Times New Roman"/>
          <w:i/>
          <w:iCs/>
          <w:sz w:val="28"/>
          <w:szCs w:val="28"/>
          <w:lang w:bidi="vi-VN"/>
        </w:rPr>
        <w:t>không quy định</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l) Căn cứ pháp lý của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Luật Bảo vệ môi trường số 55/2014/QH13 ngày 23 tháng 6 năm 2014;</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Luật Khoáng sản số 60/2010/QH12 ngày 17/11/2010;</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t>- Nghị định số 19/2015/NĐ-CP ngày 14/02/2015 của Chính phủ quy định chi tiết thi hành một số điều của Luật Bảo vệ môi trường;</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lastRenderedPageBreak/>
        <w:t>- Nghị định số 40/2019/NĐ-CP ngày 13 tháng 5 năm 2019 của Chính phủ sửa đổi, bổ sung một số điều của các nghị định quy định chi tiết hướng dẫn thi hành Luật Bảo vệ môi trường.</w:t>
      </w:r>
    </w:p>
    <w:p w:rsidR="00390FC5" w:rsidRPr="00D734A3" w:rsidRDefault="00390FC5" w:rsidP="00390FC5">
      <w:pPr>
        <w:tabs>
          <w:tab w:val="left" w:pos="1021"/>
        </w:tabs>
        <w:spacing w:after="120"/>
        <w:ind w:firstLine="720"/>
        <w:jc w:val="both"/>
        <w:rPr>
          <w:rFonts w:cs="Times New Roman"/>
          <w:sz w:val="28"/>
          <w:szCs w:val="28"/>
          <w:lang w:bidi="vi-VN"/>
        </w:rPr>
      </w:pPr>
      <w:r w:rsidRPr="00D734A3">
        <w:rPr>
          <w:rFonts w:cs="Times New Roman"/>
          <w:sz w:val="28"/>
          <w:szCs w:val="28"/>
          <w:lang w:bidi="vi-VN"/>
        </w:rPr>
        <w:t>- Thông tư số 38/2015/TT-BTNMT ngày 30/6/2015 của Bộ Tài nguyên và Môi trường về cải tạo, phục hồi môi trường trong hoạt động khai thác khoáng sản;</w:t>
      </w:r>
    </w:p>
    <w:p w:rsidR="00390FC5" w:rsidRPr="00D734A3" w:rsidRDefault="00390FC5" w:rsidP="00390FC5">
      <w:pPr>
        <w:tabs>
          <w:tab w:val="left" w:pos="1021"/>
        </w:tabs>
        <w:ind w:firstLine="720"/>
        <w:jc w:val="center"/>
        <w:rPr>
          <w:rFonts w:cs="Times New Roman"/>
          <w:sz w:val="28"/>
          <w:szCs w:val="28"/>
          <w:lang w:bidi="vi-VN"/>
        </w:rPr>
      </w:pPr>
      <w:r w:rsidRPr="00D734A3">
        <w:rPr>
          <w:rFonts w:cs="Times New Roman"/>
          <w:sz w:val="28"/>
          <w:szCs w:val="28"/>
          <w:lang w:bidi="vi-VN"/>
        </w:rPr>
        <w:br w:type="page"/>
      </w:r>
      <w:r w:rsidRPr="00D734A3">
        <w:rPr>
          <w:rFonts w:cs="Times New Roman"/>
          <w:b/>
          <w:bCs/>
          <w:sz w:val="28"/>
          <w:szCs w:val="28"/>
          <w:lang w:bidi="vi-VN"/>
        </w:rPr>
        <w:lastRenderedPageBreak/>
        <w:t xml:space="preserve">PHỤ LỤC SỐ </w:t>
      </w:r>
      <w:r w:rsidRPr="00D734A3">
        <w:rPr>
          <w:rFonts w:cs="Times New Roman"/>
          <w:b/>
          <w:bCs/>
          <w:sz w:val="28"/>
          <w:szCs w:val="28"/>
          <w:lang w:bidi="en-US"/>
        </w:rPr>
        <w:t>14</w:t>
      </w:r>
    </w:p>
    <w:p w:rsidR="00390FC5" w:rsidRPr="00D734A3" w:rsidRDefault="00390FC5" w:rsidP="00390FC5">
      <w:pPr>
        <w:jc w:val="center"/>
        <w:rPr>
          <w:rFonts w:cs="Times New Roman"/>
          <w:sz w:val="28"/>
          <w:szCs w:val="28"/>
          <w:lang w:bidi="vi-VN"/>
        </w:rPr>
      </w:pPr>
      <w:r w:rsidRPr="00D734A3">
        <w:rPr>
          <w:rFonts w:cs="Times New Roman"/>
          <w:sz w:val="28"/>
          <w:szCs w:val="28"/>
          <w:lang w:bidi="vi-VN"/>
        </w:rPr>
        <w:t xml:space="preserve">VĂN BẢN ĐỀ NGHỊ KIỂM </w:t>
      </w:r>
      <w:r w:rsidRPr="00D734A3">
        <w:rPr>
          <w:rFonts w:cs="Times New Roman"/>
          <w:sz w:val="28"/>
          <w:szCs w:val="28"/>
          <w:lang w:bidi="en-US"/>
        </w:rPr>
        <w:t xml:space="preserve">TRA, </w:t>
      </w:r>
      <w:r w:rsidRPr="00D734A3">
        <w:rPr>
          <w:rFonts w:cs="Times New Roman"/>
          <w:sz w:val="28"/>
          <w:szCs w:val="28"/>
          <w:lang w:bidi="vi-VN"/>
        </w:rPr>
        <w:t>XÁC NHẬN HOÀN THÀNH TỪNG PHẦN PHƯƠNG ÁN</w:t>
      </w:r>
    </w:p>
    <w:p w:rsidR="00390FC5" w:rsidRPr="00D734A3" w:rsidRDefault="00390FC5" w:rsidP="00390FC5">
      <w:pPr>
        <w:jc w:val="center"/>
        <w:rPr>
          <w:rFonts w:cs="Times New Roman"/>
          <w:i/>
          <w:iCs/>
          <w:sz w:val="28"/>
          <w:szCs w:val="28"/>
          <w:lang w:bidi="vi-VN"/>
        </w:rPr>
      </w:pPr>
      <w:r w:rsidRPr="00D734A3">
        <w:rPr>
          <w:rFonts w:cs="Times New Roman"/>
          <w:i/>
          <w:iCs/>
          <w:sz w:val="28"/>
          <w:szCs w:val="28"/>
          <w:lang w:bidi="vi-VN"/>
        </w:rPr>
        <w:t>(Ban hành kèm theo Thông tư số 38/2015/TT-BTNMT ngày 30 tháng 6 năm 2015 của Bộ trưởng Bộ Tài nguyên và Môi trường)</w:t>
      </w:r>
    </w:p>
    <w:p w:rsidR="00390FC5" w:rsidRPr="00D734A3" w:rsidRDefault="00390FC5" w:rsidP="00390FC5">
      <w:pPr>
        <w:jc w:val="center"/>
        <w:rPr>
          <w:rFonts w:cs="Times New Roman"/>
          <w:i/>
          <w:iCs/>
          <w:sz w:val="28"/>
          <w:szCs w:val="28"/>
          <w:lang w:bidi="vi-VN"/>
        </w:rPr>
      </w:pPr>
    </w:p>
    <w:tbl>
      <w:tblPr>
        <w:tblW w:w="9639" w:type="dxa"/>
        <w:tblInd w:w="108" w:type="dxa"/>
        <w:tblLook w:val="04A0" w:firstRow="1" w:lastRow="0" w:firstColumn="1" w:lastColumn="0" w:noHBand="0" w:noVBand="1"/>
      </w:tblPr>
      <w:tblGrid>
        <w:gridCol w:w="3420"/>
        <w:gridCol w:w="6219"/>
      </w:tblGrid>
      <w:tr w:rsidR="00390FC5" w:rsidRPr="00D734A3" w:rsidTr="00E34172">
        <w:trPr>
          <w:trHeight w:val="855"/>
        </w:trPr>
        <w:tc>
          <w:tcPr>
            <w:tcW w:w="3420" w:type="dxa"/>
            <w:shd w:val="clear" w:color="auto" w:fill="auto"/>
          </w:tcPr>
          <w:p w:rsidR="00390FC5" w:rsidRPr="00D734A3" w:rsidRDefault="00390FC5" w:rsidP="00E34172">
            <w:pPr>
              <w:jc w:val="center"/>
              <w:rPr>
                <w:rFonts w:cs="Times New Roman"/>
                <w:b/>
                <w:sz w:val="28"/>
                <w:szCs w:val="28"/>
                <w:lang w:bidi="vi-VN"/>
              </w:rPr>
            </w:pPr>
            <w:proofErr w:type="gramStart"/>
            <w:r w:rsidRPr="00D734A3">
              <w:rPr>
                <w:rFonts w:cs="Times New Roman"/>
                <w:b/>
                <w:sz w:val="28"/>
                <w:szCs w:val="28"/>
                <w:lang w:bidi="vi-VN"/>
              </w:rPr>
              <w:t>...(</w:t>
            </w:r>
            <w:proofErr w:type="gramEnd"/>
            <w:r w:rsidRPr="00D734A3">
              <w:rPr>
                <w:rFonts w:cs="Times New Roman"/>
                <w:b/>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rPr>
                <w:rFonts w:cs="Times New Roman"/>
                <w:sz w:val="28"/>
                <w:szCs w:val="28"/>
                <w:lang w:bidi="vi-VN"/>
              </w:rPr>
            </w:pPr>
            <w:r w:rsidRPr="00D734A3">
              <w:rPr>
                <w:rFonts w:cs="Times New Roman"/>
                <w:sz w:val="28"/>
                <w:szCs w:val="28"/>
                <w:lang w:bidi="vi-VN"/>
              </w:rPr>
              <w:t>Số: ...</w:t>
            </w:r>
          </w:p>
          <w:p w:rsidR="00390FC5" w:rsidRPr="00D734A3" w:rsidRDefault="00390FC5" w:rsidP="00E34172">
            <w:pPr>
              <w:rPr>
                <w:rFonts w:cs="Times New Roman"/>
                <w:sz w:val="28"/>
                <w:szCs w:val="28"/>
                <w:lang w:bidi="vi-VN"/>
              </w:rPr>
            </w:pPr>
            <w:r w:rsidRPr="00D734A3">
              <w:rPr>
                <w:rFonts w:cs="Times New Roman"/>
                <w:i/>
                <w:sz w:val="28"/>
                <w:szCs w:val="28"/>
                <w:lang w:bidi="vi-VN"/>
              </w:rPr>
              <w:t>V/v:</w:t>
            </w:r>
            <w:r w:rsidRPr="00D734A3">
              <w:rPr>
                <w:rFonts w:cs="Times New Roman"/>
                <w:sz w:val="28"/>
                <w:szCs w:val="28"/>
                <w:lang w:bidi="vi-VN"/>
              </w:rPr>
              <w:t xml:space="preserve"> </w:t>
            </w:r>
            <w:r w:rsidRPr="00D734A3">
              <w:rPr>
                <w:rFonts w:cs="Times New Roman"/>
                <w:i/>
                <w:iCs/>
                <w:sz w:val="28"/>
                <w:szCs w:val="28"/>
                <w:lang w:bidi="vi-VN"/>
              </w:rPr>
              <w:t>Đề nghị đề nghị kiểm tra, xác nhận hoàn thành từng phần phương án “ ...(2) ... ”</w:t>
            </w:r>
          </w:p>
        </w:tc>
        <w:tc>
          <w:tcPr>
            <w:tcW w:w="6219"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tabs>
          <w:tab w:val="left" w:pos="5452"/>
        </w:tabs>
        <w:jc w:val="both"/>
        <w:rPr>
          <w:rFonts w:cs="Times New Roman"/>
          <w:sz w:val="28"/>
          <w:szCs w:val="28"/>
          <w:lang w:bidi="vi-VN"/>
        </w:rPr>
      </w:pPr>
    </w:p>
    <w:p w:rsidR="00390FC5" w:rsidRPr="00D734A3" w:rsidRDefault="00390FC5" w:rsidP="00390FC5">
      <w:pPr>
        <w:tabs>
          <w:tab w:val="left" w:pos="5452"/>
        </w:tabs>
        <w:jc w:val="both"/>
        <w:rPr>
          <w:rFonts w:cs="Times New Roman"/>
          <w:sz w:val="28"/>
          <w:szCs w:val="28"/>
          <w:lang w:bidi="vi-VN"/>
        </w:rPr>
      </w:pPr>
    </w:p>
    <w:p w:rsidR="00390FC5" w:rsidRPr="00D734A3" w:rsidRDefault="00390FC5" w:rsidP="00390FC5">
      <w:pPr>
        <w:tabs>
          <w:tab w:val="left" w:pos="5452"/>
        </w:tabs>
        <w:jc w:val="center"/>
        <w:rPr>
          <w:rFonts w:cs="Times New Roman"/>
          <w:sz w:val="28"/>
          <w:szCs w:val="28"/>
          <w:lang w:bidi="vi-VN"/>
        </w:rPr>
      </w:pPr>
      <w:r w:rsidRPr="00D734A3">
        <w:rPr>
          <w:rFonts w:cs="Times New Roman"/>
          <w:sz w:val="28"/>
          <w:szCs w:val="28"/>
          <w:lang w:bidi="vi-VN"/>
        </w:rPr>
        <w:t>Kính gửi: ... (3</w:t>
      </w:r>
      <w:proofErr w:type="gramStart"/>
      <w:r w:rsidRPr="00D734A3">
        <w:rPr>
          <w:rFonts w:cs="Times New Roman"/>
          <w:sz w:val="28"/>
          <w:szCs w:val="28"/>
          <w:lang w:bidi="vi-VN"/>
        </w:rPr>
        <w:t>) ...</w:t>
      </w:r>
      <w:proofErr w:type="gramEnd"/>
    </w:p>
    <w:p w:rsidR="00390FC5" w:rsidRPr="00D734A3" w:rsidRDefault="00390FC5" w:rsidP="00390FC5">
      <w:pPr>
        <w:tabs>
          <w:tab w:val="left" w:pos="5452"/>
        </w:tabs>
        <w:jc w:val="both"/>
        <w:rPr>
          <w:rFonts w:cs="Times New Roman"/>
          <w:sz w:val="28"/>
          <w:szCs w:val="28"/>
          <w:lang w:bidi="vi-VN"/>
        </w:rPr>
      </w:pP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Chúng tôi là: ... (1</w:t>
      </w:r>
      <w:proofErr w:type="gramStart"/>
      <w:r w:rsidRPr="00D734A3">
        <w:rPr>
          <w:rFonts w:cs="Times New Roman"/>
          <w:sz w:val="28"/>
          <w:szCs w:val="28"/>
          <w:lang w:bidi="vi-VN"/>
        </w:rPr>
        <w:t>) ...</w:t>
      </w:r>
      <w:proofErr w:type="gramEnd"/>
      <w:r w:rsidRPr="00D734A3">
        <w:rPr>
          <w:rFonts w:cs="Times New Roman"/>
          <w:sz w:val="28"/>
          <w:szCs w:val="28"/>
          <w:lang w:bidi="vi-VN"/>
        </w:rPr>
        <w:t xml:space="preserve"> Chủ phương án </w:t>
      </w:r>
      <w:proofErr w:type="gramStart"/>
      <w:r w:rsidRPr="00D734A3">
        <w:rPr>
          <w:rFonts w:cs="Times New Roman"/>
          <w:sz w:val="28"/>
          <w:szCs w:val="28"/>
          <w:lang w:bidi="vi-VN"/>
        </w:rPr>
        <w:t>“ ...</w:t>
      </w:r>
      <w:proofErr w:type="gramEnd"/>
      <w:r w:rsidRPr="00D734A3">
        <w:rPr>
          <w:rFonts w:cs="Times New Roman"/>
          <w:sz w:val="28"/>
          <w:szCs w:val="28"/>
          <w:lang w:bidi="vi-VN"/>
        </w:rPr>
        <w:t xml:space="preserve"> (2) ... ”</w:t>
      </w:r>
    </w:p>
    <w:p w:rsidR="00390FC5" w:rsidRPr="00D734A3" w:rsidRDefault="00390FC5" w:rsidP="00390FC5">
      <w:pPr>
        <w:tabs>
          <w:tab w:val="left" w:pos="627"/>
        </w:tabs>
        <w:ind w:firstLine="720"/>
        <w:jc w:val="both"/>
        <w:rPr>
          <w:rFonts w:cs="Times New Roman"/>
          <w:sz w:val="28"/>
          <w:szCs w:val="28"/>
          <w:lang w:bidi="vi-VN"/>
        </w:rPr>
      </w:pPr>
      <w:r w:rsidRPr="00D734A3">
        <w:rPr>
          <w:rFonts w:cs="Times New Roman"/>
          <w:sz w:val="28"/>
          <w:szCs w:val="28"/>
          <w:lang w:bidi="vi-VN"/>
        </w:rPr>
        <w:t>- Địa điểm thực hiện phương án: ...</w:t>
      </w:r>
    </w:p>
    <w:p w:rsidR="00390FC5" w:rsidRPr="00D734A3" w:rsidRDefault="00390FC5" w:rsidP="00390FC5">
      <w:pPr>
        <w:tabs>
          <w:tab w:val="left" w:pos="627"/>
        </w:tabs>
        <w:ind w:firstLine="720"/>
        <w:jc w:val="both"/>
        <w:rPr>
          <w:rFonts w:cs="Times New Roman"/>
          <w:sz w:val="28"/>
          <w:szCs w:val="28"/>
          <w:lang w:bidi="vi-VN"/>
        </w:rPr>
      </w:pPr>
      <w:r w:rsidRPr="00D734A3">
        <w:rPr>
          <w:rFonts w:cs="Times New Roman"/>
          <w:sz w:val="28"/>
          <w:szCs w:val="28"/>
          <w:lang w:bidi="vi-VN"/>
        </w:rPr>
        <w:t>- Địa chỉ liên hệ: ...</w:t>
      </w:r>
    </w:p>
    <w:p w:rsidR="00390FC5" w:rsidRPr="00D734A3" w:rsidRDefault="00390FC5" w:rsidP="00390FC5">
      <w:pPr>
        <w:tabs>
          <w:tab w:val="left" w:pos="627"/>
        </w:tabs>
        <w:ind w:firstLine="720"/>
        <w:jc w:val="both"/>
        <w:rPr>
          <w:rFonts w:cs="Times New Roman"/>
          <w:sz w:val="28"/>
          <w:szCs w:val="28"/>
          <w:lang w:bidi="vi-VN"/>
        </w:rPr>
      </w:pPr>
      <w:r w:rsidRPr="00D734A3">
        <w:rPr>
          <w:rFonts w:cs="Times New Roman"/>
          <w:sz w:val="28"/>
          <w:szCs w:val="28"/>
          <w:lang w:bidi="vi-VN"/>
        </w:rPr>
        <w:t>- Điện thoại: ...; Fax: ...; E-mail: ...</w:t>
      </w:r>
    </w:p>
    <w:p w:rsidR="00390FC5" w:rsidRPr="00D734A3" w:rsidRDefault="00390FC5" w:rsidP="00390FC5">
      <w:pPr>
        <w:tabs>
          <w:tab w:val="left" w:pos="1987"/>
        </w:tabs>
        <w:ind w:firstLine="720"/>
        <w:jc w:val="both"/>
        <w:rPr>
          <w:rFonts w:cs="Times New Roman"/>
          <w:sz w:val="28"/>
          <w:szCs w:val="28"/>
          <w:lang w:bidi="vi-VN"/>
        </w:rPr>
      </w:pPr>
      <w:r w:rsidRPr="00D734A3">
        <w:rPr>
          <w:rFonts w:cs="Times New Roman"/>
          <w:sz w:val="28"/>
          <w:szCs w:val="28"/>
          <w:lang w:bidi="vi-VN"/>
        </w:rPr>
        <w:t>Xin gửi đến ... (3) ... những hồ sơ sau:</w:t>
      </w:r>
    </w:p>
    <w:p w:rsidR="00390FC5" w:rsidRPr="00D734A3" w:rsidRDefault="00390FC5" w:rsidP="00390FC5">
      <w:pPr>
        <w:tabs>
          <w:tab w:val="left" w:pos="627"/>
        </w:tabs>
        <w:ind w:firstLine="720"/>
        <w:jc w:val="both"/>
        <w:rPr>
          <w:rFonts w:cs="Times New Roman"/>
          <w:sz w:val="28"/>
          <w:szCs w:val="28"/>
          <w:lang w:bidi="vi-VN"/>
        </w:rPr>
      </w:pPr>
      <w:r w:rsidRPr="00D734A3">
        <w:rPr>
          <w:rFonts w:cs="Times New Roman"/>
          <w:sz w:val="28"/>
          <w:szCs w:val="28"/>
          <w:lang w:bidi="vi-VN"/>
        </w:rPr>
        <w:t>- 07 (bảy) bản báo cáo hoàn thành từng phần phương án;</w:t>
      </w:r>
    </w:p>
    <w:p w:rsidR="00390FC5" w:rsidRPr="00D734A3" w:rsidRDefault="00390FC5" w:rsidP="00390FC5">
      <w:pPr>
        <w:tabs>
          <w:tab w:val="left" w:pos="627"/>
          <w:tab w:val="left" w:pos="9293"/>
        </w:tabs>
        <w:ind w:firstLine="720"/>
        <w:jc w:val="both"/>
        <w:rPr>
          <w:rFonts w:cs="Times New Roman"/>
          <w:sz w:val="28"/>
          <w:szCs w:val="28"/>
          <w:lang w:bidi="vi-VN"/>
        </w:rPr>
      </w:pPr>
      <w:r w:rsidRPr="00D734A3">
        <w:rPr>
          <w:rFonts w:cs="Times New Roman"/>
          <w:sz w:val="28"/>
          <w:szCs w:val="28"/>
          <w:lang w:bidi="vi-VN"/>
        </w:rPr>
        <w:t xml:space="preserve">- 01 (một) bản sao phương án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sao Quyết định phê duyệt phương án “... (2) ...</w:t>
      </w:r>
      <w:proofErr w:type="gramStart"/>
      <w:r w:rsidRPr="00D734A3">
        <w:rPr>
          <w:rFonts w:cs="Times New Roman"/>
          <w:sz w:val="28"/>
          <w:szCs w:val="28"/>
          <w:lang w:bidi="vi-VN"/>
        </w:rPr>
        <w:t>”;</w:t>
      </w:r>
      <w:proofErr w:type="gramEnd"/>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lastRenderedPageBreak/>
        <w:t>Chúng tôi xin bảo đảm về độ trung thực của các số liệu, tài liệu trong các văn bản nêu trên. Nếu có gì sai phạm chúng tôi xin hoàn toàn chịu trách nhiệm trước pháp luật của Nước Cộng hòa Xã hội Chủ nghĩa Việt Nam.</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 xml:space="preserve">Kính đề nghị </w:t>
      </w:r>
      <w:proofErr w:type="gramStart"/>
      <w:r w:rsidRPr="00D734A3">
        <w:rPr>
          <w:rFonts w:cs="Times New Roman"/>
          <w:sz w:val="28"/>
          <w:szCs w:val="28"/>
          <w:lang w:bidi="vi-VN"/>
        </w:rPr>
        <w:t>...(</w:t>
      </w:r>
      <w:proofErr w:type="gramEnd"/>
      <w:r w:rsidRPr="00D734A3">
        <w:rPr>
          <w:rFonts w:cs="Times New Roman"/>
          <w:sz w:val="28"/>
          <w:szCs w:val="28"/>
          <w:lang w:bidi="vi-VN"/>
        </w:rPr>
        <w:t>3)... xem xét, báo cáo cải tạo, phục hồi môi trường ...(2)... của chúng tôi./.</w:t>
      </w:r>
    </w:p>
    <w:p w:rsidR="00390FC5" w:rsidRPr="00D734A3" w:rsidRDefault="00390FC5" w:rsidP="00390FC5">
      <w:pPr>
        <w:jc w:val="both"/>
        <w:rPr>
          <w:rFonts w:cs="Times New Roman"/>
          <w:sz w:val="28"/>
          <w:szCs w:val="28"/>
          <w:lang w:bidi="vi-VN"/>
        </w:rPr>
      </w:pPr>
    </w:p>
    <w:p w:rsidR="00390FC5" w:rsidRPr="00D734A3" w:rsidRDefault="00390FC5" w:rsidP="00390FC5">
      <w:pPr>
        <w:ind w:left="4590"/>
        <w:jc w:val="center"/>
        <w:rPr>
          <w:rFonts w:cs="Times New Roman"/>
          <w:sz w:val="28"/>
          <w:szCs w:val="28"/>
          <w:lang w:bidi="vi-VN"/>
        </w:rPr>
      </w:pPr>
      <w:r w:rsidRPr="00D734A3">
        <w:rPr>
          <w:rFonts w:cs="Times New Roman"/>
          <w:i/>
          <w:iCs/>
          <w:sz w:val="28"/>
          <w:szCs w:val="28"/>
          <w:lang w:bidi="vi-VN"/>
        </w:rPr>
        <w:t xml:space="preserve">... </w:t>
      </w:r>
      <w:r w:rsidRPr="00D734A3">
        <w:rPr>
          <w:rFonts w:cs="Times New Roman"/>
          <w:b/>
          <w:bCs/>
          <w:i/>
          <w:iCs/>
          <w:sz w:val="28"/>
          <w:szCs w:val="28"/>
          <w:lang w:bidi="vi-VN"/>
        </w:rPr>
        <w:t>(5</w:t>
      </w:r>
      <w:proofErr w:type="gramStart"/>
      <w:r w:rsidRPr="00D734A3">
        <w:rPr>
          <w:rFonts w:cs="Times New Roman"/>
          <w:b/>
          <w:bCs/>
          <w:i/>
          <w:iCs/>
          <w:sz w:val="28"/>
          <w:szCs w:val="28"/>
          <w:lang w:bidi="vi-VN"/>
        </w:rPr>
        <w:t xml:space="preserve">) </w:t>
      </w:r>
      <w:r w:rsidRPr="00D734A3">
        <w:rPr>
          <w:rFonts w:cs="Times New Roman"/>
          <w:i/>
          <w:iCs/>
          <w:sz w:val="28"/>
          <w:szCs w:val="28"/>
          <w:lang w:bidi="vi-VN"/>
        </w:rPr>
        <w:t>...</w:t>
      </w:r>
      <w:proofErr w:type="gramEnd"/>
    </w:p>
    <w:p w:rsidR="00390FC5" w:rsidRPr="00D734A3" w:rsidRDefault="00390FC5" w:rsidP="00390FC5">
      <w:pPr>
        <w:ind w:left="4590"/>
        <w:jc w:val="center"/>
        <w:rPr>
          <w:rFonts w:cs="Times New Roman"/>
          <w:sz w:val="28"/>
          <w:szCs w:val="28"/>
          <w:lang w:bidi="vi-VN"/>
        </w:rPr>
      </w:pPr>
      <w:r w:rsidRPr="00D734A3">
        <w:rPr>
          <w:rFonts w:cs="Times New Roman"/>
          <w:i/>
          <w:iCs/>
          <w:sz w:val="28"/>
          <w:szCs w:val="28"/>
          <w:lang w:bidi="vi-VN"/>
        </w:rPr>
        <w:t>(Ký, ghi họ tên, chức danh, đóng dấu)</w:t>
      </w:r>
    </w:p>
    <w:p w:rsidR="00390FC5" w:rsidRPr="00D734A3" w:rsidRDefault="00390FC5" w:rsidP="00390FC5">
      <w:pPr>
        <w:jc w:val="both"/>
        <w:rPr>
          <w:rFonts w:cs="Times New Roman"/>
          <w:b/>
          <w:i/>
          <w:sz w:val="22"/>
          <w:szCs w:val="28"/>
          <w:lang w:bidi="vi-VN"/>
        </w:rPr>
      </w:pPr>
      <w:r w:rsidRPr="00D734A3">
        <w:rPr>
          <w:rFonts w:cs="Times New Roman"/>
          <w:b/>
          <w:i/>
          <w:sz w:val="22"/>
          <w:szCs w:val="28"/>
          <w:lang w:bidi="vi-VN"/>
        </w:rPr>
        <w:t>Nơi nhận:</w:t>
      </w:r>
    </w:p>
    <w:p w:rsidR="00390FC5" w:rsidRPr="00D734A3" w:rsidRDefault="00390FC5" w:rsidP="00390FC5">
      <w:pPr>
        <w:jc w:val="both"/>
        <w:rPr>
          <w:rFonts w:cs="Times New Roman"/>
          <w:sz w:val="22"/>
          <w:szCs w:val="28"/>
          <w:lang w:bidi="vi-VN"/>
        </w:rPr>
      </w:pPr>
      <w:r w:rsidRPr="00D734A3">
        <w:rPr>
          <w:rFonts w:cs="Times New Roman"/>
          <w:sz w:val="22"/>
          <w:szCs w:val="28"/>
          <w:lang w:bidi="vi-VN"/>
        </w:rPr>
        <w:t>- Như trên;</w:t>
      </w:r>
    </w:p>
    <w:p w:rsidR="00390FC5" w:rsidRPr="00D734A3" w:rsidRDefault="00390FC5" w:rsidP="00390FC5">
      <w:pPr>
        <w:jc w:val="both"/>
        <w:rPr>
          <w:rFonts w:cs="Times New Roman"/>
          <w:sz w:val="22"/>
          <w:szCs w:val="28"/>
          <w:lang w:bidi="vi-VN"/>
        </w:rPr>
      </w:pPr>
      <w:r w:rsidRPr="00D734A3">
        <w:rPr>
          <w:rFonts w:cs="Times New Roman"/>
          <w:sz w:val="22"/>
          <w:szCs w:val="28"/>
          <w:lang w:bidi="vi-VN"/>
        </w:rPr>
        <w:t>-</w:t>
      </w:r>
    </w:p>
    <w:p w:rsidR="00390FC5" w:rsidRPr="00D734A3" w:rsidRDefault="00390FC5" w:rsidP="00390FC5">
      <w:pPr>
        <w:jc w:val="both"/>
        <w:rPr>
          <w:rFonts w:cs="Times New Roman"/>
          <w:sz w:val="22"/>
          <w:szCs w:val="28"/>
          <w:lang w:bidi="vi-VN"/>
        </w:rPr>
      </w:pPr>
      <w:r w:rsidRPr="00D734A3">
        <w:rPr>
          <w:rFonts w:cs="Times New Roman"/>
          <w:sz w:val="22"/>
          <w:szCs w:val="28"/>
          <w:lang w:bidi="vi-VN"/>
        </w:rPr>
        <w:t xml:space="preserve">- </w:t>
      </w:r>
      <w:proofErr w:type="gramStart"/>
      <w:r w:rsidRPr="00D734A3">
        <w:rPr>
          <w:rFonts w:cs="Times New Roman"/>
          <w:sz w:val="22"/>
          <w:szCs w:val="28"/>
          <w:lang w:bidi="vi-VN"/>
        </w:rPr>
        <w:t>Lưu ...</w:t>
      </w:r>
      <w:proofErr w:type="gramEnd"/>
    </w:p>
    <w:p w:rsidR="00390FC5" w:rsidRPr="00D734A3" w:rsidRDefault="00390FC5" w:rsidP="00390FC5">
      <w:pPr>
        <w:jc w:val="both"/>
        <w:rPr>
          <w:rFonts w:cs="Times New Roman"/>
          <w:sz w:val="28"/>
          <w:szCs w:val="28"/>
          <w:lang w:bidi="vi-VN"/>
        </w:rPr>
      </w:pPr>
    </w:p>
    <w:p w:rsidR="00390FC5" w:rsidRPr="00D734A3" w:rsidRDefault="00390FC5" w:rsidP="00390FC5">
      <w:pPr>
        <w:spacing w:after="120"/>
        <w:jc w:val="both"/>
        <w:rPr>
          <w:rFonts w:cs="Times New Roman"/>
          <w:sz w:val="28"/>
          <w:szCs w:val="28"/>
          <w:lang w:bidi="vi-VN"/>
        </w:rPr>
      </w:pPr>
      <w:r w:rsidRPr="00D734A3">
        <w:rPr>
          <w:rFonts w:cs="Times New Roman"/>
          <w:b/>
          <w:bCs/>
          <w:i/>
          <w:iCs/>
          <w:sz w:val="28"/>
          <w:szCs w:val="28"/>
          <w:lang w:bidi="vi-VN"/>
        </w:rPr>
        <w:t xml:space="preserve">Ghi chú: </w:t>
      </w:r>
      <w:r w:rsidRPr="00D734A3">
        <w:rPr>
          <w:rFonts w:cs="Times New Roman"/>
          <w:i/>
          <w:iCs/>
          <w:sz w:val="28"/>
          <w:szCs w:val="28"/>
          <w:lang w:bidi="vi-VN"/>
        </w:rPr>
        <w:t>(1) Cơ quan tổ chức, cá nhân; (2) Tên đầy đủ của phương án cải tạo, phục hồi môi trường; (3) Cơ quan tổ chức việc thẩm định phương án cải tạo, phục hồi môi trường; (4) Cơ quan đã ra quyết định phê duyệt phương án cải tạo, phục hồi môi trường; (5) Thủ trưởng cơ quan tổ chức, cá nhân</w:t>
      </w:r>
      <w:r w:rsidRPr="00D734A3">
        <w:rPr>
          <w:rFonts w:cs="Times New Roman"/>
          <w:sz w:val="28"/>
          <w:szCs w:val="28"/>
          <w:lang w:bidi="vi-VN"/>
        </w:rPr>
        <w:t>.</w:t>
      </w:r>
    </w:p>
    <w:p w:rsidR="00390FC5" w:rsidRPr="00D734A3" w:rsidRDefault="00390FC5" w:rsidP="00390FC5">
      <w:pP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lastRenderedPageBreak/>
        <w:t xml:space="preserve">PHỤ LỤC SỐ </w:t>
      </w:r>
      <w:r w:rsidRPr="00D734A3">
        <w:rPr>
          <w:rFonts w:cs="Times New Roman"/>
          <w:b/>
          <w:bCs/>
          <w:sz w:val="28"/>
          <w:szCs w:val="28"/>
          <w:lang w:bidi="en-US"/>
        </w:rPr>
        <w:t>15</w:t>
      </w:r>
    </w:p>
    <w:p w:rsidR="00390FC5" w:rsidRPr="00D734A3" w:rsidRDefault="00390FC5" w:rsidP="00390FC5">
      <w:pPr>
        <w:jc w:val="center"/>
        <w:rPr>
          <w:rFonts w:cs="Times New Roman"/>
          <w:sz w:val="28"/>
          <w:szCs w:val="28"/>
          <w:lang w:bidi="vi-VN"/>
        </w:rPr>
      </w:pPr>
      <w:r w:rsidRPr="00D734A3">
        <w:rPr>
          <w:rFonts w:cs="Times New Roman"/>
          <w:sz w:val="28"/>
          <w:szCs w:val="28"/>
          <w:lang w:bidi="vi-VN"/>
        </w:rPr>
        <w:t>BÁO CÁO HOÀN THÀNH TỪNG PHẦN PHƯƠNG ÁN</w:t>
      </w:r>
    </w:p>
    <w:p w:rsidR="00390FC5" w:rsidRPr="00D734A3" w:rsidRDefault="00390FC5" w:rsidP="00390FC5">
      <w:pPr>
        <w:jc w:val="center"/>
        <w:rPr>
          <w:rFonts w:cs="Times New Roman"/>
          <w:i/>
          <w:iCs/>
          <w:sz w:val="28"/>
          <w:szCs w:val="28"/>
          <w:lang w:bidi="vi-VN"/>
        </w:rPr>
      </w:pPr>
      <w:r w:rsidRPr="00D734A3">
        <w:rPr>
          <w:rFonts w:cs="Times New Roman"/>
          <w:i/>
          <w:iCs/>
          <w:sz w:val="28"/>
          <w:szCs w:val="28"/>
          <w:lang w:bidi="vi-VN"/>
        </w:rPr>
        <w:t>(Ban hành kèm theo Thông tư số 38/2015/TT-BTNMT ngày 30 tháng 6 năm 2015 của Bộ trưởng Bộ Tài nguyên và Môi trường)</w:t>
      </w:r>
    </w:p>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BÁO CÁO</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 xml:space="preserve">HOÀN THÀNH TỪNG PHẦN NỘI DUNG PHƯƠNG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CẢI TẠO, PHỤC HỒI MÔI TRƯỜNG</w:t>
      </w:r>
    </w:p>
    <w:p w:rsidR="00390FC5" w:rsidRPr="00D734A3" w:rsidRDefault="00390FC5" w:rsidP="00390FC5">
      <w:pPr>
        <w:jc w:val="center"/>
        <w:rPr>
          <w:rFonts w:cs="Times New Roman"/>
          <w:sz w:val="28"/>
          <w:szCs w:val="28"/>
          <w:lang w:bidi="vi-VN"/>
        </w:rPr>
      </w:pPr>
      <w:r w:rsidRPr="00D734A3">
        <w:rPr>
          <w:rFonts w:cs="Times New Roman"/>
          <w:sz w:val="28"/>
          <w:szCs w:val="28"/>
          <w:lang w:bidi="vi-VN"/>
        </w:rPr>
        <w:t>“... (2) ...” (Lần thứ...)</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363"/>
        </w:tabs>
        <w:ind w:firstLine="720"/>
        <w:jc w:val="both"/>
        <w:rPr>
          <w:rFonts w:cs="Times New Roman"/>
          <w:sz w:val="28"/>
          <w:szCs w:val="28"/>
          <w:lang w:bidi="vi-VN"/>
        </w:rPr>
      </w:pPr>
      <w:r w:rsidRPr="00D734A3">
        <w:rPr>
          <w:rFonts w:cs="Times New Roman"/>
          <w:b/>
          <w:bCs/>
          <w:sz w:val="28"/>
          <w:szCs w:val="28"/>
          <w:lang w:bidi="vi-VN"/>
        </w:rPr>
        <w:t xml:space="preserve">I. Thông tin </w:t>
      </w:r>
      <w:proofErr w:type="gramStart"/>
      <w:r w:rsidRPr="00D734A3">
        <w:rPr>
          <w:rFonts w:cs="Times New Roman"/>
          <w:b/>
          <w:bCs/>
          <w:sz w:val="28"/>
          <w:szCs w:val="28"/>
          <w:lang w:bidi="vi-VN"/>
        </w:rPr>
        <w:t>chung</w:t>
      </w:r>
      <w:proofErr w:type="gramEnd"/>
    </w:p>
    <w:p w:rsidR="00390FC5" w:rsidRPr="00D734A3" w:rsidRDefault="00390FC5" w:rsidP="00390FC5">
      <w:pPr>
        <w:tabs>
          <w:tab w:val="left" w:pos="392"/>
        </w:tabs>
        <w:ind w:firstLine="720"/>
        <w:jc w:val="both"/>
        <w:rPr>
          <w:rFonts w:cs="Times New Roman"/>
          <w:sz w:val="28"/>
          <w:szCs w:val="28"/>
          <w:lang w:bidi="vi-VN"/>
        </w:rPr>
      </w:pPr>
      <w:r w:rsidRPr="00D734A3">
        <w:rPr>
          <w:rFonts w:cs="Times New Roman"/>
          <w:sz w:val="28"/>
          <w:szCs w:val="28"/>
          <w:lang w:bidi="vi-VN"/>
        </w:rPr>
        <w:t>1. Địa điểm thực hiện: ...</w:t>
      </w:r>
    </w:p>
    <w:p w:rsidR="00390FC5" w:rsidRPr="00D734A3" w:rsidRDefault="00390FC5" w:rsidP="00390FC5">
      <w:pPr>
        <w:tabs>
          <w:tab w:val="left" w:pos="392"/>
        </w:tabs>
        <w:ind w:firstLine="720"/>
        <w:jc w:val="both"/>
        <w:rPr>
          <w:rFonts w:cs="Times New Roman"/>
          <w:sz w:val="28"/>
          <w:szCs w:val="28"/>
          <w:lang w:bidi="vi-VN"/>
        </w:rPr>
      </w:pPr>
      <w:r w:rsidRPr="00D734A3">
        <w:rPr>
          <w:rFonts w:cs="Times New Roman"/>
          <w:sz w:val="28"/>
          <w:szCs w:val="28"/>
          <w:lang w:bidi="vi-VN"/>
        </w:rPr>
        <w:t>2. Tên cơ quan, doanh nghiệp Tổ chức, cá nhân: ...</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Địa chỉ liên hệ: ...Điện thoại: ...; Fax: ...; E-mail: ...</w:t>
      </w:r>
    </w:p>
    <w:p w:rsidR="00390FC5" w:rsidRPr="00D734A3" w:rsidRDefault="00390FC5" w:rsidP="00390FC5">
      <w:pPr>
        <w:tabs>
          <w:tab w:val="left" w:pos="392"/>
        </w:tabs>
        <w:ind w:firstLine="720"/>
        <w:jc w:val="both"/>
        <w:rPr>
          <w:rFonts w:cs="Times New Roman"/>
          <w:sz w:val="28"/>
          <w:szCs w:val="28"/>
          <w:lang w:bidi="vi-VN"/>
        </w:rPr>
      </w:pPr>
      <w:r w:rsidRPr="00D734A3">
        <w:rPr>
          <w:rFonts w:cs="Times New Roman"/>
          <w:sz w:val="28"/>
          <w:szCs w:val="28"/>
          <w:lang w:bidi="vi-VN"/>
        </w:rPr>
        <w:t>3. Tên cơ quan, doanh nghiệp thực hiện các công trình cải tạo, phục hồi môi trường (nếu có):</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Địa chỉ: ...Điện thoại: ...; Fax: ...; E-mail: ...</w:t>
      </w:r>
    </w:p>
    <w:p w:rsidR="00390FC5" w:rsidRPr="00D734A3" w:rsidRDefault="00390FC5" w:rsidP="00390FC5">
      <w:pPr>
        <w:tabs>
          <w:tab w:val="left" w:pos="392"/>
          <w:tab w:val="left" w:leader="dot" w:pos="2904"/>
        </w:tabs>
        <w:ind w:firstLine="720"/>
        <w:jc w:val="both"/>
        <w:rPr>
          <w:rFonts w:cs="Times New Roman"/>
          <w:sz w:val="28"/>
          <w:szCs w:val="28"/>
          <w:lang w:bidi="vi-VN"/>
        </w:rPr>
      </w:pPr>
      <w:r w:rsidRPr="00D734A3">
        <w:rPr>
          <w:rFonts w:cs="Times New Roman"/>
          <w:sz w:val="28"/>
          <w:szCs w:val="28"/>
          <w:lang w:bidi="vi-VN"/>
        </w:rPr>
        <w:t>4. Tổng số tiền ký quỹ:</w:t>
      </w:r>
      <w:r w:rsidRPr="00D734A3">
        <w:rPr>
          <w:rFonts w:cs="Times New Roman"/>
          <w:sz w:val="28"/>
          <w:szCs w:val="28"/>
          <w:lang w:bidi="vi-VN"/>
        </w:rPr>
        <w:tab/>
      </w:r>
    </w:p>
    <w:p w:rsidR="00390FC5" w:rsidRPr="00D734A3" w:rsidRDefault="00390FC5" w:rsidP="00390FC5">
      <w:pPr>
        <w:tabs>
          <w:tab w:val="left" w:leader="dot" w:pos="2189"/>
        </w:tabs>
        <w:ind w:firstLine="720"/>
        <w:jc w:val="both"/>
        <w:rPr>
          <w:rFonts w:cs="Times New Roman"/>
          <w:sz w:val="28"/>
          <w:szCs w:val="28"/>
          <w:lang w:bidi="vi-VN"/>
        </w:rPr>
      </w:pPr>
      <w:r w:rsidRPr="00D734A3">
        <w:rPr>
          <w:rFonts w:cs="Times New Roman"/>
          <w:sz w:val="28"/>
          <w:szCs w:val="28"/>
          <w:lang w:bidi="vi-VN"/>
        </w:rPr>
        <w:t>Số tiền đã ký quỹ:</w:t>
      </w:r>
      <w:r w:rsidRPr="00D734A3">
        <w:rPr>
          <w:rFonts w:cs="Times New Roman"/>
          <w:sz w:val="28"/>
          <w:szCs w:val="28"/>
          <w:lang w:bidi="vi-VN"/>
        </w:rPr>
        <w:tab/>
        <w:t>tại Quỹ bảo vệ môi trường...</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Số tiền đã rút</w:t>
      </w:r>
      <w:proofErr w:type="gramStart"/>
      <w:r w:rsidRPr="00D734A3">
        <w:rPr>
          <w:rFonts w:cs="Times New Roman"/>
          <w:sz w:val="28"/>
          <w:szCs w:val="28"/>
          <w:lang w:bidi="vi-VN"/>
        </w:rPr>
        <w:t>:...</w:t>
      </w:r>
      <w:proofErr w:type="gramEnd"/>
    </w:p>
    <w:p w:rsidR="00390FC5" w:rsidRPr="00D734A3" w:rsidRDefault="00390FC5" w:rsidP="00390FC5">
      <w:pPr>
        <w:ind w:firstLine="720"/>
        <w:jc w:val="both"/>
        <w:rPr>
          <w:rFonts w:cs="Times New Roman"/>
          <w:sz w:val="28"/>
          <w:szCs w:val="28"/>
          <w:lang w:bidi="vi-VN"/>
        </w:rPr>
      </w:pPr>
      <w:r w:rsidRPr="00D734A3">
        <w:rPr>
          <w:rFonts w:cs="Times New Roman"/>
          <w:b/>
          <w:bCs/>
          <w:sz w:val="28"/>
          <w:szCs w:val="28"/>
          <w:lang w:bidi="vi-VN"/>
        </w:rPr>
        <w:t>II. Các công trình cải tạo, phục hồi môi trường đã hoàn thành</w:t>
      </w:r>
    </w:p>
    <w:p w:rsidR="00390FC5" w:rsidRPr="00D734A3" w:rsidRDefault="00390FC5" w:rsidP="00390FC5">
      <w:pPr>
        <w:tabs>
          <w:tab w:val="left" w:pos="373"/>
        </w:tabs>
        <w:ind w:firstLine="720"/>
        <w:jc w:val="both"/>
        <w:rPr>
          <w:rFonts w:cs="Times New Roman"/>
          <w:sz w:val="28"/>
          <w:szCs w:val="28"/>
          <w:lang w:bidi="vi-VN"/>
        </w:rPr>
      </w:pPr>
      <w:r w:rsidRPr="00D734A3">
        <w:rPr>
          <w:rFonts w:cs="Times New Roman"/>
          <w:sz w:val="28"/>
          <w:szCs w:val="28"/>
          <w:lang w:bidi="vi-VN"/>
        </w:rPr>
        <w:t>1. Nội dung hoàn thành:</w:t>
      </w:r>
    </w:p>
    <w:p w:rsidR="00390FC5" w:rsidRPr="00D734A3" w:rsidRDefault="00390FC5" w:rsidP="00390FC5">
      <w:pPr>
        <w:tabs>
          <w:tab w:val="left" w:pos="286"/>
        </w:tabs>
        <w:ind w:firstLine="720"/>
        <w:jc w:val="both"/>
        <w:rPr>
          <w:rFonts w:cs="Times New Roman"/>
          <w:sz w:val="28"/>
          <w:szCs w:val="28"/>
          <w:lang w:bidi="vi-VN"/>
        </w:rPr>
      </w:pPr>
      <w:r w:rsidRPr="00D734A3">
        <w:rPr>
          <w:rFonts w:cs="Times New Roman"/>
          <w:sz w:val="28"/>
          <w:szCs w:val="28"/>
          <w:lang w:bidi="vi-VN"/>
        </w:rPr>
        <w:t xml:space="preserve">- Trình bày nội dung tổng thể và chi tiết đã hoàn thành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từng giai đoạn hoặc toàn bộ quá trình cải tạo, phục hồi môi trường theo nội dung phương án cải tạo, phục hồi môi trường đã phê duyệt và yêu cầu của quyết định phê duyệt;</w:t>
      </w:r>
    </w:p>
    <w:p w:rsidR="00390FC5" w:rsidRPr="00D734A3" w:rsidRDefault="00390FC5" w:rsidP="00390FC5">
      <w:pPr>
        <w:tabs>
          <w:tab w:val="left" w:pos="286"/>
        </w:tabs>
        <w:ind w:firstLine="720"/>
        <w:jc w:val="both"/>
        <w:rPr>
          <w:rFonts w:cs="Times New Roman"/>
          <w:sz w:val="28"/>
          <w:szCs w:val="28"/>
          <w:lang w:bidi="vi-VN"/>
        </w:rPr>
      </w:pPr>
      <w:r w:rsidRPr="00D734A3">
        <w:rPr>
          <w:rFonts w:cs="Times New Roman"/>
          <w:sz w:val="28"/>
          <w:szCs w:val="28"/>
          <w:lang w:bidi="vi-VN"/>
        </w:rPr>
        <w:lastRenderedPageBreak/>
        <w:t xml:space="preserve">- Nêu mục tiêu tổng quát và chất lượng đạt được của các hạng mục công trình cải tạo, phục hồi môi trường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phương án cải tạo, phục hồi môi trường đã được phê duyệt.</w:t>
      </w:r>
    </w:p>
    <w:p w:rsidR="00390FC5" w:rsidRPr="00D734A3" w:rsidRDefault="00390FC5" w:rsidP="00390FC5">
      <w:pPr>
        <w:tabs>
          <w:tab w:val="left" w:pos="373"/>
        </w:tabs>
        <w:ind w:firstLine="720"/>
        <w:jc w:val="both"/>
        <w:rPr>
          <w:rFonts w:cs="Times New Roman"/>
          <w:sz w:val="28"/>
          <w:szCs w:val="28"/>
          <w:lang w:bidi="vi-VN"/>
        </w:rPr>
      </w:pPr>
      <w:r w:rsidRPr="00D734A3">
        <w:rPr>
          <w:rFonts w:cs="Times New Roman"/>
          <w:sz w:val="28"/>
          <w:szCs w:val="28"/>
          <w:lang w:bidi="vi-VN"/>
        </w:rPr>
        <w:t>2. Các hạng mục công trình cải tạo, phục hồi môi trường đã hoàn thành</w:t>
      </w:r>
    </w:p>
    <w:p w:rsidR="00390FC5" w:rsidRPr="00D734A3" w:rsidRDefault="00390FC5" w:rsidP="00390FC5">
      <w:pPr>
        <w:tabs>
          <w:tab w:val="left" w:pos="286"/>
        </w:tabs>
        <w:ind w:firstLine="720"/>
        <w:jc w:val="both"/>
        <w:rPr>
          <w:rFonts w:cs="Times New Roman"/>
          <w:sz w:val="28"/>
          <w:szCs w:val="28"/>
          <w:lang w:bidi="vi-VN"/>
        </w:rPr>
      </w:pPr>
      <w:r w:rsidRPr="00D734A3">
        <w:rPr>
          <w:rFonts w:cs="Times New Roman"/>
          <w:sz w:val="28"/>
          <w:szCs w:val="28"/>
          <w:lang w:bidi="vi-VN"/>
        </w:rPr>
        <w:t xml:space="preserve">- Mô tả chi tiết các hạng mục công trình cải tạo, phục hồi môi trường đã hoàn thành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phương án đã được phê duyệt;</w:t>
      </w:r>
    </w:p>
    <w:p w:rsidR="00390FC5" w:rsidRPr="00D734A3" w:rsidRDefault="00390FC5" w:rsidP="00390FC5">
      <w:pPr>
        <w:tabs>
          <w:tab w:val="left" w:pos="286"/>
        </w:tabs>
        <w:ind w:firstLine="720"/>
        <w:jc w:val="both"/>
        <w:rPr>
          <w:rFonts w:cs="Times New Roman"/>
          <w:sz w:val="28"/>
          <w:szCs w:val="28"/>
          <w:lang w:bidi="vi-VN"/>
        </w:rPr>
      </w:pPr>
      <w:r w:rsidRPr="00D734A3">
        <w:rPr>
          <w:rFonts w:cs="Times New Roman"/>
          <w:sz w:val="28"/>
          <w:szCs w:val="28"/>
          <w:lang w:bidi="vi-VN"/>
        </w:rPr>
        <w:t>- Khối lượng công việc thực hiện các công trình cải tạo, phục hồi môi trường đã hoàn thành;</w:t>
      </w:r>
    </w:p>
    <w:p w:rsidR="00390FC5" w:rsidRPr="00D734A3" w:rsidRDefault="00390FC5" w:rsidP="00390FC5">
      <w:pPr>
        <w:tabs>
          <w:tab w:val="left" w:pos="286"/>
        </w:tabs>
        <w:ind w:firstLine="720"/>
        <w:jc w:val="both"/>
        <w:rPr>
          <w:rFonts w:cs="Times New Roman"/>
          <w:sz w:val="28"/>
          <w:szCs w:val="28"/>
          <w:lang w:bidi="vi-VN"/>
        </w:rPr>
      </w:pPr>
      <w:r w:rsidRPr="00D734A3">
        <w:rPr>
          <w:rFonts w:cs="Times New Roman"/>
          <w:sz w:val="28"/>
          <w:szCs w:val="28"/>
          <w:lang w:bidi="vi-VN"/>
        </w:rPr>
        <w:t>- Khối lượng các công trình cải tạo, phục hồi môi trường phát sinh (không có trong kế hoạch) để thực hiện công tác cải tạo, phục hồi môi trường đã đề ra;</w:t>
      </w:r>
    </w:p>
    <w:p w:rsidR="00390FC5" w:rsidRPr="00D734A3" w:rsidRDefault="00390FC5" w:rsidP="00390FC5">
      <w:pPr>
        <w:tabs>
          <w:tab w:val="left" w:pos="286"/>
        </w:tabs>
        <w:ind w:firstLine="720"/>
        <w:jc w:val="both"/>
        <w:rPr>
          <w:rFonts w:cs="Times New Roman"/>
          <w:sz w:val="28"/>
          <w:szCs w:val="28"/>
          <w:lang w:bidi="vi-VN"/>
        </w:rPr>
      </w:pPr>
      <w:r w:rsidRPr="00D734A3">
        <w:rPr>
          <w:rFonts w:cs="Times New Roman"/>
          <w:sz w:val="28"/>
          <w:szCs w:val="28"/>
          <w:lang w:bidi="vi-VN"/>
        </w:rPr>
        <w:t>- Công tác quản lý và giám sát môi trường để thực hiện công tác cải tạo, phục hồi môi trường đã đề ra;</w:t>
      </w:r>
    </w:p>
    <w:p w:rsidR="00390FC5" w:rsidRPr="00D734A3" w:rsidRDefault="00390FC5" w:rsidP="00390FC5">
      <w:pPr>
        <w:tabs>
          <w:tab w:val="left" w:pos="286"/>
        </w:tabs>
        <w:ind w:firstLine="720"/>
        <w:jc w:val="both"/>
        <w:rPr>
          <w:rFonts w:cs="Times New Roman"/>
          <w:sz w:val="28"/>
          <w:szCs w:val="28"/>
          <w:lang w:bidi="vi-VN"/>
        </w:rPr>
      </w:pPr>
      <w:r w:rsidRPr="00D734A3">
        <w:rPr>
          <w:rFonts w:cs="Times New Roman"/>
          <w:sz w:val="28"/>
          <w:szCs w:val="28"/>
          <w:lang w:bidi="vi-VN"/>
        </w:rPr>
        <w:t>- Lập bảng khối lượng công việc đã hoàn thành, thời gian và kinh phí thực hiện: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4"/>
        <w:gridCol w:w="1193"/>
        <w:gridCol w:w="1370"/>
        <w:gridCol w:w="1287"/>
        <w:gridCol w:w="1780"/>
        <w:gridCol w:w="1611"/>
        <w:gridCol w:w="1220"/>
      </w:tblGrid>
      <w:tr w:rsidR="00390FC5" w:rsidRPr="00D734A3" w:rsidTr="00E34172">
        <w:trPr>
          <w:trHeight w:hRule="exact" w:val="1032"/>
          <w:jc w:val="center"/>
        </w:trPr>
        <w:tc>
          <w:tcPr>
            <w:tcW w:w="564"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TT</w:t>
            </w:r>
          </w:p>
        </w:tc>
        <w:tc>
          <w:tcPr>
            <w:tcW w:w="1193"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Các công trình đã hoàn thành</w:t>
            </w:r>
          </w:p>
        </w:tc>
        <w:tc>
          <w:tcPr>
            <w:tcW w:w="1370"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Khối</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lượng/đơn vị</w:t>
            </w:r>
          </w:p>
        </w:tc>
        <w:tc>
          <w:tcPr>
            <w:tcW w:w="1287"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Đơn giá</w:t>
            </w:r>
          </w:p>
        </w:tc>
        <w:tc>
          <w:tcPr>
            <w:tcW w:w="1780"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Thành tiền</w:t>
            </w:r>
          </w:p>
        </w:tc>
        <w:tc>
          <w:tcPr>
            <w:tcW w:w="1611" w:type="dxa"/>
            <w:tcBorders>
              <w:top w:val="single" w:sz="4" w:space="0" w:color="auto"/>
              <w:lef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Thời gian hoàn</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thành</w:t>
            </w:r>
          </w:p>
        </w:tc>
        <w:tc>
          <w:tcPr>
            <w:tcW w:w="1220" w:type="dxa"/>
            <w:tcBorders>
              <w:top w:val="single" w:sz="4" w:space="0" w:color="auto"/>
              <w:left w:val="single" w:sz="4" w:space="0" w:color="auto"/>
              <w:right w:val="single" w:sz="4" w:space="0" w:color="auto"/>
            </w:tcBorders>
            <w:shd w:val="clear" w:color="auto" w:fill="FFFFFF"/>
            <w:vAlign w:val="center"/>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Ghi chú</w:t>
            </w:r>
          </w:p>
        </w:tc>
      </w:tr>
      <w:tr w:rsidR="00390FC5" w:rsidRPr="00D734A3" w:rsidTr="00E34172">
        <w:trPr>
          <w:trHeight w:hRule="exact" w:val="495"/>
          <w:jc w:val="center"/>
        </w:trPr>
        <w:tc>
          <w:tcPr>
            <w:tcW w:w="564" w:type="dxa"/>
            <w:tcBorders>
              <w:top w:val="single" w:sz="4" w:space="0" w:color="auto"/>
              <w:left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193" w:type="dxa"/>
            <w:tcBorders>
              <w:top w:val="single" w:sz="4" w:space="0" w:color="auto"/>
              <w:left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370" w:type="dxa"/>
            <w:tcBorders>
              <w:top w:val="single" w:sz="4" w:space="0" w:color="auto"/>
              <w:left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287" w:type="dxa"/>
            <w:tcBorders>
              <w:top w:val="single" w:sz="4" w:space="0" w:color="auto"/>
              <w:left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780" w:type="dxa"/>
            <w:tcBorders>
              <w:top w:val="single" w:sz="4" w:space="0" w:color="auto"/>
              <w:left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611" w:type="dxa"/>
            <w:tcBorders>
              <w:top w:val="single" w:sz="4" w:space="0" w:color="auto"/>
              <w:left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220" w:type="dxa"/>
            <w:tcBorders>
              <w:top w:val="single" w:sz="4" w:space="0" w:color="auto"/>
              <w:left w:val="single" w:sz="4" w:space="0" w:color="auto"/>
              <w:right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r>
      <w:tr w:rsidR="00390FC5" w:rsidRPr="00D734A3" w:rsidTr="00E34172">
        <w:trPr>
          <w:trHeight w:hRule="exact" w:val="503"/>
          <w:jc w:val="center"/>
        </w:trPr>
        <w:tc>
          <w:tcPr>
            <w:tcW w:w="564" w:type="dxa"/>
            <w:tcBorders>
              <w:top w:val="single" w:sz="4" w:space="0" w:color="auto"/>
              <w:left w:val="single" w:sz="4" w:space="0" w:color="auto"/>
              <w:bottom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193" w:type="dxa"/>
            <w:tcBorders>
              <w:top w:val="single" w:sz="4" w:space="0" w:color="auto"/>
              <w:left w:val="single" w:sz="4" w:space="0" w:color="auto"/>
              <w:bottom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370" w:type="dxa"/>
            <w:tcBorders>
              <w:top w:val="single" w:sz="4" w:space="0" w:color="auto"/>
              <w:left w:val="single" w:sz="4" w:space="0" w:color="auto"/>
              <w:bottom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287" w:type="dxa"/>
            <w:tcBorders>
              <w:top w:val="single" w:sz="4" w:space="0" w:color="auto"/>
              <w:left w:val="single" w:sz="4" w:space="0" w:color="auto"/>
              <w:bottom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780" w:type="dxa"/>
            <w:tcBorders>
              <w:top w:val="single" w:sz="4" w:space="0" w:color="auto"/>
              <w:left w:val="single" w:sz="4" w:space="0" w:color="auto"/>
              <w:bottom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611" w:type="dxa"/>
            <w:tcBorders>
              <w:top w:val="single" w:sz="4" w:space="0" w:color="auto"/>
              <w:left w:val="single" w:sz="4" w:space="0" w:color="auto"/>
              <w:bottom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rsidR="00390FC5" w:rsidRPr="00D734A3" w:rsidRDefault="00390FC5" w:rsidP="00E34172">
            <w:pPr>
              <w:rPr>
                <w:rFonts w:eastAsia="Courier New" w:cs="Times New Roman"/>
                <w:sz w:val="28"/>
                <w:szCs w:val="28"/>
                <w:lang w:bidi="vi-VN"/>
              </w:rPr>
            </w:pPr>
          </w:p>
        </w:tc>
      </w:tr>
    </w:tbl>
    <w:p w:rsidR="00390FC5" w:rsidRPr="00D734A3" w:rsidRDefault="00390FC5" w:rsidP="00390FC5">
      <w:pPr>
        <w:rPr>
          <w:rFonts w:eastAsia="Courier New" w:cs="Times New Roman"/>
          <w:sz w:val="28"/>
          <w:szCs w:val="28"/>
          <w:lang w:bidi="vi-VN"/>
        </w:rPr>
      </w:pPr>
    </w:p>
    <w:p w:rsidR="00390FC5" w:rsidRPr="00D734A3" w:rsidRDefault="00390FC5" w:rsidP="00390FC5">
      <w:pPr>
        <w:tabs>
          <w:tab w:val="left" w:pos="565"/>
        </w:tabs>
        <w:ind w:firstLine="720"/>
        <w:jc w:val="both"/>
        <w:rPr>
          <w:rFonts w:cs="Times New Roman"/>
          <w:sz w:val="28"/>
          <w:szCs w:val="28"/>
          <w:lang w:bidi="vi-VN"/>
        </w:rPr>
      </w:pPr>
      <w:r w:rsidRPr="00D734A3">
        <w:rPr>
          <w:rFonts w:cs="Times New Roman"/>
          <w:b/>
          <w:bCs/>
          <w:sz w:val="28"/>
          <w:szCs w:val="28"/>
          <w:lang w:bidi="vi-VN"/>
        </w:rPr>
        <w:t>III. Kết quả giám sát và giám định</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en-US"/>
        </w:rPr>
        <w:t xml:space="preserve">1. </w:t>
      </w:r>
      <w:r w:rsidRPr="00D734A3">
        <w:rPr>
          <w:rFonts w:cs="Times New Roman"/>
          <w:sz w:val="28"/>
          <w:szCs w:val="28"/>
          <w:lang w:bidi="vi-VN"/>
        </w:rPr>
        <w:t>Kết quả giám sát</w:t>
      </w:r>
    </w:p>
    <w:p w:rsidR="00390FC5" w:rsidRPr="00D734A3" w:rsidRDefault="00390FC5" w:rsidP="00390FC5">
      <w:pPr>
        <w:tabs>
          <w:tab w:val="left" w:pos="277"/>
        </w:tabs>
        <w:ind w:firstLine="720"/>
        <w:jc w:val="both"/>
        <w:rPr>
          <w:rFonts w:cs="Times New Roman"/>
          <w:sz w:val="28"/>
          <w:szCs w:val="28"/>
          <w:lang w:bidi="vi-VN"/>
        </w:rPr>
      </w:pPr>
      <w:r w:rsidRPr="00D734A3">
        <w:rPr>
          <w:rFonts w:cs="Times New Roman"/>
          <w:sz w:val="28"/>
          <w:szCs w:val="28"/>
          <w:lang w:bidi="vi-VN"/>
        </w:rPr>
        <w:t xml:space="preserve">- Trình bày chuỗi số liệu về hiện trạng môi trường tại khu vực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báo cáo giám sát môi trường hàng năm mà tổ chức, cá nhân đã cam kết trong phương án cải tạo, phục hồi môi trường;</w:t>
      </w:r>
    </w:p>
    <w:p w:rsidR="00390FC5" w:rsidRPr="00D734A3" w:rsidRDefault="00390FC5" w:rsidP="00390FC5">
      <w:pPr>
        <w:tabs>
          <w:tab w:val="left" w:pos="277"/>
        </w:tabs>
        <w:ind w:firstLine="720"/>
        <w:jc w:val="both"/>
        <w:rPr>
          <w:rFonts w:cs="Times New Roman"/>
          <w:sz w:val="28"/>
          <w:szCs w:val="28"/>
          <w:lang w:bidi="vi-VN"/>
        </w:rPr>
      </w:pPr>
      <w:r w:rsidRPr="00D734A3">
        <w:rPr>
          <w:rFonts w:cs="Times New Roman"/>
          <w:sz w:val="28"/>
          <w:szCs w:val="28"/>
          <w:lang w:bidi="vi-VN"/>
        </w:rPr>
        <w:t>- Đánh giá kết quả chất lượng môi trường từ bắt đầu triển khai thi công công trình đến khi kết thúc thi công công trình cải tạo, phục hồi môi trường.</w:t>
      </w:r>
    </w:p>
    <w:p w:rsidR="00390FC5" w:rsidRPr="00D734A3" w:rsidRDefault="00390FC5" w:rsidP="00390FC5">
      <w:pPr>
        <w:tabs>
          <w:tab w:val="left" w:pos="392"/>
        </w:tabs>
        <w:ind w:firstLine="720"/>
        <w:jc w:val="both"/>
        <w:rPr>
          <w:rFonts w:cs="Times New Roman"/>
          <w:sz w:val="28"/>
          <w:szCs w:val="28"/>
          <w:lang w:bidi="vi-VN"/>
        </w:rPr>
      </w:pPr>
      <w:r w:rsidRPr="00D734A3">
        <w:rPr>
          <w:rFonts w:cs="Times New Roman"/>
          <w:sz w:val="28"/>
          <w:szCs w:val="28"/>
          <w:lang w:bidi="vi-VN"/>
        </w:rPr>
        <w:t>2. Kết quả giám định</w:t>
      </w:r>
    </w:p>
    <w:p w:rsidR="00390FC5" w:rsidRPr="00D734A3" w:rsidRDefault="00390FC5" w:rsidP="00390FC5">
      <w:pPr>
        <w:tabs>
          <w:tab w:val="left" w:pos="277"/>
        </w:tabs>
        <w:ind w:firstLine="720"/>
        <w:jc w:val="both"/>
        <w:rPr>
          <w:rFonts w:cs="Times New Roman"/>
          <w:sz w:val="28"/>
          <w:szCs w:val="28"/>
          <w:lang w:bidi="vi-VN"/>
        </w:rPr>
      </w:pPr>
      <w:r w:rsidRPr="00D734A3">
        <w:rPr>
          <w:rFonts w:cs="Times New Roman"/>
          <w:sz w:val="28"/>
          <w:szCs w:val="28"/>
          <w:lang w:bidi="vi-VN"/>
        </w:rPr>
        <w:lastRenderedPageBreak/>
        <w:t>- Kết quả giám định kỹ thuật của đơn vị giám định các hạng mục công trình cải tạo, phục hồi môi trường đã hoàn thành (nêu rõ chỉ tiêu đạt đuợc, chỉ tiêu chưa đạt đuợc và nguyên nhân).</w:t>
      </w:r>
    </w:p>
    <w:p w:rsidR="00390FC5" w:rsidRPr="00D734A3" w:rsidRDefault="00390FC5" w:rsidP="00390FC5">
      <w:pPr>
        <w:tabs>
          <w:tab w:val="left" w:pos="267"/>
        </w:tabs>
        <w:ind w:firstLine="720"/>
        <w:jc w:val="both"/>
        <w:rPr>
          <w:rFonts w:cs="Times New Roman"/>
          <w:sz w:val="28"/>
          <w:szCs w:val="28"/>
          <w:lang w:bidi="vi-VN"/>
        </w:rPr>
      </w:pPr>
      <w:r w:rsidRPr="00D734A3">
        <w:rPr>
          <w:rFonts w:cs="Times New Roman"/>
          <w:sz w:val="28"/>
          <w:szCs w:val="28"/>
          <w:lang w:bidi="vi-VN"/>
        </w:rPr>
        <w:t>- Số liệu giám sát, kết quả phân tích, kết quả giám định đuợc sao gửi kèm báo cáo.</w:t>
      </w:r>
    </w:p>
    <w:p w:rsidR="00390FC5" w:rsidRPr="00D734A3" w:rsidRDefault="00390FC5" w:rsidP="00390FC5">
      <w:pPr>
        <w:tabs>
          <w:tab w:val="left" w:pos="550"/>
        </w:tabs>
        <w:ind w:firstLine="720"/>
        <w:jc w:val="both"/>
        <w:rPr>
          <w:rFonts w:cs="Times New Roman"/>
          <w:sz w:val="28"/>
          <w:szCs w:val="28"/>
          <w:lang w:bidi="vi-VN"/>
        </w:rPr>
      </w:pPr>
      <w:r w:rsidRPr="00D734A3">
        <w:rPr>
          <w:rFonts w:cs="Times New Roman"/>
          <w:b/>
          <w:bCs/>
          <w:sz w:val="28"/>
          <w:szCs w:val="28"/>
          <w:lang w:bidi="vi-VN"/>
        </w:rPr>
        <w:t>IV. Đánh giá, đề xuất, kiến nghị</w:t>
      </w:r>
    </w:p>
    <w:p w:rsidR="00390FC5" w:rsidRPr="00D734A3" w:rsidRDefault="00390FC5" w:rsidP="00390FC5">
      <w:pPr>
        <w:tabs>
          <w:tab w:val="left" w:pos="392"/>
        </w:tabs>
        <w:ind w:firstLine="720"/>
        <w:jc w:val="both"/>
        <w:rPr>
          <w:rFonts w:cs="Times New Roman"/>
          <w:sz w:val="28"/>
          <w:szCs w:val="28"/>
          <w:lang w:bidi="vi-VN"/>
        </w:rPr>
      </w:pPr>
      <w:r w:rsidRPr="00D734A3">
        <w:rPr>
          <w:rFonts w:cs="Times New Roman"/>
          <w:sz w:val="28"/>
          <w:szCs w:val="28"/>
          <w:lang w:bidi="vi-VN"/>
        </w:rPr>
        <w:t>1. Đánh giá kết quả đạt đuợc:</w:t>
      </w:r>
    </w:p>
    <w:p w:rsidR="00390FC5" w:rsidRPr="00D734A3" w:rsidRDefault="00390FC5" w:rsidP="00390FC5">
      <w:pPr>
        <w:tabs>
          <w:tab w:val="left" w:pos="392"/>
        </w:tabs>
        <w:ind w:firstLine="720"/>
        <w:jc w:val="both"/>
        <w:rPr>
          <w:rFonts w:cs="Times New Roman"/>
          <w:sz w:val="28"/>
          <w:szCs w:val="28"/>
          <w:lang w:bidi="vi-VN"/>
        </w:rPr>
      </w:pPr>
      <w:r w:rsidRPr="00D734A3">
        <w:rPr>
          <w:rFonts w:cs="Times New Roman"/>
          <w:sz w:val="28"/>
          <w:szCs w:val="28"/>
          <w:lang w:bidi="vi-VN"/>
        </w:rPr>
        <w:t>2. Đề xuất, kiến nghị:</w:t>
      </w:r>
    </w:p>
    <w:p w:rsidR="00390FC5" w:rsidRPr="00D734A3" w:rsidRDefault="00390FC5" w:rsidP="00390FC5">
      <w:pPr>
        <w:tabs>
          <w:tab w:val="left" w:pos="277"/>
        </w:tabs>
        <w:ind w:firstLine="720"/>
        <w:jc w:val="both"/>
        <w:rPr>
          <w:rFonts w:cs="Times New Roman"/>
          <w:sz w:val="28"/>
          <w:szCs w:val="28"/>
          <w:lang w:bidi="vi-VN"/>
        </w:rPr>
      </w:pPr>
      <w:r w:rsidRPr="00D734A3">
        <w:rPr>
          <w:rFonts w:cs="Times New Roman"/>
          <w:sz w:val="28"/>
          <w:szCs w:val="28"/>
          <w:lang w:bidi="vi-VN"/>
        </w:rPr>
        <w:t>- Đề xuất thay đổi kinh phí ký quỹ do thay đổi hệ số trượt giá, định mức, đơn giá của địa phương, ngành.</w:t>
      </w:r>
    </w:p>
    <w:p w:rsidR="00390FC5" w:rsidRPr="00D734A3" w:rsidRDefault="00390FC5" w:rsidP="00390FC5">
      <w:pPr>
        <w:tabs>
          <w:tab w:val="left" w:pos="277"/>
        </w:tabs>
        <w:ind w:firstLine="720"/>
        <w:jc w:val="both"/>
        <w:rPr>
          <w:rFonts w:cs="Times New Roman"/>
          <w:sz w:val="28"/>
          <w:szCs w:val="28"/>
          <w:lang w:bidi="vi-VN"/>
        </w:rPr>
      </w:pPr>
      <w:r w:rsidRPr="00D734A3">
        <w:rPr>
          <w:rFonts w:cs="Times New Roman"/>
          <w:sz w:val="28"/>
          <w:szCs w:val="28"/>
          <w:lang w:bidi="vi-VN"/>
        </w:rPr>
        <w:t xml:space="preserve">- Kiến nghị: cơ quan có thẩm quyền tổ chức kiểm tra, xác nhận hoàn thành từng phần hoặc toàn bộ của các nội dung trong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cải tạo, phục hồi môi trường.</w:t>
      </w:r>
    </w:p>
    <w:p w:rsidR="00390FC5" w:rsidRPr="00D734A3" w:rsidRDefault="00390FC5" w:rsidP="00390FC5">
      <w:pPr>
        <w:tabs>
          <w:tab w:val="left" w:pos="450"/>
        </w:tabs>
        <w:ind w:firstLine="720"/>
        <w:jc w:val="both"/>
        <w:rPr>
          <w:rFonts w:cs="Times New Roman"/>
          <w:sz w:val="28"/>
          <w:szCs w:val="28"/>
          <w:lang w:bidi="vi-VN"/>
        </w:rPr>
      </w:pPr>
      <w:r w:rsidRPr="00D734A3">
        <w:rPr>
          <w:rFonts w:cs="Times New Roman"/>
          <w:b/>
          <w:bCs/>
          <w:sz w:val="28"/>
          <w:szCs w:val="28"/>
          <w:lang w:bidi="vi-VN"/>
        </w:rPr>
        <w:t>V. Phụ lục</w:t>
      </w:r>
    </w:p>
    <w:p w:rsidR="00390FC5" w:rsidRPr="00D734A3" w:rsidRDefault="00390FC5" w:rsidP="00390FC5">
      <w:pPr>
        <w:tabs>
          <w:tab w:val="left" w:pos="267"/>
        </w:tabs>
        <w:ind w:firstLine="720"/>
        <w:jc w:val="both"/>
        <w:rPr>
          <w:rFonts w:cs="Times New Roman"/>
          <w:sz w:val="28"/>
          <w:szCs w:val="28"/>
          <w:lang w:bidi="vi-VN"/>
        </w:rPr>
      </w:pPr>
      <w:r w:rsidRPr="00D734A3">
        <w:rPr>
          <w:rFonts w:cs="Times New Roman"/>
          <w:sz w:val="28"/>
          <w:szCs w:val="28"/>
          <w:lang w:bidi="vi-VN"/>
        </w:rPr>
        <w:t>- Các đơn giá, định mức sử dụng.</w:t>
      </w:r>
    </w:p>
    <w:p w:rsidR="00390FC5" w:rsidRPr="00D734A3" w:rsidRDefault="00390FC5" w:rsidP="00390FC5">
      <w:pPr>
        <w:tabs>
          <w:tab w:val="left" w:pos="267"/>
        </w:tabs>
        <w:ind w:firstLine="720"/>
        <w:jc w:val="both"/>
        <w:rPr>
          <w:rFonts w:cs="Times New Roman"/>
          <w:sz w:val="28"/>
          <w:szCs w:val="28"/>
          <w:lang w:bidi="vi-VN"/>
        </w:rPr>
      </w:pPr>
      <w:r w:rsidRPr="00D734A3">
        <w:rPr>
          <w:rFonts w:cs="Times New Roman"/>
          <w:sz w:val="28"/>
          <w:szCs w:val="28"/>
          <w:lang w:bidi="vi-VN"/>
        </w:rPr>
        <w:t>- Giấy xác nhận đã nộp tiền ký quỹ.</w:t>
      </w:r>
    </w:p>
    <w:p w:rsidR="00390FC5" w:rsidRPr="00D734A3" w:rsidRDefault="00390FC5" w:rsidP="00390FC5">
      <w:pPr>
        <w:tabs>
          <w:tab w:val="left" w:pos="267"/>
        </w:tabs>
        <w:ind w:firstLine="720"/>
        <w:jc w:val="both"/>
        <w:rPr>
          <w:rFonts w:cs="Times New Roman"/>
          <w:sz w:val="28"/>
          <w:szCs w:val="28"/>
          <w:lang w:bidi="vi-VN"/>
        </w:rPr>
      </w:pPr>
      <w:r w:rsidRPr="00D734A3">
        <w:rPr>
          <w:rFonts w:cs="Times New Roman"/>
          <w:sz w:val="28"/>
          <w:szCs w:val="28"/>
          <w:lang w:bidi="vi-VN"/>
        </w:rPr>
        <w:t>- Bản đồ không gian truớc và sau quá trình cải tạo, phục hồi môi trường.</w:t>
      </w:r>
    </w:p>
    <w:p w:rsidR="00390FC5" w:rsidRPr="00D734A3" w:rsidRDefault="00390FC5" w:rsidP="00390FC5">
      <w:pPr>
        <w:tabs>
          <w:tab w:val="left" w:pos="267"/>
        </w:tabs>
        <w:ind w:firstLine="720"/>
        <w:jc w:val="both"/>
        <w:rPr>
          <w:rFonts w:cs="Times New Roman"/>
          <w:sz w:val="28"/>
          <w:szCs w:val="28"/>
          <w:lang w:bidi="vi-VN"/>
        </w:rPr>
      </w:pPr>
      <w:r w:rsidRPr="00D734A3">
        <w:rPr>
          <w:rFonts w:cs="Times New Roman"/>
          <w:sz w:val="28"/>
          <w:szCs w:val="28"/>
          <w:lang w:bidi="vi-VN"/>
        </w:rPr>
        <w:t>- Kết quả giám sát môi trường.</w:t>
      </w:r>
    </w:p>
    <w:p w:rsidR="00390FC5" w:rsidRPr="00D734A3" w:rsidRDefault="00390FC5" w:rsidP="00390FC5">
      <w:pPr>
        <w:tabs>
          <w:tab w:val="left" w:pos="267"/>
        </w:tabs>
        <w:ind w:firstLine="720"/>
        <w:jc w:val="both"/>
        <w:rPr>
          <w:rFonts w:cs="Times New Roman"/>
          <w:sz w:val="28"/>
          <w:szCs w:val="28"/>
          <w:lang w:bidi="vi-VN"/>
        </w:rPr>
      </w:pPr>
      <w:r w:rsidRPr="00D734A3">
        <w:rPr>
          <w:rFonts w:cs="Times New Roman"/>
          <w:sz w:val="28"/>
          <w:szCs w:val="28"/>
          <w:lang w:bidi="vi-VN"/>
        </w:rPr>
        <w:t>- Kết quả giám định các công trình cải tạo, phục hồi môi trường; giám định môi trường.</w:t>
      </w:r>
    </w:p>
    <w:p w:rsidR="00390FC5" w:rsidRPr="00D734A3" w:rsidRDefault="00390FC5" w:rsidP="00390FC5">
      <w:pPr>
        <w:rPr>
          <w:rFonts w:cs="Times New Roman"/>
          <w:sz w:val="28"/>
          <w:szCs w:val="28"/>
        </w:rPr>
      </w:pPr>
    </w:p>
    <w:p w:rsidR="00390FC5" w:rsidRPr="00D734A3" w:rsidRDefault="00390FC5" w:rsidP="00390FC5">
      <w:pPr>
        <w:tabs>
          <w:tab w:val="left" w:pos="1122"/>
        </w:tabs>
        <w:spacing w:after="120"/>
        <w:ind w:firstLine="720"/>
        <w:jc w:val="both"/>
        <w:rPr>
          <w:rFonts w:cs="Times New Roman"/>
          <w:sz w:val="28"/>
          <w:szCs w:val="28"/>
          <w:lang w:bidi="vi-VN"/>
        </w:rPr>
      </w:pPr>
      <w:r w:rsidRPr="00D734A3">
        <w:rPr>
          <w:rFonts w:cs="Times New Roman"/>
          <w:b/>
          <w:bCs/>
          <w:sz w:val="28"/>
          <w:szCs w:val="28"/>
          <w:lang w:bidi="vi-VN"/>
        </w:rPr>
        <w:t>8. Đăng ký/đăng ký xác nhận lại kế hoạch bảo vệ môi trường</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nộp hồ sơ đăng ký kế hoạch bảo vệ môi trường tới Sở Tài nguyên và Môi trường qua Trung tâm hành chính công của tỉnh</w:t>
      </w:r>
      <w:r w:rsidR="00F22E49">
        <w:rPr>
          <w:rFonts w:cs="Times New Roman"/>
          <w:sz w:val="28"/>
          <w:szCs w:val="28"/>
          <w:lang w:val="vi-VN" w:bidi="vi-VN"/>
        </w:rPr>
        <w:t xml:space="preserve"> </w:t>
      </w:r>
      <w:r w:rsidR="00F22E49" w:rsidRPr="00F22E49">
        <w:rPr>
          <w:rFonts w:cs="Times New Roman"/>
          <w:color w:val="FF0000"/>
          <w:sz w:val="28"/>
          <w:szCs w:val="28"/>
          <w:lang w:val="vi-VN" w:bidi="vi-VN"/>
        </w:rPr>
        <w:t>hoặc qua đường bưu điện</w:t>
      </w:r>
      <w:r w:rsidRPr="00D734A3">
        <w:rPr>
          <w:rFonts w:cs="Times New Roman"/>
          <w:sz w:val="28"/>
          <w:szCs w:val="28"/>
          <w:lang w:bidi="vi-VN"/>
        </w:rPr>
        <w:t>.</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Sở Tài nguyên và Môi trường xem xét, kiểm tra hồ sơ; trường hợp hồ sơ không đầy đủ, hợp lệ, phải có văn bản thông báo cho chủ dự án.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lastRenderedPageBreak/>
        <w:t>Bước 3. Xem xét hồ sơ:</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Sở Tài nguyên và Môi trường xem xét, xác nhận đăng ký/đăng ký lại kế hoạch bảo vệ môi trường của dự án, cơ sở trong vòng 10 ngày làm việc.</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Trường hợp chưa xác nhận phải có thông báo bằng một văn bản và nêu lý do (trong đó nêu rõ tất cả các nội dung cần phải bổ sung, hoàn thiện một lần).</w:t>
      </w:r>
    </w:p>
    <w:p w:rsidR="00390FC5" w:rsidRPr="00D734A3" w:rsidRDefault="00390FC5" w:rsidP="00390FC5">
      <w:pPr>
        <w:spacing w:after="120"/>
        <w:ind w:firstLine="720"/>
        <w:jc w:val="both"/>
        <w:rPr>
          <w:rFonts w:cs="Times New Roman"/>
          <w:sz w:val="28"/>
          <w:szCs w:val="28"/>
          <w:lang w:bidi="vi-VN"/>
        </w:rPr>
      </w:pPr>
      <w:r w:rsidRPr="00D734A3">
        <w:rPr>
          <w:rFonts w:cs="Times New Roman"/>
          <w:i/>
          <w:iCs/>
          <w:sz w:val="28"/>
          <w:szCs w:val="28"/>
          <w:lang w:bidi="vi-VN"/>
        </w:rPr>
        <w:t xml:space="preserve">Bước 4. Trả kết quả: Chủ dự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nhận kết quả trực tiếp tại Trung tâm hành chính công hoặc qua đường bưu điện.</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Trả kết quả giải quyết thủ tục hành chính: Trực tiếp hoặc qua đường bưu điện.</w:t>
      </w:r>
    </w:p>
    <w:p w:rsidR="00390FC5" w:rsidRPr="00D734A3" w:rsidRDefault="00390FC5" w:rsidP="00390FC5">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c) Thành phần, số lượng hồ sơ</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sz w:val="28"/>
          <w:szCs w:val="28"/>
          <w:lang w:bidi="vi-VN"/>
        </w:rPr>
        <w:t xml:space="preserve">- 01 văn bản đề nghị đăng ký kế hoạch bảo vệ môi trường của dự án, cơ sở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01 Phụ lục VII Mục I Phụ lục ban hành kèm theo Nghị định số 40/2019/NĐ-CP;</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sz w:val="28"/>
          <w:szCs w:val="28"/>
          <w:lang w:bidi="vi-VN"/>
        </w:rPr>
        <w:t xml:space="preserve">- 03 bản kế hoạch bảo vệ môi trường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điện tử) của dự án, cơ sở theo Mẫu số 02 Phụ lục VII Mục I Phụ lục ban hành kèm theo Nghị định số 40/2019/NĐ-CP;</w:t>
      </w:r>
    </w:p>
    <w:p w:rsidR="00390FC5" w:rsidRPr="00D734A3" w:rsidRDefault="00390FC5" w:rsidP="00390FC5">
      <w:pPr>
        <w:tabs>
          <w:tab w:val="left" w:pos="1160"/>
        </w:tabs>
        <w:spacing w:after="120"/>
        <w:ind w:firstLine="720"/>
        <w:jc w:val="both"/>
        <w:rPr>
          <w:rFonts w:cs="Times New Roman"/>
          <w:sz w:val="28"/>
          <w:szCs w:val="28"/>
          <w:lang w:bidi="vi-VN"/>
        </w:rPr>
      </w:pPr>
      <w:r w:rsidRPr="00D734A3">
        <w:rPr>
          <w:rFonts w:cs="Times New Roman"/>
          <w:sz w:val="28"/>
          <w:szCs w:val="28"/>
          <w:lang w:bidi="vi-VN"/>
        </w:rPr>
        <w:t xml:space="preserve">- 01 báo cáo nghiên cứu khả thi đầu tư xây dựng hoặc báo cáo kinh tế - kỹ thuật đầu tư xây dựng dự án, cơ sở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điện tử).</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sz w:val="28"/>
          <w:szCs w:val="28"/>
          <w:lang w:bidi="vi-VN"/>
        </w:rPr>
        <w:t xml:space="preserve"> 10 (mười) ngày làm việc kể từ ngày nhận được đầy đủ hồ sơ hợp lệ.</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đ) Đối tượng thực hiện thủ tục hành chính:</w:t>
      </w:r>
      <w:r w:rsidRPr="00D734A3">
        <w:rPr>
          <w:rFonts w:cs="Times New Roman"/>
          <w:sz w:val="28"/>
          <w:szCs w:val="28"/>
          <w:lang w:bidi="vi-VN"/>
        </w:rPr>
        <w:t xml:space="preserve"> Chủ dự án, cơ sở.</w:t>
      </w:r>
    </w:p>
    <w:p w:rsidR="00390FC5" w:rsidRPr="00D734A3" w:rsidRDefault="00390FC5" w:rsidP="00390FC5">
      <w:pPr>
        <w:keepNext/>
        <w:keepLines/>
        <w:tabs>
          <w:tab w:val="left" w:pos="1156"/>
        </w:tabs>
        <w:spacing w:after="120"/>
        <w:ind w:firstLine="720"/>
        <w:jc w:val="both"/>
        <w:rPr>
          <w:rFonts w:cs="Times New Roman"/>
          <w:b/>
          <w:bCs/>
          <w:i/>
          <w:iCs/>
          <w:sz w:val="28"/>
          <w:szCs w:val="28"/>
          <w:lang w:bidi="vi-VN"/>
        </w:rPr>
      </w:pPr>
      <w:bookmarkStart w:id="10" w:name="bookmark49"/>
      <w:r w:rsidRPr="00D734A3">
        <w:rPr>
          <w:rFonts w:cs="Times New Roman"/>
          <w:b/>
          <w:bCs/>
          <w:i/>
          <w:iCs/>
          <w:sz w:val="28"/>
          <w:szCs w:val="28"/>
          <w:lang w:bidi="vi-VN"/>
        </w:rPr>
        <w:t xml:space="preserve">e) Cơ </w:t>
      </w:r>
      <w:r w:rsidRPr="00D734A3">
        <w:rPr>
          <w:rFonts w:cs="Times New Roman"/>
          <w:b/>
          <w:bCs/>
          <w:i/>
          <w:iCs/>
          <w:sz w:val="28"/>
          <w:szCs w:val="28"/>
          <w:lang w:bidi="en-US"/>
        </w:rPr>
        <w:t xml:space="preserve">quan </w:t>
      </w:r>
      <w:r w:rsidRPr="00D734A3">
        <w:rPr>
          <w:rFonts w:cs="Times New Roman"/>
          <w:b/>
          <w:bCs/>
          <w:i/>
          <w:iCs/>
          <w:sz w:val="28"/>
          <w:szCs w:val="28"/>
          <w:lang w:bidi="vi-VN"/>
        </w:rPr>
        <w:t>thực hiện thủ tục hành chính</w:t>
      </w:r>
      <w:bookmarkEnd w:id="10"/>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xml:space="preserve">- Cơ quan </w:t>
      </w:r>
      <w:r w:rsidRPr="00D734A3">
        <w:rPr>
          <w:rFonts w:cs="Times New Roman"/>
          <w:i/>
          <w:iCs/>
          <w:sz w:val="28"/>
          <w:szCs w:val="28"/>
          <w:lang w:bidi="en-US"/>
        </w:rPr>
        <w:t>có thẩm</w:t>
      </w:r>
      <w:r w:rsidRPr="00D734A3">
        <w:rPr>
          <w:rFonts w:cs="Times New Roman"/>
          <w:i/>
          <w:iCs/>
          <w:sz w:val="28"/>
          <w:szCs w:val="28"/>
          <w:lang w:bidi="vi-VN"/>
        </w:rPr>
        <w:t xml:space="preserve"> quyền quyết định: Sở Tài nguyên và Môi trường.</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i/>
          <w:iCs/>
          <w:sz w:val="28"/>
          <w:szCs w:val="28"/>
          <w:lang w:bidi="vi-VN"/>
        </w:rPr>
        <w:t>- Cơ quan được ủy quyền thực hiện</w:t>
      </w:r>
      <w:r w:rsidRPr="00D734A3">
        <w:rPr>
          <w:rFonts w:cs="Times New Roman"/>
          <w:sz w:val="28"/>
          <w:szCs w:val="28"/>
          <w:lang w:bidi="vi-VN"/>
        </w:rPr>
        <w:t>: Chi cục Bảo vệ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i/>
          <w:iCs/>
          <w:sz w:val="28"/>
          <w:szCs w:val="28"/>
          <w:lang w:bidi="vi-VN"/>
        </w:rPr>
        <w:t>g) Kết quả thực hiện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Giấy xác nhận đăng ký kế hoạch bảo vệ môi trường hoặc thông báo chưa xác nhận đăng ký kế hoạch bảo vệ môi trường.</w:t>
      </w:r>
    </w:p>
    <w:p w:rsidR="00390FC5" w:rsidRPr="00D734A3" w:rsidRDefault="00390FC5" w:rsidP="00390FC5">
      <w:pPr>
        <w:tabs>
          <w:tab w:val="left" w:pos="1161"/>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không quy định</w:t>
      </w:r>
    </w:p>
    <w:p w:rsidR="00390FC5" w:rsidRPr="00D734A3" w:rsidRDefault="00390FC5" w:rsidP="00390FC5">
      <w:pPr>
        <w:tabs>
          <w:tab w:val="left" w:pos="1161"/>
        </w:tabs>
        <w:spacing w:after="120"/>
        <w:ind w:firstLine="720"/>
        <w:jc w:val="both"/>
        <w:rPr>
          <w:rFonts w:cs="Times New Roman"/>
          <w:sz w:val="28"/>
          <w:szCs w:val="28"/>
          <w:lang w:bidi="vi-VN"/>
        </w:rPr>
      </w:pPr>
      <w:r w:rsidRPr="00D734A3">
        <w:rPr>
          <w:rFonts w:cs="Times New Roman"/>
          <w:b/>
          <w:bCs/>
          <w:sz w:val="28"/>
          <w:szCs w:val="28"/>
          <w:lang w:bidi="vi-VN"/>
        </w:rPr>
        <w:t>i) Tên các mẫu đơn</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i/>
          <w:iCs/>
          <w:sz w:val="28"/>
          <w:szCs w:val="28"/>
          <w:lang w:bidi="vi-VN"/>
        </w:rPr>
        <w:lastRenderedPageBreak/>
        <w:t xml:space="preserve">- </w:t>
      </w:r>
      <w:r w:rsidRPr="00D734A3">
        <w:rPr>
          <w:rFonts w:cs="Times New Roman"/>
          <w:sz w:val="28"/>
          <w:szCs w:val="28"/>
          <w:lang w:bidi="vi-VN"/>
        </w:rPr>
        <w:t xml:space="preserve">Mẫu văn bản đề nghị đăng ký kế hoạch bảo vệ môi trường của dự án, phương án sản xuất, kinh doanh, dịch vụ (mẫu số 01 Phụ lục VII Mục I Phụ lục ban hành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Nghị định số 40/2019/NĐ-CP).</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xml:space="preserve">- </w:t>
      </w:r>
      <w:r w:rsidRPr="00D734A3">
        <w:rPr>
          <w:rFonts w:cs="Times New Roman"/>
          <w:sz w:val="28"/>
          <w:szCs w:val="28"/>
          <w:lang w:bidi="vi-VN"/>
        </w:rPr>
        <w:t xml:space="preserve">Mẫu cấu trúc và nội dung kế hoạch bảo vệ môi trường của dự án, phương án sản xuất, kinh doanh, dịch vụ (mẫu số 02 Phụ lục VII Mục I Phụ lục ban hành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Nghị định số 40/2019/NĐ-CP).</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b/>
          <w:bCs/>
          <w:i/>
          <w:iCs/>
          <w:sz w:val="28"/>
          <w:szCs w:val="28"/>
          <w:lang w:bidi="vi-VN"/>
        </w:rPr>
        <w:t>k)</w:t>
      </w:r>
      <w:r w:rsidRPr="00D734A3">
        <w:rPr>
          <w:rFonts w:cs="Times New Roman"/>
          <w:b/>
          <w:bCs/>
          <w:i/>
          <w:iCs/>
          <w:sz w:val="28"/>
          <w:szCs w:val="28"/>
          <w:lang w:bidi="vi-VN"/>
        </w:rPr>
        <w:tab/>
        <w:t xml:space="preserve">Yêu cầu điều kiện thực hiện thủ tục hành chính: </w:t>
      </w:r>
      <w:r w:rsidRPr="00D734A3">
        <w:rPr>
          <w:rFonts w:cs="Times New Roman"/>
          <w:i/>
          <w:iCs/>
          <w:sz w:val="28"/>
          <w:szCs w:val="28"/>
          <w:lang w:bidi="vi-VN"/>
        </w:rPr>
        <w:t>không quy định</w:t>
      </w:r>
    </w:p>
    <w:p w:rsidR="00390FC5" w:rsidRPr="00D734A3" w:rsidRDefault="00390FC5" w:rsidP="00390FC5">
      <w:pPr>
        <w:tabs>
          <w:tab w:val="left" w:pos="1146"/>
        </w:tabs>
        <w:spacing w:after="120"/>
        <w:ind w:firstLine="720"/>
        <w:jc w:val="both"/>
        <w:rPr>
          <w:rFonts w:cs="Times New Roman"/>
          <w:sz w:val="28"/>
          <w:szCs w:val="28"/>
          <w:lang w:bidi="vi-VN"/>
        </w:rPr>
      </w:pPr>
      <w:r w:rsidRPr="00D734A3">
        <w:rPr>
          <w:rFonts w:cs="Times New Roman"/>
          <w:b/>
          <w:bCs/>
          <w:i/>
          <w:iCs/>
          <w:sz w:val="28"/>
          <w:szCs w:val="28"/>
          <w:lang w:bidi="vi-VN"/>
        </w:rPr>
        <w:t>l) Căn cứ pháp lý của thủ tục hành chính</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Nghị định số 18/2015/NĐ-CP ngày 14/02/2015 của Chính phủ quy định về quy hoạch bảo vệ môi trường, đánh giá môi trường chiến luợc, đánh giá tác động môi trường và kế hoạch bảo vệ môi trường.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huớng dẫn thi hành Luật Bảo vệ môi trường.</w:t>
      </w:r>
    </w:p>
    <w:p w:rsidR="00390FC5" w:rsidRPr="00D734A3" w:rsidRDefault="00390FC5" w:rsidP="00390FC5">
      <w:pP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lastRenderedPageBreak/>
        <w:t>PHỤ LỤC VII</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Mẫu số 01</w:t>
      </w:r>
    </w:p>
    <w:p w:rsidR="00390FC5" w:rsidRPr="00D734A3" w:rsidRDefault="00390FC5" w:rsidP="00390FC5">
      <w:pPr>
        <w:rPr>
          <w:rFonts w:cs="Times New Roman"/>
          <w:b/>
          <w:bCs/>
          <w:sz w:val="28"/>
          <w:szCs w:val="28"/>
          <w:lang w:bidi="vi-VN"/>
        </w:rPr>
      </w:pPr>
      <w:r w:rsidRPr="00D734A3">
        <w:rPr>
          <w:rFonts w:cs="Times New Roman"/>
          <w:b/>
          <w:bCs/>
          <w:sz w:val="28"/>
          <w:szCs w:val="28"/>
          <w:lang w:bidi="vi-VN"/>
        </w:rPr>
        <w:t xml:space="preserve">Văn bản đề nghị đăng ký kế hoạch bảo vệ môi trường của dự án, phương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sản xuất, kinh doanh, dịch vụ</w:t>
      </w:r>
    </w:p>
    <w:p w:rsidR="00390FC5" w:rsidRPr="00D734A3" w:rsidRDefault="00390FC5" w:rsidP="00390FC5">
      <w:pPr>
        <w:rPr>
          <w:rFonts w:cs="Times New Roman"/>
          <w:b/>
          <w:bCs/>
          <w:sz w:val="28"/>
          <w:szCs w:val="28"/>
          <w:lang w:bidi="vi-VN"/>
        </w:rPr>
      </w:pPr>
    </w:p>
    <w:tbl>
      <w:tblPr>
        <w:tblW w:w="0" w:type="auto"/>
        <w:tblInd w:w="108" w:type="dxa"/>
        <w:tblLook w:val="04A0" w:firstRow="1" w:lastRow="0" w:firstColumn="1" w:lastColumn="0" w:noHBand="0" w:noVBand="1"/>
      </w:tblPr>
      <w:tblGrid>
        <w:gridCol w:w="2935"/>
        <w:gridCol w:w="5977"/>
      </w:tblGrid>
      <w:tr w:rsidR="00390FC5" w:rsidRPr="00D734A3" w:rsidTr="00E34172">
        <w:trPr>
          <w:trHeight w:val="855"/>
        </w:trPr>
        <w:tc>
          <w:tcPr>
            <w:tcW w:w="2970" w:type="dxa"/>
            <w:shd w:val="clear" w:color="auto" w:fill="auto"/>
          </w:tcPr>
          <w:p w:rsidR="00390FC5" w:rsidRPr="00D734A3" w:rsidRDefault="00390FC5" w:rsidP="00E34172">
            <w:pPr>
              <w:jc w:val="center"/>
              <w:rPr>
                <w:rFonts w:cs="Times New Roman"/>
                <w:sz w:val="28"/>
                <w:szCs w:val="28"/>
                <w:lang w:bidi="vi-VN"/>
              </w:rPr>
            </w:pPr>
            <w:r w:rsidRPr="00D734A3">
              <w:rPr>
                <w:rFonts w:cs="Times New Roman"/>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Số: ...</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V/v: Đăng ký kế hoạch bảo vệ môi trường của (2)</w:t>
            </w:r>
          </w:p>
        </w:tc>
        <w:tc>
          <w:tcPr>
            <w:tcW w:w="6064"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390FC5" w:rsidRPr="00D734A3" w:rsidRDefault="00390FC5" w:rsidP="00E34172">
            <w:pPr>
              <w:jc w:val="center"/>
              <w:rPr>
                <w:rFonts w:cs="Times New Roman"/>
                <w:bCs/>
                <w:sz w:val="28"/>
                <w:szCs w:val="28"/>
                <w:lang w:bidi="vi-VN"/>
              </w:rPr>
            </w:pPr>
            <w:r w:rsidRPr="00D734A3">
              <w:rPr>
                <w:rFonts w:cs="Times New Roman"/>
                <w:bCs/>
                <w:sz w:val="28"/>
                <w:szCs w:val="28"/>
                <w:lang w:bidi="vi-VN"/>
              </w:rPr>
              <w:t>-------------</w:t>
            </w:r>
          </w:p>
          <w:p w:rsidR="00390FC5" w:rsidRPr="00D734A3" w:rsidRDefault="00390FC5"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sz w:val="28"/>
          <w:szCs w:val="28"/>
          <w:lang w:bidi="vi-VN"/>
        </w:rPr>
        <w:t>Kính gửi: (3)</w:t>
      </w:r>
    </w:p>
    <w:p w:rsidR="00390FC5" w:rsidRPr="00D734A3" w:rsidRDefault="00390FC5" w:rsidP="00390FC5">
      <w:pPr>
        <w:jc w:val="cente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(1) Là chủ đầu tư của (2), thuộc đối tượng phải đăng ký kế hoạch bảo vệ môi trường quy định tại mục số ..., cột 4 Phụ lục II ban hành kèm theo Nghị định số /2019/NĐ-CP </w:t>
      </w:r>
      <w:proofErr w:type="gramStart"/>
      <w:r w:rsidRPr="00D734A3">
        <w:rPr>
          <w:rFonts w:cs="Times New Roman"/>
          <w:sz w:val="28"/>
          <w:szCs w:val="28"/>
          <w:lang w:bidi="vi-VN"/>
        </w:rPr>
        <w:t>ngày  tháng</w:t>
      </w:r>
      <w:proofErr w:type="gramEnd"/>
      <w:r w:rsidRPr="00D734A3">
        <w:rPr>
          <w:rFonts w:cs="Times New Roman"/>
          <w:sz w:val="28"/>
          <w:szCs w:val="28"/>
          <w:lang w:bidi="vi-VN"/>
        </w:rPr>
        <w:t xml:space="preserve">  năm 2019 của Chính phủ sửa đổi, bổ sung một số điều của các nghị định quy định chi tiết, hướng dẫn thi hành Luật bảo vệ môi trường. Chúng tôi đăng ký kế hoạch bảo vệ môi trường như sau:</w:t>
      </w:r>
    </w:p>
    <w:p w:rsidR="00390FC5" w:rsidRPr="00D734A3" w:rsidRDefault="00390FC5" w:rsidP="00390FC5">
      <w:pPr>
        <w:tabs>
          <w:tab w:val="left" w:leader="dot" w:pos="9273"/>
        </w:tabs>
        <w:spacing w:after="120"/>
        <w:ind w:firstLine="720"/>
        <w:jc w:val="both"/>
        <w:rPr>
          <w:rFonts w:cs="Times New Roman"/>
          <w:sz w:val="28"/>
          <w:szCs w:val="28"/>
          <w:lang w:bidi="vi-VN"/>
        </w:rPr>
      </w:pPr>
      <w:r w:rsidRPr="00D734A3">
        <w:rPr>
          <w:rFonts w:cs="Times New Roman"/>
          <w:sz w:val="28"/>
          <w:szCs w:val="28"/>
          <w:lang w:bidi="vi-VN"/>
        </w:rPr>
        <w:t>Tên của (1): ............................................................................................</w:t>
      </w:r>
    </w:p>
    <w:p w:rsidR="00390FC5" w:rsidRPr="00D734A3" w:rsidRDefault="00390FC5" w:rsidP="00390FC5">
      <w:pPr>
        <w:tabs>
          <w:tab w:val="left" w:leader="dot" w:pos="9273"/>
        </w:tabs>
        <w:spacing w:after="120"/>
        <w:ind w:firstLine="720"/>
        <w:jc w:val="both"/>
        <w:rPr>
          <w:rFonts w:cs="Times New Roman"/>
          <w:sz w:val="28"/>
          <w:szCs w:val="28"/>
          <w:lang w:bidi="vi-VN"/>
        </w:rPr>
      </w:pPr>
      <w:r w:rsidRPr="00D734A3">
        <w:rPr>
          <w:rFonts w:cs="Times New Roman"/>
          <w:sz w:val="28"/>
          <w:szCs w:val="28"/>
          <w:lang w:bidi="vi-VN"/>
        </w:rPr>
        <w:t>Địa điểm thực hiện của (2): ...................................................................</w:t>
      </w:r>
    </w:p>
    <w:p w:rsidR="00390FC5" w:rsidRPr="00D734A3" w:rsidRDefault="00390FC5" w:rsidP="00390FC5">
      <w:pPr>
        <w:tabs>
          <w:tab w:val="left" w:leader="dot" w:pos="6841"/>
          <w:tab w:val="left" w:leader="dot" w:pos="9273"/>
        </w:tabs>
        <w:spacing w:after="120"/>
        <w:ind w:firstLine="720"/>
        <w:jc w:val="both"/>
        <w:rPr>
          <w:rFonts w:cs="Times New Roman"/>
          <w:sz w:val="28"/>
          <w:szCs w:val="28"/>
          <w:lang w:bidi="vi-VN"/>
        </w:rPr>
      </w:pPr>
      <w:r w:rsidRPr="00D734A3">
        <w:rPr>
          <w:rFonts w:cs="Times New Roman"/>
          <w:sz w:val="28"/>
          <w:szCs w:val="28"/>
          <w:lang w:bidi="vi-VN"/>
        </w:rPr>
        <w:t>Địa chỉ liên hệ của (1): ...; Điện thoại: ...; Fax</w:t>
      </w:r>
      <w:proofErr w:type="gramStart"/>
      <w:r w:rsidRPr="00D734A3">
        <w:rPr>
          <w:rFonts w:cs="Times New Roman"/>
          <w:sz w:val="28"/>
          <w:szCs w:val="28"/>
          <w:lang w:bidi="vi-VN"/>
        </w:rPr>
        <w:t xml:space="preserve">: </w:t>
      </w:r>
      <w:r w:rsidRPr="00D734A3">
        <w:rPr>
          <w:rFonts w:cs="Times New Roman"/>
          <w:sz w:val="28"/>
          <w:szCs w:val="28"/>
          <w:lang w:bidi="vi-VN"/>
        </w:rPr>
        <w:tab/>
        <w:t>;</w:t>
      </w:r>
      <w:proofErr w:type="gramEnd"/>
      <w:r w:rsidRPr="00D734A3">
        <w:rPr>
          <w:rFonts w:cs="Times New Roman"/>
          <w:sz w:val="28"/>
          <w:szCs w:val="28"/>
          <w:lang w:bidi="vi-VN"/>
        </w:rPr>
        <w:t xml:space="preserve"> E-mail: ..........</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gửi đến (3) hồ sơ gồm:</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Ba (03) bản kế hoạch bảo vệ môi trường.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Một (01) báo cáo nghiên cứu khả thi đầu tư xây dựng hoặc báo cáo kinh tế - kỹ thuật đầu tư xây dựng của dự án,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sản xuất, kinh doanh, dịch vụ.</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Một (01) bản điện tử của các hồ sơ nêu trên.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lastRenderedPageBreak/>
        <w:t>Chúng tôi cam kết bảo đảm về độ trung thực, chính xác của các số liệu, tài liệu trong các văn bản nêu trên. Nếu có gì sai trái, chúng tôi hoàn toàn chịu trách nhiệm trước pháp luật của Việt Nam.</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Đề nghị (3) xác nhận đăng ký kế hoạch bảo vệ môi trường của (2)</w:t>
      </w:r>
      <w:proofErr w:type="gramStart"/>
      <w:r w:rsidRPr="00D734A3">
        <w:rPr>
          <w:rFonts w:cs="Times New Roman"/>
          <w:sz w:val="28"/>
          <w:szCs w:val="28"/>
          <w:lang w:bidi="vi-VN"/>
        </w:rPr>
        <w:t>./</w:t>
      </w:r>
      <w:proofErr w:type="gramEnd"/>
      <w:r w:rsidRPr="00D734A3">
        <w:rPr>
          <w:rFonts w:cs="Times New Roman"/>
          <w:sz w:val="28"/>
          <w:szCs w:val="28"/>
          <w:lang w:bidi="vi-VN"/>
        </w:rPr>
        <w:t>.</w:t>
      </w:r>
    </w:p>
    <w:p w:rsidR="00390FC5" w:rsidRPr="00D734A3" w:rsidRDefault="00390FC5" w:rsidP="00390FC5">
      <w:pPr>
        <w:rPr>
          <w:rFonts w:cs="Times New Roman"/>
          <w:sz w:val="28"/>
          <w:szCs w:val="28"/>
          <w:lang w:bidi="vi-VN"/>
        </w:rPr>
      </w:pPr>
    </w:p>
    <w:tbl>
      <w:tblPr>
        <w:tblW w:w="0" w:type="auto"/>
        <w:tblInd w:w="108" w:type="dxa"/>
        <w:tblLook w:val="04A0" w:firstRow="1" w:lastRow="0" w:firstColumn="1" w:lastColumn="0" w:noHBand="0" w:noVBand="1"/>
      </w:tblPr>
      <w:tblGrid>
        <w:gridCol w:w="4404"/>
        <w:gridCol w:w="4508"/>
      </w:tblGrid>
      <w:tr w:rsidR="00390FC5" w:rsidRPr="00D734A3" w:rsidTr="00E34172">
        <w:trPr>
          <w:trHeight w:val="335"/>
        </w:trPr>
        <w:tc>
          <w:tcPr>
            <w:tcW w:w="4463" w:type="dxa"/>
            <w:shd w:val="clear" w:color="auto" w:fill="auto"/>
          </w:tcPr>
          <w:p w:rsidR="00390FC5" w:rsidRPr="00D734A3" w:rsidRDefault="00390FC5" w:rsidP="00E34172">
            <w:pPr>
              <w:tabs>
                <w:tab w:val="left" w:pos="6826"/>
              </w:tabs>
              <w:jc w:val="both"/>
              <w:rPr>
                <w:rFonts w:cs="Times New Roman"/>
                <w:sz w:val="28"/>
                <w:szCs w:val="28"/>
                <w:lang w:bidi="vi-VN"/>
              </w:rPr>
            </w:pPr>
            <w:r w:rsidRPr="00D734A3">
              <w:rPr>
                <w:rFonts w:cs="Times New Roman"/>
                <w:b/>
                <w:bCs/>
                <w:i/>
                <w:iCs/>
                <w:sz w:val="28"/>
                <w:szCs w:val="28"/>
                <w:lang w:bidi="vi-VN"/>
              </w:rPr>
              <w:t>Nơi nhận:</w:t>
            </w:r>
          </w:p>
          <w:p w:rsidR="00390FC5" w:rsidRPr="00D734A3" w:rsidRDefault="00390FC5" w:rsidP="00E34172">
            <w:pPr>
              <w:tabs>
                <w:tab w:val="left" w:pos="4910"/>
              </w:tabs>
              <w:jc w:val="both"/>
              <w:rPr>
                <w:rFonts w:cs="Times New Roman"/>
                <w:sz w:val="28"/>
                <w:szCs w:val="28"/>
                <w:lang w:bidi="vi-VN"/>
              </w:rPr>
            </w:pPr>
            <w:r w:rsidRPr="00D734A3">
              <w:rPr>
                <w:rFonts w:cs="Times New Roman"/>
                <w:sz w:val="28"/>
                <w:szCs w:val="28"/>
                <w:lang w:bidi="vi-VN"/>
              </w:rPr>
              <w:t>- Như trên;</w:t>
            </w:r>
          </w:p>
          <w:p w:rsidR="00390FC5" w:rsidRPr="00D734A3" w:rsidRDefault="00390FC5" w:rsidP="00E34172">
            <w:pPr>
              <w:tabs>
                <w:tab w:val="left" w:pos="622"/>
              </w:tabs>
              <w:jc w:val="both"/>
              <w:rPr>
                <w:rFonts w:cs="Times New Roman"/>
                <w:sz w:val="28"/>
                <w:szCs w:val="28"/>
                <w:lang w:bidi="vi-VN"/>
              </w:rPr>
            </w:pPr>
            <w:r w:rsidRPr="00D734A3">
              <w:rPr>
                <w:rFonts w:cs="Times New Roman"/>
                <w:sz w:val="28"/>
                <w:szCs w:val="28"/>
                <w:lang w:bidi="vi-VN"/>
              </w:rPr>
              <w:t>- ...;</w:t>
            </w:r>
          </w:p>
          <w:p w:rsidR="00390FC5" w:rsidRPr="00D734A3" w:rsidRDefault="00390FC5" w:rsidP="00E34172">
            <w:pPr>
              <w:jc w:val="both"/>
              <w:rPr>
                <w:rFonts w:cs="Times New Roman"/>
                <w:sz w:val="28"/>
                <w:szCs w:val="28"/>
                <w:lang w:bidi="vi-VN"/>
              </w:rPr>
            </w:pPr>
            <w:r w:rsidRPr="00D734A3">
              <w:rPr>
                <w:rFonts w:cs="Times New Roman"/>
                <w:sz w:val="28"/>
                <w:szCs w:val="28"/>
                <w:lang w:bidi="vi-VN"/>
              </w:rPr>
              <w:t>- Lưu: ...</w:t>
            </w:r>
          </w:p>
        </w:tc>
        <w:tc>
          <w:tcPr>
            <w:tcW w:w="4570" w:type="dxa"/>
            <w:shd w:val="clear" w:color="auto" w:fill="auto"/>
          </w:tcPr>
          <w:p w:rsidR="00390FC5" w:rsidRPr="00D734A3" w:rsidRDefault="00390FC5" w:rsidP="00E34172">
            <w:pPr>
              <w:tabs>
                <w:tab w:val="left" w:pos="411"/>
              </w:tabs>
              <w:jc w:val="center"/>
              <w:rPr>
                <w:rFonts w:cs="Times New Roman"/>
                <w:sz w:val="28"/>
                <w:szCs w:val="28"/>
                <w:lang w:bidi="vi-VN"/>
              </w:rPr>
            </w:pPr>
            <w:r w:rsidRPr="00D734A3">
              <w:rPr>
                <w:rFonts w:cs="Times New Roman"/>
                <w:sz w:val="28"/>
                <w:szCs w:val="28"/>
                <w:lang w:bidi="vi-VN"/>
              </w:rPr>
              <w:t>(4)</w:t>
            </w:r>
          </w:p>
          <w:p w:rsidR="00390FC5" w:rsidRPr="00D734A3" w:rsidRDefault="00390FC5"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390FC5" w:rsidRPr="00D734A3" w:rsidRDefault="00390FC5" w:rsidP="00390FC5">
      <w:pPr>
        <w:rPr>
          <w:rFonts w:cs="Times New Roman"/>
          <w:sz w:val="28"/>
          <w:szCs w:val="28"/>
          <w:lang w:bidi="vi-VN"/>
        </w:rPr>
      </w:pPr>
    </w:p>
    <w:p w:rsidR="00390FC5" w:rsidRPr="00D734A3" w:rsidRDefault="00390FC5" w:rsidP="00390FC5">
      <w:pPr>
        <w:keepNext/>
        <w:keepLines/>
        <w:spacing w:after="120"/>
        <w:jc w:val="both"/>
        <w:outlineLvl w:val="0"/>
        <w:rPr>
          <w:rFonts w:cs="Times New Roman"/>
          <w:b/>
          <w:bCs/>
          <w:i/>
          <w:iCs/>
          <w:sz w:val="28"/>
          <w:szCs w:val="28"/>
          <w:lang w:bidi="vi-VN"/>
        </w:rPr>
      </w:pPr>
      <w:bookmarkStart w:id="11" w:name="bookmark50"/>
      <w:r w:rsidRPr="00D734A3">
        <w:rPr>
          <w:rFonts w:cs="Times New Roman"/>
          <w:b/>
          <w:bCs/>
          <w:i/>
          <w:iCs/>
          <w:sz w:val="28"/>
          <w:szCs w:val="28"/>
          <w:lang w:bidi="vi-VN"/>
        </w:rPr>
        <w:t>Ghi chú:</w:t>
      </w:r>
      <w:bookmarkEnd w:id="11"/>
    </w:p>
    <w:p w:rsidR="00390FC5" w:rsidRPr="00D734A3" w:rsidRDefault="00390FC5" w:rsidP="00390FC5">
      <w:pPr>
        <w:tabs>
          <w:tab w:val="left" w:pos="1242"/>
        </w:tabs>
        <w:spacing w:after="120"/>
        <w:jc w:val="both"/>
        <w:rPr>
          <w:rFonts w:cs="Times New Roman"/>
          <w:sz w:val="28"/>
          <w:szCs w:val="28"/>
          <w:lang w:bidi="vi-VN"/>
        </w:rPr>
      </w:pPr>
      <w:r w:rsidRPr="00D734A3">
        <w:rPr>
          <w:rFonts w:cs="Times New Roman"/>
          <w:i/>
          <w:iCs/>
          <w:sz w:val="28"/>
          <w:szCs w:val="28"/>
          <w:lang w:bidi="vi-VN"/>
        </w:rPr>
        <w:t xml:space="preserve">(1) Chủ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390FC5" w:rsidRPr="00D734A3" w:rsidRDefault="00390FC5" w:rsidP="00390FC5">
      <w:pPr>
        <w:tabs>
          <w:tab w:val="left" w:pos="1242"/>
        </w:tabs>
        <w:spacing w:after="120"/>
        <w:jc w:val="both"/>
        <w:rPr>
          <w:rFonts w:cs="Times New Roman"/>
          <w:sz w:val="28"/>
          <w:szCs w:val="28"/>
          <w:lang w:bidi="vi-VN"/>
        </w:rPr>
      </w:pPr>
      <w:r w:rsidRPr="00D734A3">
        <w:rPr>
          <w:rFonts w:cs="Times New Roman"/>
          <w:i/>
          <w:iCs/>
          <w:sz w:val="28"/>
          <w:szCs w:val="28"/>
          <w:lang w:bidi="vi-VN"/>
        </w:rPr>
        <w:t xml:space="preserve">(2) Tên đầy đủ, chính xác của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390FC5" w:rsidRPr="00D734A3" w:rsidRDefault="00390FC5" w:rsidP="00390FC5">
      <w:pPr>
        <w:tabs>
          <w:tab w:val="left" w:pos="1246"/>
        </w:tabs>
        <w:spacing w:after="120"/>
        <w:jc w:val="both"/>
        <w:rPr>
          <w:rFonts w:cs="Times New Roman"/>
          <w:sz w:val="28"/>
          <w:szCs w:val="28"/>
          <w:lang w:bidi="vi-VN"/>
        </w:rPr>
      </w:pPr>
      <w:r w:rsidRPr="00D734A3">
        <w:rPr>
          <w:rFonts w:cs="Times New Roman"/>
          <w:i/>
          <w:iCs/>
          <w:sz w:val="28"/>
          <w:szCs w:val="28"/>
          <w:lang w:bidi="vi-VN"/>
        </w:rPr>
        <w:t xml:space="preserve">(3) Cơ quan có thẩm quyền xác nhận đăng ký kế hoạch bảo vệ môi trường của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390FC5" w:rsidRPr="00D734A3" w:rsidRDefault="00390FC5" w:rsidP="00390FC5">
      <w:pPr>
        <w:tabs>
          <w:tab w:val="left" w:pos="1246"/>
        </w:tabs>
        <w:spacing w:after="120"/>
        <w:rPr>
          <w:rFonts w:cs="Times New Roman"/>
          <w:sz w:val="28"/>
          <w:szCs w:val="28"/>
          <w:lang w:bidi="vi-VN"/>
        </w:rPr>
      </w:pPr>
      <w:r w:rsidRPr="00D734A3">
        <w:rPr>
          <w:rFonts w:cs="Times New Roman"/>
          <w:i/>
          <w:iCs/>
          <w:sz w:val="28"/>
          <w:szCs w:val="28"/>
          <w:lang w:bidi="vi-VN"/>
        </w:rPr>
        <w:t xml:space="preserve">(4) Đại diện có thẩm quyền của chủ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w:t>
      </w:r>
      <w:r w:rsidRPr="00D734A3">
        <w:rPr>
          <w:rFonts w:cs="Times New Roman"/>
          <w:i/>
          <w:iCs/>
          <w:sz w:val="28"/>
          <w:szCs w:val="28"/>
          <w:lang w:bidi="en-US"/>
        </w:rPr>
        <w:t xml:space="preserve">kinh doanh, </w:t>
      </w:r>
      <w:r w:rsidRPr="00D734A3">
        <w:rPr>
          <w:rFonts w:cs="Times New Roman"/>
          <w:i/>
          <w:iCs/>
          <w:sz w:val="28"/>
          <w:szCs w:val="28"/>
          <w:lang w:bidi="vi-VN"/>
        </w:rPr>
        <w:t>dịch vụ.</w:t>
      </w:r>
    </w:p>
    <w:p w:rsidR="00390FC5" w:rsidRPr="00D734A3" w:rsidRDefault="00390FC5" w:rsidP="00390FC5">
      <w:pPr>
        <w:rPr>
          <w:rFonts w:cs="Times New Roman"/>
          <w:b/>
          <w:bCs/>
          <w:sz w:val="28"/>
          <w:szCs w:val="28"/>
          <w:lang w:bidi="vi-VN"/>
        </w:rPr>
      </w:pPr>
    </w:p>
    <w:p w:rsidR="00390FC5" w:rsidRPr="00D734A3" w:rsidRDefault="00390FC5" w:rsidP="00390FC5">
      <w:pPr>
        <w:rPr>
          <w:rFonts w:cs="Times New Roman"/>
          <w:b/>
          <w:bCs/>
          <w:sz w:val="28"/>
          <w:szCs w:val="28"/>
          <w:lang w:bidi="vi-VN"/>
        </w:rPr>
        <w:sectPr w:rsidR="00390FC5" w:rsidRPr="00D734A3" w:rsidSect="00E34172">
          <w:pgSz w:w="11900" w:h="16840"/>
          <w:pgMar w:top="1440" w:right="1440" w:bottom="1440" w:left="1440" w:header="0" w:footer="720" w:gutter="0"/>
          <w:cols w:space="720"/>
          <w:noEndnote/>
          <w:docGrid w:linePitch="360"/>
        </w:sectPr>
      </w:pPr>
    </w:p>
    <w:p w:rsidR="00390FC5" w:rsidRPr="00D734A3" w:rsidRDefault="00390FC5" w:rsidP="00390FC5">
      <w:pPr>
        <w:ind w:left="2160" w:firstLine="720"/>
        <w:rPr>
          <w:rFonts w:cs="Times New Roman"/>
          <w:sz w:val="28"/>
          <w:szCs w:val="28"/>
          <w:lang w:bidi="vi-VN"/>
        </w:rPr>
      </w:pPr>
      <w:r w:rsidRPr="00D734A3">
        <w:rPr>
          <w:rFonts w:cs="Times New Roman"/>
          <w:b/>
          <w:bCs/>
          <w:sz w:val="28"/>
          <w:szCs w:val="28"/>
          <w:lang w:bidi="vi-VN"/>
        </w:rPr>
        <w:lastRenderedPageBreak/>
        <w:t>Mẫu số 02</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vi-VN"/>
        </w:rPr>
        <w:t>Cấu trúc và nội dung kế hoạch bảo vệ môi trường của dự án, phương án sản xuất, kinh doanh, dịch vụ</w:t>
      </w:r>
    </w:p>
    <w:p w:rsidR="00390FC5" w:rsidRPr="00D734A3" w:rsidRDefault="00390FC5" w:rsidP="00390FC5">
      <w:pPr>
        <w:spacing w:after="120"/>
        <w:ind w:firstLine="720"/>
        <w:jc w:val="both"/>
        <w:rPr>
          <w:rFonts w:cs="Times New Roman"/>
          <w:b/>
          <w:bCs/>
          <w:sz w:val="28"/>
          <w:szCs w:val="28"/>
          <w:lang w:bidi="vi-VN"/>
        </w:rPr>
      </w:pPr>
      <w:r w:rsidRPr="00D734A3">
        <w:rPr>
          <w:rFonts w:cs="Times New Roman"/>
          <w:b/>
          <w:bCs/>
          <w:sz w:val="28"/>
          <w:szCs w:val="28"/>
          <w:lang w:bidi="vi-VN"/>
        </w:rPr>
        <w:t>2a. Mẫu trang bìa và trang phụ bìa: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390FC5" w:rsidRPr="00D734A3" w:rsidTr="00E34172">
        <w:tc>
          <w:tcPr>
            <w:tcW w:w="9000"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(1)</w:t>
            </w:r>
          </w:p>
          <w:p w:rsidR="00390FC5" w:rsidRPr="00D734A3" w:rsidRDefault="00390FC5" w:rsidP="00E34172">
            <w:pPr>
              <w:jc w:val="center"/>
              <w:rPr>
                <w:rFonts w:cs="Times New Roman"/>
                <w:sz w:val="28"/>
                <w:szCs w:val="28"/>
                <w:lang w:bidi="vi-VN"/>
              </w:rPr>
            </w:pPr>
            <w:r w:rsidRPr="00D734A3">
              <w:rPr>
                <w:rFonts w:cs="Times New Roman"/>
                <w:b/>
                <w:bCs/>
                <w:sz w:val="28"/>
                <w:szCs w:val="28"/>
                <w:lang w:bidi="vi-VN"/>
              </w:rPr>
              <w:t>KẾ HOẠCH BẢO VỆ MÔI TRƯỜNG</w:t>
            </w:r>
          </w:p>
          <w:p w:rsidR="00390FC5" w:rsidRPr="00D734A3" w:rsidRDefault="00390FC5" w:rsidP="00E34172">
            <w:pPr>
              <w:jc w:val="center"/>
              <w:rPr>
                <w:rFonts w:cs="Times New Roman"/>
                <w:sz w:val="28"/>
                <w:szCs w:val="28"/>
                <w:lang w:bidi="vi-VN"/>
              </w:rPr>
            </w:pPr>
            <w:r w:rsidRPr="00D734A3">
              <w:rPr>
                <w:rFonts w:cs="Times New Roman"/>
                <w:sz w:val="28"/>
                <w:szCs w:val="28"/>
                <w:lang w:bidi="vi-VN"/>
              </w:rPr>
              <w:t>của (2)</w:t>
            </w: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tbl>
            <w:tblPr>
              <w:tblW w:w="8807" w:type="dxa"/>
              <w:tblLook w:val="04A0" w:firstRow="1" w:lastRow="0" w:firstColumn="1" w:lastColumn="0" w:noHBand="0" w:noVBand="1"/>
            </w:tblPr>
            <w:tblGrid>
              <w:gridCol w:w="4403"/>
              <w:gridCol w:w="4404"/>
            </w:tblGrid>
            <w:tr w:rsidR="00390FC5" w:rsidRPr="00D734A3" w:rsidTr="00E34172">
              <w:trPr>
                <w:trHeight w:val="991"/>
              </w:trPr>
              <w:tc>
                <w:tcPr>
                  <w:tcW w:w="4403" w:type="dxa"/>
                  <w:shd w:val="clear" w:color="auto" w:fill="auto"/>
                </w:tcPr>
                <w:p w:rsidR="00390FC5" w:rsidRPr="00D734A3" w:rsidRDefault="00390FC5" w:rsidP="00E34172">
                  <w:pPr>
                    <w:tabs>
                      <w:tab w:val="left" w:pos="4618"/>
                    </w:tabs>
                    <w:jc w:val="center"/>
                    <w:rPr>
                      <w:rFonts w:cs="Times New Roman"/>
                      <w:sz w:val="28"/>
                      <w:szCs w:val="28"/>
                      <w:lang w:bidi="vi-VN"/>
                    </w:rPr>
                  </w:pPr>
                  <w:r w:rsidRPr="00D734A3">
                    <w:rPr>
                      <w:rFonts w:cs="Times New Roman"/>
                      <w:b/>
                      <w:bCs/>
                      <w:sz w:val="28"/>
                      <w:szCs w:val="28"/>
                      <w:lang w:bidi="vi-VN"/>
                    </w:rPr>
                    <w:t>ĐẠI DIỆN (*)</w:t>
                  </w:r>
                </w:p>
                <w:p w:rsidR="00390FC5" w:rsidRPr="00D734A3" w:rsidRDefault="00390FC5" w:rsidP="00E34172">
                  <w:pPr>
                    <w:tabs>
                      <w:tab w:val="left" w:pos="5720"/>
                    </w:tabs>
                    <w:jc w:val="center"/>
                    <w:rPr>
                      <w:rFonts w:cs="Times New Roman"/>
                      <w:sz w:val="28"/>
                      <w:szCs w:val="28"/>
                      <w:lang w:bidi="vi-VN"/>
                    </w:rPr>
                  </w:pPr>
                  <w:r w:rsidRPr="00D734A3">
                    <w:rPr>
                      <w:rFonts w:cs="Times New Roman"/>
                      <w:i/>
                      <w:iCs/>
                      <w:sz w:val="28"/>
                      <w:szCs w:val="28"/>
                      <w:lang w:bidi="vi-VN"/>
                    </w:rPr>
                    <w:t>(Ký, ghi họ tên, đóng dấu (nếu có))</w:t>
                  </w:r>
                </w:p>
              </w:tc>
              <w:tc>
                <w:tcPr>
                  <w:tcW w:w="4404" w:type="dxa"/>
                  <w:shd w:val="clear" w:color="auto" w:fill="auto"/>
                </w:tcPr>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ĐẠI DIỆN ĐƠN VỊ TƯ VẤN</w:t>
                  </w:r>
                </w:p>
                <w:p w:rsidR="00390FC5" w:rsidRPr="00D734A3" w:rsidRDefault="00390FC5" w:rsidP="00E34172">
                  <w:pPr>
                    <w:jc w:val="center"/>
                    <w:rPr>
                      <w:rFonts w:cs="Times New Roman"/>
                      <w:b/>
                      <w:bCs/>
                      <w:sz w:val="28"/>
                      <w:szCs w:val="28"/>
                      <w:lang w:bidi="vi-VN"/>
                    </w:rPr>
                  </w:pPr>
                  <w:r w:rsidRPr="00D734A3">
                    <w:rPr>
                      <w:rFonts w:cs="Times New Roman"/>
                      <w:b/>
                      <w:bCs/>
                      <w:sz w:val="28"/>
                      <w:szCs w:val="28"/>
                      <w:lang w:bidi="vi-VN"/>
                    </w:rPr>
                    <w:t>(nếu có) (*)</w:t>
                  </w:r>
                </w:p>
                <w:p w:rsidR="00390FC5" w:rsidRPr="00D734A3" w:rsidRDefault="00390FC5" w:rsidP="00E34172">
                  <w:pPr>
                    <w:jc w:val="center"/>
                    <w:rPr>
                      <w:rFonts w:cs="Times New Roman"/>
                      <w:sz w:val="28"/>
                      <w:szCs w:val="28"/>
                      <w:lang w:bidi="vi-VN"/>
                    </w:rPr>
                  </w:pPr>
                  <w:r w:rsidRPr="00D734A3">
                    <w:rPr>
                      <w:rFonts w:cs="Times New Roman"/>
                      <w:i/>
                      <w:iCs/>
                      <w:sz w:val="28"/>
                      <w:szCs w:val="28"/>
                      <w:lang w:bidi="vi-VN"/>
                    </w:rPr>
                    <w:t>(Ký, ghi họ tên, đóng dấu)</w:t>
                  </w:r>
                </w:p>
              </w:tc>
            </w:tr>
          </w:tbl>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p>
          <w:p w:rsidR="00390FC5" w:rsidRPr="00D734A3" w:rsidRDefault="00390FC5" w:rsidP="00E34172">
            <w:pPr>
              <w:jc w:val="center"/>
              <w:rPr>
                <w:rFonts w:cs="Times New Roman"/>
                <w:sz w:val="28"/>
                <w:szCs w:val="28"/>
                <w:lang w:bidi="vi-VN"/>
              </w:rPr>
            </w:pPr>
            <w:r w:rsidRPr="00D734A3">
              <w:rPr>
                <w:rFonts w:cs="Times New Roman"/>
                <w:i/>
                <w:iCs/>
                <w:sz w:val="28"/>
                <w:szCs w:val="28"/>
                <w:lang w:bidi="vi-VN"/>
              </w:rPr>
              <w:t>(**), tháng... năm ...</w:t>
            </w:r>
          </w:p>
        </w:tc>
      </w:tr>
    </w:tbl>
    <w:p w:rsidR="00390FC5" w:rsidRPr="00D734A3" w:rsidRDefault="00390FC5" w:rsidP="00390FC5">
      <w:pPr>
        <w:ind w:firstLine="720"/>
        <w:rPr>
          <w:rFonts w:cs="Times New Roman"/>
          <w:sz w:val="28"/>
          <w:szCs w:val="28"/>
          <w:lang w:bidi="vi-VN"/>
        </w:rPr>
      </w:pPr>
    </w:p>
    <w:p w:rsidR="00390FC5" w:rsidRPr="00D734A3" w:rsidRDefault="00390FC5" w:rsidP="00390FC5">
      <w:pPr>
        <w:keepNext/>
        <w:keepLines/>
        <w:spacing w:after="120"/>
        <w:outlineLvl w:val="0"/>
        <w:rPr>
          <w:rFonts w:cs="Times New Roman"/>
          <w:b/>
          <w:bCs/>
          <w:i/>
          <w:iCs/>
          <w:sz w:val="28"/>
          <w:szCs w:val="28"/>
          <w:lang w:bidi="vi-VN"/>
        </w:rPr>
      </w:pPr>
      <w:bookmarkStart w:id="12" w:name="bookmark51"/>
      <w:r w:rsidRPr="00D734A3">
        <w:rPr>
          <w:rFonts w:cs="Times New Roman"/>
          <w:b/>
          <w:bCs/>
          <w:i/>
          <w:iCs/>
          <w:sz w:val="28"/>
          <w:szCs w:val="28"/>
          <w:lang w:bidi="vi-VN"/>
        </w:rPr>
        <w:t>Ghi chú:</w:t>
      </w:r>
      <w:bookmarkEnd w:id="12"/>
    </w:p>
    <w:p w:rsidR="00390FC5" w:rsidRPr="00D734A3" w:rsidRDefault="00390FC5" w:rsidP="00390FC5">
      <w:pPr>
        <w:spacing w:after="120"/>
        <w:rPr>
          <w:rFonts w:cs="Times New Roman"/>
          <w:sz w:val="28"/>
          <w:szCs w:val="28"/>
          <w:lang w:bidi="vi-VN"/>
        </w:rPr>
      </w:pPr>
      <w:r w:rsidRPr="00D734A3">
        <w:rPr>
          <w:rFonts w:cs="Times New Roman"/>
          <w:i/>
          <w:iCs/>
          <w:sz w:val="28"/>
          <w:szCs w:val="28"/>
          <w:lang w:bidi="vi-VN"/>
        </w:rPr>
        <w:t xml:space="preserve">(1) Chủ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390FC5" w:rsidRPr="00D734A3" w:rsidRDefault="00390FC5" w:rsidP="00390FC5">
      <w:pPr>
        <w:tabs>
          <w:tab w:val="left" w:pos="1246"/>
        </w:tabs>
        <w:spacing w:after="120"/>
        <w:rPr>
          <w:rFonts w:cs="Times New Roman"/>
          <w:sz w:val="28"/>
          <w:szCs w:val="28"/>
          <w:lang w:bidi="vi-VN"/>
        </w:rPr>
      </w:pPr>
      <w:r w:rsidRPr="00D734A3">
        <w:rPr>
          <w:rFonts w:cs="Times New Roman"/>
          <w:i/>
          <w:iCs/>
          <w:sz w:val="28"/>
          <w:szCs w:val="28"/>
          <w:lang w:bidi="vi-VN"/>
        </w:rPr>
        <w:t xml:space="preserve">(2) Tên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390FC5" w:rsidRPr="00D734A3" w:rsidRDefault="00390FC5" w:rsidP="00390FC5">
      <w:pPr>
        <w:spacing w:after="120"/>
        <w:rPr>
          <w:rFonts w:cs="Times New Roman"/>
          <w:sz w:val="28"/>
          <w:szCs w:val="28"/>
          <w:lang w:bidi="vi-VN"/>
        </w:rPr>
      </w:pPr>
      <w:r w:rsidRPr="00D734A3">
        <w:rPr>
          <w:rFonts w:cs="Times New Roman"/>
          <w:i/>
          <w:iCs/>
          <w:sz w:val="28"/>
          <w:szCs w:val="28"/>
          <w:lang w:bidi="vi-VN"/>
        </w:rPr>
        <w:t>(*) Chỉ thể hiện tại trang phụ bìa.</w:t>
      </w:r>
    </w:p>
    <w:p w:rsidR="00390FC5" w:rsidRPr="00D734A3" w:rsidRDefault="00390FC5" w:rsidP="00390FC5">
      <w:pPr>
        <w:rPr>
          <w:rFonts w:cs="Times New Roman"/>
          <w:i/>
          <w:iCs/>
          <w:sz w:val="28"/>
          <w:szCs w:val="28"/>
          <w:lang w:bidi="vi-VN"/>
        </w:rPr>
      </w:pPr>
      <w:r w:rsidRPr="00D734A3">
        <w:rPr>
          <w:rFonts w:cs="Times New Roman"/>
          <w:i/>
          <w:iCs/>
          <w:sz w:val="28"/>
          <w:szCs w:val="28"/>
          <w:lang w:bidi="vi-VN"/>
        </w:rPr>
        <w:t xml:space="preserve">(**) Ghi địa danh cấp huyện nơi thực hiện hoặc nơi đặt trụ sở chính của chủ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390FC5" w:rsidRPr="00D734A3" w:rsidRDefault="00390FC5" w:rsidP="00390FC5">
      <w:pPr>
        <w:rPr>
          <w:rFonts w:cs="Times New Roman"/>
          <w:sz w:val="28"/>
          <w:szCs w:val="28"/>
          <w:lang w:bidi="vi-VN"/>
        </w:rPr>
      </w:pPr>
      <w:r w:rsidRPr="00D734A3">
        <w:rPr>
          <w:rFonts w:cs="Times New Roman"/>
          <w:b/>
          <w:bCs/>
          <w:sz w:val="28"/>
          <w:szCs w:val="28"/>
          <w:lang w:bidi="vi-VN"/>
        </w:rPr>
        <w:lastRenderedPageBreak/>
        <w:t>2b. Cấu trúc và nội dung kế hoạch bảo vệ môi trường</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MỤC LỤC</w:t>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Danh mục các từ và các ký hiệu viết tắt</w:t>
      </w:r>
      <w:r w:rsidRPr="00D734A3">
        <w:rPr>
          <w:rFonts w:cs="Times New Roman"/>
          <w:b/>
          <w:bCs/>
          <w:sz w:val="28"/>
          <w:szCs w:val="28"/>
          <w:lang w:bidi="vi-VN"/>
        </w:rPr>
        <w:br/>
        <w:t>Danh mục các bảng, các hình vẽ</w:t>
      </w:r>
      <w:proofErr w:type="gramStart"/>
      <w:r w:rsidRPr="00D734A3">
        <w:rPr>
          <w:rFonts w:cs="Times New Roman"/>
          <w:b/>
          <w:bCs/>
          <w:sz w:val="28"/>
          <w:szCs w:val="28"/>
          <w:lang w:bidi="vi-VN"/>
        </w:rPr>
        <w:t>,...</w:t>
      </w:r>
      <w:proofErr w:type="gramEnd"/>
    </w:p>
    <w:p w:rsidR="00390FC5" w:rsidRPr="00D734A3" w:rsidRDefault="00390FC5" w:rsidP="00390FC5">
      <w:pPr>
        <w:jc w:val="center"/>
        <w:rPr>
          <w:rFonts w:cs="Times New Roman"/>
          <w:b/>
          <w:bCs/>
          <w:sz w:val="28"/>
          <w:szCs w:val="28"/>
          <w:lang w:bidi="vi-VN"/>
        </w:rPr>
      </w:pP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MỞ ĐẦU</w:t>
      </w:r>
      <w:r w:rsidRPr="00D734A3">
        <w:rPr>
          <w:rFonts w:cs="Times New Roman"/>
          <w:b/>
          <w:bCs/>
          <w:sz w:val="28"/>
          <w:szCs w:val="28"/>
          <w:lang w:bidi="vi-VN"/>
        </w:rPr>
        <w:br/>
      </w: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1</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MÔ TẢ SƠ LƯỢC VỀ DỰ ÁN, PHƯƠNG ÁN SẢN XUẤT, KINH DOANH, DỊCH VỤ</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318"/>
        </w:tabs>
        <w:spacing w:after="120"/>
        <w:ind w:firstLine="720"/>
        <w:jc w:val="both"/>
        <w:rPr>
          <w:rFonts w:cs="Times New Roman"/>
          <w:sz w:val="28"/>
          <w:szCs w:val="28"/>
          <w:lang w:bidi="vi-VN"/>
        </w:rPr>
      </w:pPr>
      <w:r w:rsidRPr="00D734A3">
        <w:rPr>
          <w:rFonts w:cs="Times New Roman"/>
          <w:b/>
          <w:bCs/>
          <w:sz w:val="28"/>
          <w:szCs w:val="28"/>
          <w:lang w:bidi="vi-VN"/>
        </w:rPr>
        <w:t xml:space="preserve">1.1. Thông tin </w:t>
      </w:r>
      <w:proofErr w:type="gramStart"/>
      <w:r w:rsidRPr="00D734A3">
        <w:rPr>
          <w:rFonts w:cs="Times New Roman"/>
          <w:b/>
          <w:bCs/>
          <w:sz w:val="28"/>
          <w:szCs w:val="28"/>
          <w:lang w:bidi="vi-VN"/>
        </w:rPr>
        <w:t>chung</w:t>
      </w:r>
      <w:proofErr w:type="gramEnd"/>
      <w:r w:rsidRPr="00D734A3">
        <w:rPr>
          <w:rFonts w:cs="Times New Roman"/>
          <w:b/>
          <w:bCs/>
          <w:sz w:val="28"/>
          <w:szCs w:val="28"/>
          <w:lang w:bidi="vi-VN"/>
        </w:rPr>
        <w:t xml:space="preserve"> về dự án, phương án sản xuất, kinh doanh, dịch vụ (gọi chung là dự án):</w:t>
      </w:r>
    </w:p>
    <w:p w:rsidR="00390FC5" w:rsidRPr="00D734A3" w:rsidRDefault="00390FC5" w:rsidP="00390FC5">
      <w:pPr>
        <w:tabs>
          <w:tab w:val="left" w:pos="1007"/>
        </w:tabs>
        <w:spacing w:after="120"/>
        <w:ind w:firstLine="720"/>
        <w:jc w:val="both"/>
        <w:rPr>
          <w:rFonts w:cs="Times New Roman"/>
          <w:sz w:val="28"/>
          <w:szCs w:val="28"/>
          <w:lang w:bidi="vi-VN"/>
        </w:rPr>
      </w:pPr>
      <w:r w:rsidRPr="00D734A3">
        <w:rPr>
          <w:rFonts w:cs="Times New Roman"/>
          <w:sz w:val="28"/>
          <w:szCs w:val="28"/>
          <w:lang w:bidi="vi-VN"/>
        </w:rPr>
        <w:t>- Tên gọi của dự 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dự án đầu tư, dự án đầu tư xây dựng).</w:t>
      </w:r>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sz w:val="28"/>
          <w:szCs w:val="28"/>
          <w:lang w:bidi="vi-VN"/>
        </w:rPr>
        <w:t xml:space="preserve">- Tên chủ dự án, địa chỉ và phương tiện liên hệ với chủ dự án; người đại diện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pháp luật của chủ dự án; nguồn vốn và tiến độ thực hiện dự án.</w:t>
      </w:r>
    </w:p>
    <w:p w:rsidR="00390FC5" w:rsidRPr="00D734A3" w:rsidRDefault="00390FC5" w:rsidP="00390FC5">
      <w:pPr>
        <w:tabs>
          <w:tab w:val="left" w:pos="1007"/>
        </w:tabs>
        <w:spacing w:after="120"/>
        <w:ind w:firstLine="720"/>
        <w:jc w:val="both"/>
        <w:rPr>
          <w:rFonts w:cs="Times New Roman"/>
          <w:sz w:val="28"/>
          <w:szCs w:val="28"/>
          <w:lang w:bidi="vi-VN"/>
        </w:rPr>
      </w:pPr>
      <w:r w:rsidRPr="00D734A3">
        <w:rPr>
          <w:rFonts w:cs="Times New Roman"/>
          <w:sz w:val="28"/>
          <w:szCs w:val="28"/>
          <w:lang w:bidi="vi-VN"/>
        </w:rPr>
        <w:t>- Quy mô; công suất; công nghệ và loại hình dự án.</w:t>
      </w:r>
    </w:p>
    <w:p w:rsidR="00390FC5" w:rsidRPr="00D734A3" w:rsidRDefault="00390FC5" w:rsidP="00390FC5">
      <w:pPr>
        <w:tabs>
          <w:tab w:val="left" w:pos="987"/>
        </w:tabs>
        <w:spacing w:after="120"/>
        <w:ind w:firstLine="720"/>
        <w:jc w:val="both"/>
        <w:rPr>
          <w:rFonts w:cs="Times New Roman"/>
          <w:sz w:val="28"/>
          <w:szCs w:val="28"/>
          <w:lang w:bidi="vi-VN"/>
        </w:rPr>
      </w:pPr>
      <w:r w:rsidRPr="00D734A3">
        <w:rPr>
          <w:rFonts w:cs="Times New Roman"/>
          <w:sz w:val="28"/>
          <w:szCs w:val="28"/>
          <w:lang w:bidi="vi-VN"/>
        </w:rPr>
        <w:t xml:space="preserve">- Vị trí địa lý (các điểm mốc tọa độ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chuẩn hiện hành, ranh giới...) của địa điểm thực hiện dự án.</w:t>
      </w:r>
    </w:p>
    <w:p w:rsidR="00390FC5" w:rsidRPr="00D734A3" w:rsidRDefault="00390FC5" w:rsidP="00390FC5">
      <w:pPr>
        <w:tabs>
          <w:tab w:val="left" w:pos="1313"/>
        </w:tabs>
        <w:spacing w:after="120"/>
        <w:ind w:firstLine="720"/>
        <w:jc w:val="both"/>
        <w:rPr>
          <w:rFonts w:cs="Times New Roman"/>
          <w:sz w:val="28"/>
          <w:szCs w:val="28"/>
          <w:lang w:bidi="vi-VN"/>
        </w:rPr>
      </w:pPr>
      <w:r w:rsidRPr="00D734A3">
        <w:rPr>
          <w:rFonts w:cs="Times New Roman"/>
          <w:b/>
          <w:bCs/>
          <w:sz w:val="28"/>
          <w:szCs w:val="28"/>
          <w:lang w:bidi="vi-VN"/>
        </w:rPr>
        <w:t xml:space="preserve">1.2. Nguyên, nhiên liệu sử dụng và các sản phẩm của dự án: </w:t>
      </w:r>
      <w:r w:rsidRPr="00D734A3">
        <w:rPr>
          <w:rFonts w:cs="Times New Roman"/>
          <w:sz w:val="28"/>
          <w:szCs w:val="28"/>
          <w:lang w:bidi="vi-VN"/>
        </w:rPr>
        <w:t>Liệt kê các loại nguyên, nhiên liệu sử dụng và các sản phẩm của dự án.</w:t>
      </w:r>
    </w:p>
    <w:p w:rsidR="00390FC5" w:rsidRPr="00D734A3" w:rsidRDefault="00390FC5" w:rsidP="00390FC5">
      <w:pPr>
        <w:tabs>
          <w:tab w:val="left" w:pos="1338"/>
        </w:tabs>
        <w:spacing w:after="120"/>
        <w:ind w:firstLine="720"/>
        <w:jc w:val="both"/>
        <w:rPr>
          <w:rFonts w:cs="Times New Roman"/>
          <w:sz w:val="28"/>
          <w:szCs w:val="28"/>
          <w:lang w:bidi="vi-VN"/>
        </w:rPr>
      </w:pPr>
      <w:r w:rsidRPr="00D734A3">
        <w:rPr>
          <w:rFonts w:cs="Times New Roman"/>
          <w:b/>
          <w:bCs/>
          <w:sz w:val="28"/>
          <w:szCs w:val="28"/>
          <w:lang w:bidi="vi-VN"/>
        </w:rPr>
        <w:t>1.3. Các hạng mục công trình của dự án</w:t>
      </w:r>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sz w:val="28"/>
          <w:szCs w:val="28"/>
          <w:lang w:bidi="vi-VN"/>
        </w:rPr>
        <w:t>- Các hạng mục công trình chính: dây chuyền sản xuất sản phẩm chính, hạng mục đầu tư xây dựng chính của dự án.</w:t>
      </w:r>
    </w:p>
    <w:p w:rsidR="00390FC5" w:rsidRPr="00D734A3" w:rsidRDefault="00390FC5" w:rsidP="00390FC5">
      <w:pPr>
        <w:tabs>
          <w:tab w:val="left" w:pos="987"/>
        </w:tabs>
        <w:spacing w:after="120"/>
        <w:ind w:firstLine="720"/>
        <w:jc w:val="both"/>
        <w:rPr>
          <w:rFonts w:cs="Times New Roman"/>
          <w:sz w:val="28"/>
          <w:szCs w:val="28"/>
          <w:lang w:bidi="vi-VN"/>
        </w:rPr>
      </w:pPr>
      <w:r w:rsidRPr="00D734A3">
        <w:rPr>
          <w:rFonts w:cs="Times New Roman"/>
          <w:sz w:val="28"/>
          <w:szCs w:val="28"/>
          <w:lang w:bidi="vi-VN"/>
        </w:rPr>
        <w:t>- Các hạng mục công trình phụ trợ: giao thông vận tải; bưu chính viễn thông; cung cấp điện; cung cấp nước; giải phóng mặt bằng</w:t>
      </w:r>
      <w:proofErr w:type="gramStart"/>
      <w:r w:rsidRPr="00D734A3">
        <w:rPr>
          <w:rFonts w:cs="Times New Roman"/>
          <w:sz w:val="28"/>
          <w:szCs w:val="28"/>
          <w:lang w:bidi="vi-VN"/>
        </w:rPr>
        <w:t>;...</w:t>
      </w:r>
      <w:proofErr w:type="gramEnd"/>
    </w:p>
    <w:p w:rsidR="00390FC5" w:rsidRPr="00D734A3" w:rsidRDefault="00390FC5" w:rsidP="00390FC5">
      <w:pPr>
        <w:tabs>
          <w:tab w:val="left" w:pos="997"/>
        </w:tabs>
        <w:spacing w:after="120"/>
        <w:ind w:firstLine="720"/>
        <w:jc w:val="both"/>
        <w:rPr>
          <w:rFonts w:cs="Times New Roman"/>
          <w:sz w:val="28"/>
          <w:szCs w:val="28"/>
          <w:lang w:bidi="vi-VN"/>
        </w:rPr>
      </w:pPr>
      <w:r w:rsidRPr="00D734A3">
        <w:rPr>
          <w:rFonts w:cs="Times New Roman"/>
          <w:sz w:val="28"/>
          <w:szCs w:val="28"/>
          <w:lang w:bidi="vi-VN"/>
        </w:rPr>
        <w:t xml:space="preserve">-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w:t>
      </w:r>
      <w:r w:rsidRPr="00D734A3">
        <w:rPr>
          <w:rFonts w:cs="Times New Roman"/>
          <w:sz w:val="28"/>
          <w:szCs w:val="28"/>
          <w:lang w:bidi="vi-VN"/>
        </w:rPr>
        <w:lastRenderedPageBreak/>
        <w:t>trình phòng ngừa, ứng phó sự cố môi trường đối với nước thải, khí thải; ứng phó sự cố tràn dầu, cháy nổ và các công trình bảo vệ môi trường khác.</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Đối với các dự án mở rộng quy mô, nâng công suất hoặc thay đổi công nghệ của cơ sở đang hoạt động, trong nội dung chương này phải làm rõ thêm các thông tin về thực trạng sản xuất, kinh doanh, dịch vụ của cơ sở hiện hữu; các công trình, thiết bị, hạng mục, công nghệ sẽ được tiếp tục sử dụng trong dự án mở rộng quy mô, nâng công suất hoặc thay đổi công nghệ; các công trình, thiết bị sẽ thay đổi, điều chỉnh, bổ sung; tính liên thông, kết nối với các hạng mục công trình hiện hữu với công trình đầu tư mới.</w:t>
      </w:r>
    </w:p>
    <w:p w:rsidR="00390FC5" w:rsidRPr="00D734A3" w:rsidRDefault="00390FC5" w:rsidP="00390FC5">
      <w:pPr>
        <w:tabs>
          <w:tab w:val="left" w:pos="1324"/>
        </w:tabs>
        <w:spacing w:after="120"/>
        <w:ind w:firstLine="720"/>
        <w:jc w:val="both"/>
        <w:rPr>
          <w:rFonts w:cs="Times New Roman"/>
          <w:sz w:val="28"/>
          <w:szCs w:val="28"/>
          <w:lang w:bidi="vi-VN"/>
        </w:rPr>
      </w:pPr>
      <w:r w:rsidRPr="00D734A3">
        <w:rPr>
          <w:rFonts w:cs="Times New Roman"/>
          <w:b/>
          <w:bCs/>
          <w:sz w:val="28"/>
          <w:szCs w:val="28"/>
          <w:lang w:bidi="vi-VN"/>
        </w:rPr>
        <w:t>1.4 Hiện trạng môi trường khu vực thực hiện dự án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Làm rõ nguồn tiếp nhận nước thải của dự án. Tổng hợp dữ liệu (nêu rõ nguồn số liệu sử dụng) về hiện trạng môi trường khu vực triển khai dự án trong thời gian ít nhất 02 năm gần nhất, trong đó làm rõ: chất lượng của các thành phần môi trường có khả năng chịu tác động trực tiếp bởi dự án như môi trường không khí tiếp nhận trực tiếp nguồn khí thải của dự án, môi trường nước mặt tiếp nhận trực tiếp nước thải của dự án.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Sự phù hợp của địa điểm thực hiện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với các quy hoạch, kế hoạch đã được cấp có thẩm quyền phê duyệt.</w:t>
      </w:r>
    </w:p>
    <w:p w:rsidR="00390FC5" w:rsidRPr="00D734A3" w:rsidRDefault="00390FC5" w:rsidP="00390FC5">
      <w:pPr>
        <w:tabs>
          <w:tab w:val="left" w:pos="1002"/>
        </w:tabs>
        <w:ind w:firstLine="720"/>
        <w:jc w:val="both"/>
        <w:rPr>
          <w:rFonts w:cs="Times New Roman"/>
          <w:sz w:val="28"/>
          <w:szCs w:val="28"/>
          <w:lang w:bidi="vi-VN"/>
        </w:rPr>
      </w:pPr>
      <w:r w:rsidRPr="00D734A3">
        <w:rPr>
          <w:rFonts w:cs="Times New Roman"/>
          <w:sz w:val="28"/>
          <w:szCs w:val="28"/>
          <w:lang w:bidi="vi-VN"/>
        </w:rPr>
        <w:t xml:space="preserve">- Đối với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đầu tư vào khu công nghiệp phải báo cáo bổ sung tình trạng hoạt động của khu công nghiệp; sơ bộ về hạ tầng kỹ thuật đã hoàn thành của khu công nghiệp và sự đáp ứng tiếp nhận chất thải phát sinh từ hoạt động của dự án.</w:t>
      </w:r>
    </w:p>
    <w:p w:rsidR="00390FC5" w:rsidRPr="00D734A3" w:rsidRDefault="00390FC5" w:rsidP="00390FC5">
      <w:pPr>
        <w:tabs>
          <w:tab w:val="left" w:pos="1002"/>
        </w:tabs>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2</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ĐÁNH GIÁ TÁC ĐỘNG ĐẾN MÔI TRƯỜNG CỦA DỰ ÁN; DỰ BÁO CÁC LOẠI CHẤT THẢI PHÁT SINH VÀ CÁC CÔNG TRÌNH, BIỆN PHÁP BẢO VỆ MÔI TRƯỜNG</w:t>
      </w:r>
    </w:p>
    <w:p w:rsidR="00390FC5" w:rsidRPr="00D734A3" w:rsidRDefault="00390FC5" w:rsidP="00390FC5">
      <w:pPr>
        <w:rPr>
          <w:rFonts w:cs="Times New Roman"/>
          <w:sz w:val="28"/>
          <w:szCs w:val="28"/>
          <w:lang w:bidi="vi-VN"/>
        </w:rPr>
      </w:pP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vi-VN"/>
        </w:rPr>
        <w:t xml:space="preserve">Nguyên tắc </w:t>
      </w:r>
      <w:proofErr w:type="gramStart"/>
      <w:r w:rsidRPr="00D734A3">
        <w:rPr>
          <w:rFonts w:cs="Times New Roman"/>
          <w:b/>
          <w:bCs/>
          <w:sz w:val="28"/>
          <w:szCs w:val="28"/>
          <w:lang w:bidi="vi-VN"/>
        </w:rPr>
        <w:t>chung</w:t>
      </w:r>
      <w:proofErr w:type="gramEnd"/>
      <w:r w:rsidRPr="00D734A3">
        <w:rPr>
          <w:rFonts w:cs="Times New Roman"/>
          <w:b/>
          <w:bCs/>
          <w:sz w:val="28"/>
          <w:szCs w:val="28"/>
          <w:lang w:bidi="vi-VN"/>
        </w:rPr>
        <w:t>:</w:t>
      </w:r>
    </w:p>
    <w:p w:rsidR="00390FC5" w:rsidRPr="00D734A3" w:rsidRDefault="00390FC5" w:rsidP="00390FC5">
      <w:pPr>
        <w:tabs>
          <w:tab w:val="left" w:pos="992"/>
        </w:tabs>
        <w:spacing w:after="120"/>
        <w:ind w:firstLine="720"/>
        <w:jc w:val="both"/>
        <w:rPr>
          <w:rFonts w:cs="Times New Roman"/>
          <w:sz w:val="28"/>
          <w:szCs w:val="28"/>
          <w:lang w:bidi="vi-VN"/>
        </w:rPr>
      </w:pPr>
      <w:r w:rsidRPr="00D734A3">
        <w:rPr>
          <w:rFonts w:cs="Times New Roman"/>
          <w:sz w:val="28"/>
          <w:szCs w:val="28"/>
          <w:lang w:bidi="vi-VN"/>
        </w:rPr>
        <w:t xml:space="preserve">- Việc dự báo tác động của dự án đến môi trường được thực hiện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giai đoạn triển khai xây dựng dự án và khi dự án đi vào vận hành.</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lastRenderedPageBreak/>
        <w:t>- Đối với dự án mở rộng quy mô, nâng công suất hoặc thay đổi công nghệ của cơ sở đang hoạt động phải dự báo tổng hợp tác động môi trường của cơ sở cũ và dự án mở rộng quy mô, nâng công suất, thay đổi công nghệ của dự án mới.</w:t>
      </w:r>
    </w:p>
    <w:p w:rsidR="00390FC5" w:rsidRPr="00D734A3" w:rsidRDefault="00390FC5" w:rsidP="00390FC5">
      <w:pPr>
        <w:tabs>
          <w:tab w:val="left" w:pos="1318"/>
        </w:tabs>
        <w:spacing w:after="120"/>
        <w:ind w:firstLine="720"/>
        <w:jc w:val="both"/>
        <w:rPr>
          <w:rFonts w:cs="Times New Roman"/>
          <w:sz w:val="28"/>
          <w:szCs w:val="28"/>
          <w:lang w:bidi="vi-VN"/>
        </w:rPr>
      </w:pPr>
      <w:r w:rsidRPr="00D734A3">
        <w:rPr>
          <w:rFonts w:cs="Times New Roman"/>
          <w:b/>
          <w:bCs/>
          <w:sz w:val="28"/>
          <w:szCs w:val="28"/>
          <w:lang w:bidi="vi-VN"/>
        </w:rPr>
        <w:t>2.1. Dự báo tác động và đề xuất các biện pháp bảo vệ môi trường trong giai đoạn triển khai xây dựng dự án</w:t>
      </w:r>
    </w:p>
    <w:p w:rsidR="00390FC5" w:rsidRPr="00D734A3" w:rsidRDefault="00390FC5" w:rsidP="00390FC5">
      <w:pPr>
        <w:tabs>
          <w:tab w:val="left" w:pos="1525"/>
        </w:tabs>
        <w:spacing w:after="120"/>
        <w:ind w:firstLine="720"/>
        <w:jc w:val="both"/>
        <w:rPr>
          <w:rFonts w:cs="Times New Roman"/>
          <w:sz w:val="28"/>
          <w:szCs w:val="28"/>
          <w:lang w:bidi="vi-VN"/>
        </w:rPr>
      </w:pPr>
      <w:r w:rsidRPr="00D734A3">
        <w:rPr>
          <w:rFonts w:cs="Times New Roman"/>
          <w:sz w:val="28"/>
          <w:szCs w:val="28"/>
          <w:lang w:bidi="vi-VN"/>
        </w:rPr>
        <w:t>2.1.1. Dự báo các tác động: Dự báo sơ bộ các tác động đến môi trường của giai đoạn, trong đó tập trung vào các hoạt động chính như: vật liệu xây dựng phục vụ dự án (nếu thuộc phạm vi dự án); vận chuyển nguyên vật liệu xây dựng, máy móc thiết bị; thi công các hạng mục công trình của dự án hoặc các hoạt động triển khai thực hiện dự án (đối với các dự án không có công trình xây dựng); làm sạch đường ống, làm sạch các thiết bị sản xuất, công trình bảo vệ môi trường của dự án (như: làm sạch bằng hóa chất, nước sạch, hơi nước, ...).</w:t>
      </w:r>
    </w:p>
    <w:p w:rsidR="00390FC5" w:rsidRPr="00D734A3" w:rsidRDefault="00390FC5" w:rsidP="00390FC5">
      <w:pPr>
        <w:tabs>
          <w:tab w:val="left" w:pos="1545"/>
        </w:tabs>
        <w:spacing w:after="120"/>
        <w:ind w:firstLine="720"/>
        <w:jc w:val="both"/>
        <w:rPr>
          <w:rFonts w:cs="Times New Roman"/>
          <w:sz w:val="28"/>
          <w:szCs w:val="28"/>
          <w:lang w:bidi="vi-VN"/>
        </w:rPr>
      </w:pPr>
      <w:r w:rsidRPr="00D734A3">
        <w:rPr>
          <w:rFonts w:cs="Times New Roman"/>
          <w:sz w:val="28"/>
          <w:szCs w:val="28"/>
          <w:lang w:bidi="vi-VN"/>
        </w:rPr>
        <w:t>2.1.2. Các công trình, biện pháp bảo vệ môi trường đề xuất thực hiện</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Về nước thải: Mô tả quy mô, công suất, công nghệ các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nước thải sinh hoạt và nước thải công nghiệp (nếu có):</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nước thải sinh hoạt của từng nhà thầu thi công, xây dựng dự án, đảm bảo đạt quy chuẩn kỹ thuật về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en-US"/>
        </w:rPr>
        <w:t xml:space="preserve">+ </w:t>
      </w:r>
      <w:r w:rsidRPr="00D734A3">
        <w:rPr>
          <w:rFonts w:cs="Times New Roman"/>
          <w:sz w:val="28"/>
          <w:szCs w:val="28"/>
          <w:lang w:bidi="vi-VN"/>
        </w:rPr>
        <w:t xml:space="preserve">Công trình thu gom, xử lý các loại chất thải lỏng khác như hóa chất thải, hóa chất súc rửa đường </w:t>
      </w:r>
      <w:proofErr w:type="gramStart"/>
      <w:r w:rsidRPr="00D734A3">
        <w:rPr>
          <w:rFonts w:cs="Times New Roman"/>
          <w:sz w:val="28"/>
          <w:szCs w:val="28"/>
          <w:lang w:bidi="vi-VN"/>
        </w:rPr>
        <w:t>ống, ...)</w:t>
      </w:r>
      <w:proofErr w:type="gramEnd"/>
      <w:r w:rsidRPr="00D734A3">
        <w:rPr>
          <w:rFonts w:cs="Times New Roman"/>
          <w:sz w:val="28"/>
          <w:szCs w:val="28"/>
          <w:lang w:bidi="vi-VN"/>
        </w:rPr>
        <w:t>, đảm bảo đạt quy chuẩn kỹ thuật về môi trường.</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 xml:space="preserve">Mỗi công trình xử lý nước thải phải có bản vẽ thiết kế cơ sở của từng hạng mục và cả công trình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 của pháp luật về xây dựng.</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Về rác thải sinh hoạt, chất thải xây dựng, chất thải rắn công nghiệp thông thường và chất thải nguy hại: Mô tả quy mô, vị trí của khu vực lưu giữ tạm thời các loại chất thải.</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Về bụi, khí thải: Các công trình, biện pháp giảm thiểu bụi, khí thải trong quá trình thi công xây dựng dự án, đảm bảo đạt quy chuẩn kỹ thuật về môi trường.</w:t>
      </w:r>
    </w:p>
    <w:p w:rsidR="00390FC5" w:rsidRPr="00D734A3" w:rsidRDefault="00390FC5" w:rsidP="00390FC5">
      <w:pPr>
        <w:tabs>
          <w:tab w:val="left" w:pos="1031"/>
        </w:tabs>
        <w:spacing w:after="120"/>
        <w:ind w:firstLine="720"/>
        <w:jc w:val="both"/>
        <w:rPr>
          <w:rFonts w:cs="Times New Roman"/>
          <w:sz w:val="28"/>
          <w:szCs w:val="28"/>
          <w:lang w:bidi="vi-VN"/>
        </w:rPr>
      </w:pPr>
      <w:r w:rsidRPr="00D734A3">
        <w:rPr>
          <w:rFonts w:cs="Times New Roman"/>
          <w:sz w:val="28"/>
          <w:szCs w:val="28"/>
          <w:lang w:bidi="vi-VN"/>
        </w:rPr>
        <w:t>- Các công trình, biện pháp bảo vệ môi trường khác.</w:t>
      </w:r>
    </w:p>
    <w:p w:rsidR="00390FC5" w:rsidRPr="00D734A3" w:rsidRDefault="00390FC5" w:rsidP="00390FC5">
      <w:pPr>
        <w:tabs>
          <w:tab w:val="left" w:pos="1385"/>
        </w:tabs>
        <w:spacing w:after="120"/>
        <w:ind w:firstLine="720"/>
        <w:jc w:val="both"/>
        <w:rPr>
          <w:rFonts w:cs="Times New Roman"/>
          <w:sz w:val="28"/>
          <w:szCs w:val="28"/>
          <w:lang w:bidi="vi-VN"/>
        </w:rPr>
      </w:pPr>
      <w:r w:rsidRPr="00D734A3">
        <w:rPr>
          <w:rFonts w:cs="Times New Roman"/>
          <w:b/>
          <w:bCs/>
          <w:sz w:val="28"/>
          <w:szCs w:val="28"/>
          <w:lang w:bidi="vi-VN"/>
        </w:rPr>
        <w:t xml:space="preserve">2.2. Dự báo tác động và đề xuất các biện pháp, công trình bảo vệ môi trường trong giai đoạn dự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đi vào vận hành</w:t>
      </w:r>
    </w:p>
    <w:p w:rsidR="00390FC5" w:rsidRPr="00D734A3" w:rsidRDefault="00390FC5" w:rsidP="00390FC5">
      <w:pPr>
        <w:tabs>
          <w:tab w:val="left" w:pos="1525"/>
        </w:tabs>
        <w:spacing w:after="120"/>
        <w:ind w:firstLine="720"/>
        <w:jc w:val="both"/>
        <w:rPr>
          <w:rFonts w:cs="Times New Roman"/>
          <w:sz w:val="28"/>
          <w:szCs w:val="28"/>
          <w:lang w:bidi="vi-VN"/>
        </w:rPr>
      </w:pPr>
      <w:r w:rsidRPr="00D734A3">
        <w:rPr>
          <w:rFonts w:cs="Times New Roman"/>
          <w:sz w:val="28"/>
          <w:szCs w:val="28"/>
          <w:lang w:bidi="vi-VN"/>
        </w:rPr>
        <w:t>2.2.1. Dự báo các tác động: Việc dự báo tác động trong giai đoạn này cần phải tập trung vào các nội dung chính sau:</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lastRenderedPageBreak/>
        <w:t>- Tác động của các nguồn phát sinh chất thải (chất thải rắn, chất thải nguy hại, bụi, khí thải, nước thải công nghiệp, nước thải sinh hoạt, các loại chất thải lỏng khác).</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Đối với dự án đầu tư vào khu công nghiệp, phải bổ sung tác động từ việc phát sinh nước thải của dự án đối với hiện trạng thu gom, xử lý nước thải hiện hữu của khu công nghiệp; khả năng tiếp nhận, xử lý của công trình xử lý nước thải hiện hữu của khu công nghiệp đối với khối lượng nước thải phát sinh lớn nhất từ hoạt động của dự án.</w:t>
      </w:r>
    </w:p>
    <w:p w:rsidR="00390FC5" w:rsidRPr="00D734A3" w:rsidRDefault="00390FC5" w:rsidP="00390FC5">
      <w:pPr>
        <w:tabs>
          <w:tab w:val="left" w:pos="1545"/>
        </w:tabs>
        <w:spacing w:after="120"/>
        <w:ind w:firstLine="720"/>
        <w:jc w:val="both"/>
        <w:rPr>
          <w:rFonts w:cs="Times New Roman"/>
          <w:sz w:val="28"/>
          <w:szCs w:val="28"/>
          <w:lang w:bidi="vi-VN"/>
        </w:rPr>
      </w:pPr>
      <w:r w:rsidRPr="00D734A3">
        <w:rPr>
          <w:rFonts w:cs="Times New Roman"/>
          <w:sz w:val="28"/>
          <w:szCs w:val="28"/>
          <w:lang w:bidi="vi-VN"/>
        </w:rPr>
        <w:t>2.2.2. Các công trình, biện pháp bảo vệ môi trường đề xuất thực hiện</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Yêu cầu chung: Trên cơ sở kết quả dự báo các tác động tại Mục 2.2.1 nêu trên, chủ dự án phải căn cứ vào từng loại chất thải phát sinh (với lưu lượng và tải lượng ô nhiễm lớn nhất) để đề xuất lựa chọn các thiết bị, công nghệ xử lý chất thải phù hợp, đảm bảo đáp ứng yêu cầu bảo vệ môi trường quy định.</w:t>
      </w:r>
    </w:p>
    <w:p w:rsidR="00390FC5" w:rsidRPr="00D734A3" w:rsidRDefault="00390FC5" w:rsidP="00390FC5">
      <w:pPr>
        <w:tabs>
          <w:tab w:val="left" w:pos="1122"/>
        </w:tabs>
        <w:spacing w:after="120"/>
        <w:ind w:firstLine="720"/>
        <w:jc w:val="both"/>
        <w:rPr>
          <w:rFonts w:cs="Times New Roman"/>
          <w:sz w:val="28"/>
          <w:szCs w:val="28"/>
          <w:lang w:bidi="vi-VN"/>
        </w:rPr>
      </w:pPr>
      <w:r w:rsidRPr="00D734A3">
        <w:rPr>
          <w:rFonts w:cs="Times New Roman"/>
          <w:sz w:val="28"/>
          <w:szCs w:val="28"/>
          <w:lang w:bidi="vi-VN"/>
        </w:rPr>
        <w:t>a) Về công trình xử lý nước thải (bao gồm: các công trình xử lý nước thải sinh hoạt, nước thải công nghiệp và các loại chất thải lỏng khác):</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Mô tả quy mô, công suất, quy trình vận hành, hóa chất, chất xúc tác sử dụng của từng công trình xử lý nước thải.</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Các thông số cơ bản của từng các hạng mục thành phần và của cả công trình xử lý nước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vẽ thiết kế cơ sở (đưa vào Phụ lục báo cáo).</w:t>
      </w:r>
    </w:p>
    <w:p w:rsidR="00390FC5" w:rsidRPr="00D734A3" w:rsidRDefault="00390FC5" w:rsidP="00390FC5">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Đề xuất vị trí, thông số lắp đặt các thiết bị quan trắc nước thải tự động, liên tục (đối với trường hợp phải lắp đặt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390FC5" w:rsidRPr="00D734A3" w:rsidRDefault="00390FC5" w:rsidP="00390FC5">
      <w:pPr>
        <w:tabs>
          <w:tab w:val="left" w:pos="1170"/>
        </w:tabs>
        <w:spacing w:after="120"/>
        <w:ind w:firstLine="720"/>
        <w:jc w:val="both"/>
        <w:rPr>
          <w:rFonts w:cs="Times New Roman"/>
          <w:sz w:val="28"/>
          <w:szCs w:val="28"/>
          <w:lang w:bidi="vi-VN"/>
        </w:rPr>
      </w:pPr>
      <w:r w:rsidRPr="00D734A3">
        <w:rPr>
          <w:rFonts w:cs="Times New Roman"/>
          <w:sz w:val="28"/>
          <w:szCs w:val="28"/>
          <w:lang w:bidi="vi-VN"/>
        </w:rPr>
        <w:t>b) Về công trình xử lý bụi, khí thải:</w:t>
      </w:r>
    </w:p>
    <w:p w:rsidR="00390FC5" w:rsidRPr="00D734A3" w:rsidRDefault="00390FC5" w:rsidP="00390FC5">
      <w:pPr>
        <w:tabs>
          <w:tab w:val="left" w:pos="1012"/>
        </w:tabs>
        <w:spacing w:after="120"/>
        <w:ind w:firstLine="720"/>
        <w:jc w:val="both"/>
        <w:rPr>
          <w:rFonts w:cs="Times New Roman"/>
          <w:sz w:val="28"/>
          <w:szCs w:val="28"/>
          <w:lang w:bidi="vi-VN"/>
        </w:rPr>
      </w:pPr>
      <w:r w:rsidRPr="00D734A3">
        <w:rPr>
          <w:rFonts w:cs="Times New Roman"/>
          <w:sz w:val="28"/>
          <w:szCs w:val="28"/>
          <w:lang w:bidi="vi-VN"/>
        </w:rPr>
        <w:t>- Thực hiện như đối với nước thải.</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Đề xuất vị trí, thông số lắp đặt các thiết bị quan trắc khí thải tự động, liên tục (đối với trường hợp phải lắp đặt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390FC5" w:rsidRPr="00D734A3" w:rsidRDefault="00390FC5" w:rsidP="00390FC5">
      <w:pPr>
        <w:tabs>
          <w:tab w:val="left" w:pos="1136"/>
        </w:tabs>
        <w:spacing w:after="120"/>
        <w:ind w:firstLine="720"/>
        <w:jc w:val="both"/>
        <w:rPr>
          <w:rFonts w:cs="Times New Roman"/>
          <w:sz w:val="28"/>
          <w:szCs w:val="28"/>
          <w:lang w:bidi="vi-VN"/>
        </w:rPr>
      </w:pPr>
      <w:r w:rsidRPr="00D734A3">
        <w:rPr>
          <w:rFonts w:cs="Times New Roman"/>
          <w:sz w:val="28"/>
          <w:szCs w:val="28"/>
          <w:lang w:bidi="vi-VN"/>
        </w:rPr>
        <w:t>c) Về công trình lưu giữ, xử lý chất thải rắn (gồm: rác thải sinh hoạt, chất thải rắn công nghiệp thông thường, chất thải nguy hại): Thực hiện như đối với nước thải.</w:t>
      </w:r>
    </w:p>
    <w:p w:rsidR="00390FC5" w:rsidRPr="00D734A3" w:rsidRDefault="00390FC5" w:rsidP="00390FC5">
      <w:pPr>
        <w:tabs>
          <w:tab w:val="left" w:pos="1150"/>
        </w:tabs>
        <w:spacing w:after="120"/>
        <w:ind w:firstLine="720"/>
        <w:jc w:val="both"/>
        <w:rPr>
          <w:rFonts w:cs="Times New Roman"/>
          <w:sz w:val="28"/>
          <w:szCs w:val="28"/>
          <w:lang w:bidi="vi-VN"/>
        </w:rPr>
      </w:pPr>
      <w:r w:rsidRPr="00D734A3">
        <w:rPr>
          <w:rFonts w:cs="Times New Roman"/>
          <w:sz w:val="28"/>
          <w:szCs w:val="28"/>
          <w:lang w:bidi="vi-VN"/>
        </w:rPr>
        <w:t>d) Công trình phòng ngừa, ứng phó sự cố môi trường đối với nước thải và khí thải (đối với trường hợp phải lắp đặt): Thực hiện như đối với nước thải.</w:t>
      </w:r>
    </w:p>
    <w:p w:rsidR="00390FC5" w:rsidRPr="00D734A3" w:rsidRDefault="00390FC5" w:rsidP="00390FC5">
      <w:pPr>
        <w:tabs>
          <w:tab w:val="left" w:pos="1545"/>
        </w:tabs>
        <w:spacing w:after="120"/>
        <w:ind w:firstLine="720"/>
        <w:jc w:val="both"/>
        <w:rPr>
          <w:rFonts w:cs="Times New Roman"/>
          <w:sz w:val="28"/>
          <w:szCs w:val="28"/>
          <w:lang w:bidi="vi-VN"/>
        </w:rPr>
      </w:pPr>
      <w:r w:rsidRPr="00D734A3">
        <w:rPr>
          <w:rFonts w:cs="Times New Roman"/>
          <w:sz w:val="28"/>
          <w:szCs w:val="28"/>
          <w:lang w:bidi="vi-VN"/>
        </w:rPr>
        <w:t>2.2.3. Tiến độ hoàn thành các công trình, biện pháp bảo vệ môi trường</w:t>
      </w:r>
    </w:p>
    <w:p w:rsidR="00390FC5" w:rsidRPr="00D734A3" w:rsidRDefault="00390FC5" w:rsidP="00390FC5">
      <w:pPr>
        <w:tabs>
          <w:tab w:val="left" w:pos="1002"/>
        </w:tabs>
        <w:spacing w:after="120"/>
        <w:ind w:firstLine="720"/>
        <w:jc w:val="both"/>
        <w:rPr>
          <w:rFonts w:cs="Times New Roman"/>
          <w:sz w:val="28"/>
          <w:szCs w:val="28"/>
          <w:lang w:bidi="vi-VN"/>
        </w:rPr>
      </w:pPr>
      <w:r w:rsidRPr="00D734A3">
        <w:rPr>
          <w:rFonts w:cs="Times New Roman"/>
          <w:sz w:val="28"/>
          <w:szCs w:val="28"/>
          <w:lang w:bidi="vi-VN"/>
        </w:rPr>
        <w:t>- Kế hoạch xây lắp các công trình bảo vệ môi trường, thiết bị xử lý chất thải, thiết bị quan trắc nước thải, khí thải tự động, liên tục.</w:t>
      </w:r>
    </w:p>
    <w:p w:rsidR="00390FC5" w:rsidRPr="00D734A3" w:rsidRDefault="00390FC5" w:rsidP="00390FC5">
      <w:pPr>
        <w:tabs>
          <w:tab w:val="left" w:pos="1002"/>
        </w:tabs>
        <w:ind w:firstLine="720"/>
        <w:jc w:val="both"/>
        <w:rPr>
          <w:rFonts w:cs="Times New Roman"/>
          <w:sz w:val="28"/>
          <w:szCs w:val="28"/>
          <w:lang w:bidi="vi-VN"/>
        </w:rPr>
      </w:pPr>
      <w:r w:rsidRPr="00D734A3">
        <w:rPr>
          <w:rFonts w:cs="Times New Roman"/>
          <w:sz w:val="28"/>
          <w:szCs w:val="28"/>
          <w:lang w:bidi="vi-VN"/>
        </w:rPr>
        <w:lastRenderedPageBreak/>
        <w:t>- Tóm tắt dự toán kinh phí đối với từng công trình, biện pháp bảo vệ môi trường.</w:t>
      </w:r>
    </w:p>
    <w:p w:rsidR="00390FC5" w:rsidRPr="00D734A3" w:rsidRDefault="00390FC5" w:rsidP="00390FC5">
      <w:pPr>
        <w:tabs>
          <w:tab w:val="left" w:pos="1002"/>
        </w:tabs>
        <w:ind w:firstLine="720"/>
        <w:jc w:val="both"/>
        <w:rPr>
          <w:rFonts w:cs="Times New Roman"/>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Chương 3</w:t>
      </w:r>
    </w:p>
    <w:p w:rsidR="00390FC5" w:rsidRPr="00D734A3" w:rsidRDefault="00390FC5" w:rsidP="00390FC5">
      <w:pPr>
        <w:jc w:val="center"/>
        <w:rPr>
          <w:rFonts w:cs="Times New Roman"/>
          <w:b/>
          <w:bCs/>
          <w:sz w:val="28"/>
          <w:szCs w:val="28"/>
          <w:lang w:bidi="vi-VN"/>
        </w:rPr>
      </w:pPr>
      <w:r w:rsidRPr="00D734A3">
        <w:rPr>
          <w:rFonts w:cs="Times New Roman"/>
          <w:b/>
          <w:bCs/>
          <w:sz w:val="28"/>
          <w:szCs w:val="28"/>
          <w:lang w:bidi="vi-VN"/>
        </w:rPr>
        <w:t>TỔ CHỨC THỰC HIỆN CÁC BIỆN PHÁP BẢO VỆ MÔI TRƯỜNG</w:t>
      </w:r>
    </w:p>
    <w:p w:rsidR="00390FC5" w:rsidRPr="00D734A3" w:rsidRDefault="00390FC5" w:rsidP="00390FC5">
      <w:pPr>
        <w:jc w:val="center"/>
        <w:rPr>
          <w:rFonts w:cs="Times New Roman"/>
          <w:sz w:val="28"/>
          <w:szCs w:val="28"/>
          <w:lang w:bidi="vi-VN"/>
        </w:rPr>
      </w:pPr>
    </w:p>
    <w:p w:rsidR="00390FC5" w:rsidRPr="00D734A3" w:rsidRDefault="00390FC5" w:rsidP="00390FC5">
      <w:pPr>
        <w:tabs>
          <w:tab w:val="left" w:pos="1362"/>
        </w:tabs>
        <w:spacing w:after="120"/>
        <w:ind w:firstLine="720"/>
        <w:jc w:val="both"/>
        <w:rPr>
          <w:rFonts w:cs="Times New Roman"/>
          <w:sz w:val="28"/>
          <w:szCs w:val="28"/>
          <w:lang w:bidi="vi-VN"/>
        </w:rPr>
      </w:pPr>
      <w:r w:rsidRPr="00D734A3">
        <w:rPr>
          <w:rFonts w:cs="Times New Roman"/>
          <w:b/>
          <w:bCs/>
          <w:sz w:val="28"/>
          <w:szCs w:val="28"/>
          <w:lang w:bidi="vi-VN"/>
        </w:rPr>
        <w:t>3.1. Kế hoạch tổ chức thực hiện các biện pháp bảo vệ môi trường</w:t>
      </w:r>
    </w:p>
    <w:p w:rsidR="00390FC5" w:rsidRPr="00D734A3" w:rsidRDefault="00390FC5" w:rsidP="00390FC5">
      <w:pPr>
        <w:tabs>
          <w:tab w:val="left" w:pos="1342"/>
        </w:tabs>
        <w:spacing w:after="120"/>
        <w:ind w:firstLine="720"/>
        <w:jc w:val="both"/>
        <w:rPr>
          <w:rFonts w:cs="Times New Roman"/>
          <w:sz w:val="28"/>
          <w:szCs w:val="28"/>
          <w:lang w:bidi="vi-VN"/>
        </w:rPr>
      </w:pPr>
      <w:r w:rsidRPr="00D734A3">
        <w:rPr>
          <w:rFonts w:cs="Times New Roman"/>
          <w:b/>
          <w:bCs/>
          <w:sz w:val="28"/>
          <w:szCs w:val="28"/>
          <w:lang w:bidi="vi-VN"/>
        </w:rPr>
        <w:t xml:space="preserve">3.2. Kế hoạch quan trắc môi trường: </w:t>
      </w:r>
      <w:r w:rsidRPr="00D734A3">
        <w:rPr>
          <w:rFonts w:cs="Times New Roman"/>
          <w:sz w:val="28"/>
          <w:szCs w:val="28"/>
          <w:lang w:bidi="vi-VN"/>
        </w:rPr>
        <w:t>Kế hoạch quan trắc môi trường được xây dựng theo từng giai đoạn của dự án, gồm: thi công xây dựng và vận hành thương mại, cụ thể: Giám sát lưu lượng khí thải, nước thải và những thông số ô nhiễm có trong khí thải, nước thải đặc trưng của dự án, phù hợp với quy chuẩn kỹ thuật về môi trường với tần suất tối thiểu 06 tháng/01 lần.</w:t>
      </w:r>
    </w:p>
    <w:p w:rsidR="00390FC5" w:rsidRPr="00D734A3" w:rsidRDefault="00390FC5" w:rsidP="00390FC5">
      <w:pPr>
        <w:spacing w:after="120"/>
        <w:ind w:firstLine="720"/>
        <w:jc w:val="both"/>
        <w:rPr>
          <w:rFonts w:cs="Times New Roman"/>
          <w:sz w:val="28"/>
          <w:szCs w:val="28"/>
          <w:lang w:bidi="vi-VN"/>
        </w:rPr>
      </w:pPr>
      <w:r w:rsidRPr="00D734A3">
        <w:rPr>
          <w:rFonts w:cs="Times New Roman"/>
          <w:b/>
          <w:bCs/>
          <w:sz w:val="28"/>
          <w:szCs w:val="28"/>
          <w:lang w:bidi="vi-VN"/>
        </w:rPr>
        <w:t>Cam kết của chủ dự án, cơ sở</w:t>
      </w:r>
    </w:p>
    <w:p w:rsidR="00390FC5" w:rsidRPr="00D734A3" w:rsidRDefault="00390FC5" w:rsidP="00390FC5">
      <w:pPr>
        <w:spacing w:after="120"/>
        <w:ind w:firstLine="720"/>
        <w:jc w:val="both"/>
        <w:rPr>
          <w:rFonts w:cs="Times New Roman"/>
          <w:sz w:val="28"/>
          <w:szCs w:val="28"/>
          <w:lang w:bidi="vi-VN"/>
        </w:rPr>
      </w:pPr>
      <w:r w:rsidRPr="00D734A3">
        <w:rPr>
          <w:rFonts w:cs="Times New Roman"/>
          <w:sz w:val="28"/>
          <w:szCs w:val="28"/>
          <w:lang w:bidi="vi-VN"/>
        </w:rPr>
        <w:t>Chúng tôi cam kết về lộ trình thực hiện các biện pháp, công trình giảm thiểu tác động xấu đến môi trường nêu trong kế hoạch bảo vệ môi trường.</w:t>
      </w:r>
    </w:p>
    <w:p w:rsidR="00390FC5" w:rsidRPr="00D734A3" w:rsidRDefault="00390FC5" w:rsidP="00390FC5">
      <w:pPr>
        <w:ind w:firstLine="720"/>
        <w:jc w:val="both"/>
        <w:rPr>
          <w:rFonts w:cs="Times New Roman"/>
          <w:sz w:val="28"/>
          <w:szCs w:val="28"/>
          <w:lang w:bidi="vi-VN"/>
        </w:rPr>
      </w:pPr>
      <w:r w:rsidRPr="00D734A3">
        <w:rPr>
          <w:rFonts w:cs="Times New Roman"/>
          <w:sz w:val="28"/>
          <w:szCs w:val="28"/>
          <w:lang w:bidi="vi-VN"/>
        </w:rPr>
        <w:t xml:space="preserve">Chúng tôi gửi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dưới đây Phụ lục các hồ sơ, văn bản có liên quan đến dự án, cơ sở (nếu có và liệt kê cụ thể).</w:t>
      </w:r>
    </w:p>
    <w:p w:rsidR="00390FC5" w:rsidRPr="00D734A3" w:rsidRDefault="00390FC5" w:rsidP="00390FC5">
      <w:pPr>
        <w:jc w:val="center"/>
        <w:rPr>
          <w:rFonts w:cs="Times New Roman"/>
          <w:b/>
          <w:bCs/>
          <w:sz w:val="28"/>
          <w:szCs w:val="28"/>
          <w:lang w:bidi="vi-VN"/>
        </w:rPr>
      </w:pPr>
    </w:p>
    <w:p w:rsidR="00390FC5" w:rsidRPr="00D734A3" w:rsidRDefault="00390FC5" w:rsidP="00390FC5">
      <w:pPr>
        <w:jc w:val="center"/>
        <w:rPr>
          <w:rFonts w:cs="Times New Roman"/>
          <w:sz w:val="28"/>
          <w:szCs w:val="28"/>
          <w:lang w:bidi="vi-VN"/>
        </w:rPr>
      </w:pPr>
      <w:r w:rsidRPr="00D734A3">
        <w:rPr>
          <w:rFonts w:cs="Times New Roman"/>
          <w:b/>
          <w:bCs/>
          <w:sz w:val="28"/>
          <w:szCs w:val="28"/>
          <w:lang w:bidi="vi-VN"/>
        </w:rPr>
        <w:t>Phụ lục</w:t>
      </w:r>
    </w:p>
    <w:p w:rsidR="00390FC5" w:rsidRPr="00D734A3" w:rsidRDefault="00390FC5" w:rsidP="00390FC5">
      <w:pPr>
        <w:jc w:val="center"/>
        <w:rPr>
          <w:rFonts w:cs="Times New Roman"/>
          <w:sz w:val="28"/>
          <w:szCs w:val="28"/>
          <w:lang w:bidi="vi-VN"/>
        </w:rPr>
      </w:pPr>
      <w:r w:rsidRPr="00D734A3">
        <w:rPr>
          <w:rFonts w:cs="Times New Roman"/>
          <w:sz w:val="28"/>
          <w:szCs w:val="28"/>
          <w:lang w:bidi="vi-VN"/>
        </w:rPr>
        <w:t>(Các Phụ lục I, II</w:t>
      </w:r>
      <w:proofErr w:type="gramStart"/>
      <w:r w:rsidRPr="00D734A3">
        <w:rPr>
          <w:rFonts w:cs="Times New Roman"/>
          <w:sz w:val="28"/>
          <w:szCs w:val="28"/>
          <w:lang w:bidi="vi-VN"/>
        </w:rPr>
        <w:t>,...</w:t>
      </w:r>
      <w:proofErr w:type="gramEnd"/>
      <w:r w:rsidRPr="00D734A3">
        <w:rPr>
          <w:rFonts w:cs="Times New Roman"/>
          <w:sz w:val="28"/>
          <w:szCs w:val="28"/>
          <w:lang w:bidi="vi-VN"/>
        </w:rPr>
        <w:t>)</w:t>
      </w:r>
    </w:p>
    <w:p w:rsidR="00390FC5" w:rsidRPr="00D734A3" w:rsidRDefault="00390FC5" w:rsidP="00390FC5">
      <w:pPr>
        <w:rPr>
          <w:rFonts w:cs="Times New Roman"/>
          <w:b/>
          <w:bCs/>
          <w:sz w:val="28"/>
          <w:szCs w:val="28"/>
          <w:lang w:bidi="vi-VN"/>
        </w:rPr>
      </w:pPr>
    </w:p>
    <w:p w:rsidR="00390FC5" w:rsidRPr="00D734A3" w:rsidRDefault="00390FC5" w:rsidP="00390FC5">
      <w:pPr>
        <w:rPr>
          <w:rFonts w:cs="Times New Roman"/>
          <w:sz w:val="28"/>
          <w:szCs w:val="28"/>
        </w:rPr>
      </w:pPr>
    </w:p>
    <w:p w:rsidR="00390FC5" w:rsidRPr="00D734A3" w:rsidRDefault="00390FC5" w:rsidP="00390FC5">
      <w:pPr>
        <w:rPr>
          <w:rFonts w:cs="Times New Roman"/>
          <w:sz w:val="28"/>
          <w:szCs w:val="28"/>
        </w:rPr>
      </w:pPr>
    </w:p>
    <w:p w:rsidR="002A174F" w:rsidRPr="00D734A3" w:rsidRDefault="002A174F" w:rsidP="002A174F">
      <w:pPr>
        <w:spacing w:before="120"/>
        <w:jc w:val="center"/>
        <w:rPr>
          <w:rFonts w:cs="Times New Roman"/>
          <w:b/>
          <w:sz w:val="28"/>
        </w:rPr>
      </w:pPr>
      <w:r w:rsidRPr="00D734A3">
        <w:rPr>
          <w:rFonts w:cs="Times New Roman"/>
          <w:b/>
          <w:sz w:val="28"/>
        </w:rPr>
        <w:t>9. Cấp sổ đăng ký chủ nguồn thải chất thải nguy hại (CTNH)</w:t>
      </w:r>
    </w:p>
    <w:p w:rsidR="002A174F" w:rsidRPr="00D734A3" w:rsidRDefault="002A174F" w:rsidP="002A174F">
      <w:pPr>
        <w:spacing w:before="120"/>
        <w:jc w:val="both"/>
        <w:rPr>
          <w:rFonts w:cs="Times New Roman"/>
          <w:b/>
          <w:sz w:val="28"/>
        </w:rPr>
      </w:pPr>
      <w:r w:rsidRPr="00D734A3">
        <w:rPr>
          <w:rFonts w:cs="Times New Roman"/>
          <w:b/>
          <w:sz w:val="28"/>
        </w:rPr>
        <w:t xml:space="preserve">     a) Trình tự thực hiện: </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w:t>
      </w:r>
      <w:r w:rsidRPr="00D734A3">
        <w:rPr>
          <w:rFonts w:cs="Times New Roman"/>
          <w:sz w:val="28"/>
          <w:szCs w:val="28"/>
        </w:rPr>
        <w:t xml:space="preserve">Tổ chức, cá nhân chuẩn bị hồ sơ </w:t>
      </w:r>
      <w:proofErr w:type="gramStart"/>
      <w:r w:rsidRPr="00D734A3">
        <w:rPr>
          <w:rFonts w:cs="Times New Roman"/>
          <w:sz w:val="28"/>
          <w:szCs w:val="28"/>
        </w:rPr>
        <w:t>theo</w:t>
      </w:r>
      <w:proofErr w:type="gramEnd"/>
      <w:r w:rsidRPr="00D734A3">
        <w:rPr>
          <w:rFonts w:cs="Times New Roman"/>
          <w:sz w:val="28"/>
          <w:szCs w:val="28"/>
        </w:rPr>
        <w:t xml:space="preserve"> quy định của pháp luật.</w:t>
      </w:r>
      <w:r w:rsidRPr="00D734A3">
        <w:rPr>
          <w:rFonts w:cs="Times New Roman"/>
          <w:sz w:val="28"/>
          <w:szCs w:val="28"/>
          <w:lang w:bidi="vi-VN"/>
        </w:rPr>
        <w:t>cho Sở Tài nguyên và Môi trường, tại Trung tâm hành chính công của tỉnh</w:t>
      </w:r>
      <w:r w:rsidR="00F22E49">
        <w:rPr>
          <w:rFonts w:cs="Times New Roman"/>
          <w:sz w:val="28"/>
          <w:szCs w:val="28"/>
          <w:lang w:val="vi-VN" w:bidi="vi-VN"/>
        </w:rPr>
        <w:t xml:space="preserve"> </w:t>
      </w:r>
      <w:r w:rsidR="00F22E49" w:rsidRPr="00F22E49">
        <w:rPr>
          <w:rFonts w:cs="Times New Roman"/>
          <w:color w:val="FF0000"/>
          <w:sz w:val="28"/>
          <w:szCs w:val="28"/>
          <w:lang w:val="vi-VN" w:bidi="vi-VN"/>
        </w:rPr>
        <w:t>hoặc qua đường bưu điện</w:t>
      </w:r>
      <w:r w:rsidRPr="00D734A3">
        <w:rPr>
          <w:rFonts w:cs="Times New Roman"/>
          <w:sz w:val="28"/>
          <w:szCs w:val="28"/>
          <w:lang w:bidi="vi-VN"/>
        </w:rPr>
        <w:t>.</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lastRenderedPageBreak/>
        <w:t>Bước 2. Kiểm tra hồ sơ:</w:t>
      </w:r>
      <w:r w:rsidRPr="00D734A3">
        <w:rPr>
          <w:rFonts w:cs="Times New Roman"/>
          <w:sz w:val="28"/>
          <w:szCs w:val="28"/>
          <w:lang w:bidi="vi-VN"/>
        </w:rPr>
        <w:t xml:space="preserve"> cơ quan chuyên môn xem xét tính hợp lệ của hồ sơ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t>Bước 3. Tiến hành kiểm tra và trả kết quả</w:t>
      </w:r>
      <w:r w:rsidRPr="00D734A3">
        <w:rPr>
          <w:rFonts w:cs="Times New Roman"/>
          <w:sz w:val="28"/>
          <w:szCs w:val="28"/>
          <w:lang w:bidi="vi-VN"/>
        </w:rPr>
        <w:t>:</w:t>
      </w:r>
    </w:p>
    <w:p w:rsidR="002A174F" w:rsidRPr="00D734A3" w:rsidRDefault="002A174F" w:rsidP="002A174F">
      <w:pPr>
        <w:spacing w:before="120"/>
        <w:ind w:firstLine="720"/>
        <w:jc w:val="both"/>
        <w:rPr>
          <w:rFonts w:cs="Times New Roman"/>
          <w:sz w:val="28"/>
          <w:szCs w:val="28"/>
          <w:lang w:bidi="vi-VN"/>
        </w:rPr>
      </w:pPr>
      <w:r w:rsidRPr="00D734A3">
        <w:rPr>
          <w:rFonts w:cs="Times New Roman"/>
          <w:sz w:val="28"/>
          <w:szCs w:val="28"/>
          <w:lang w:bidi="vi-VN"/>
        </w:rPr>
        <w:t xml:space="preserve">- Trong thời hạn quy định kể từ ngày nhận được đủ hồ sơ hợp lệ, Sở Tài nguyên và Môi trường xem xét cấp số chủ nguồn thải chất thải nguy hại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 của pháp luật.</w:t>
      </w:r>
    </w:p>
    <w:p w:rsidR="002A174F" w:rsidRPr="00D734A3" w:rsidRDefault="002A174F" w:rsidP="002A174F">
      <w:pPr>
        <w:spacing w:before="120"/>
        <w:jc w:val="both"/>
        <w:rPr>
          <w:rFonts w:cs="Times New Roman"/>
          <w:sz w:val="28"/>
        </w:rPr>
      </w:pPr>
      <w:r w:rsidRPr="00D734A3">
        <w:rPr>
          <w:rFonts w:cs="Times New Roman"/>
          <w:b/>
          <w:sz w:val="28"/>
        </w:rPr>
        <w:t xml:space="preserve">     b) Cách thức thực hiện: </w:t>
      </w:r>
    </w:p>
    <w:p w:rsidR="002A174F" w:rsidRPr="00D734A3" w:rsidRDefault="002A174F" w:rsidP="002A174F">
      <w:pPr>
        <w:tabs>
          <w:tab w:val="left" w:pos="1006"/>
        </w:tabs>
        <w:spacing w:after="120"/>
        <w:ind w:firstLine="720"/>
        <w:jc w:val="both"/>
        <w:rPr>
          <w:rFonts w:cs="Times New Roman"/>
          <w:sz w:val="28"/>
          <w:szCs w:val="28"/>
          <w:lang w:bidi="vi-VN"/>
        </w:rPr>
      </w:pPr>
      <w:r w:rsidRPr="00D734A3">
        <w:rPr>
          <w:rFonts w:cs="Times New Roman"/>
          <w:i/>
          <w:iCs/>
          <w:sz w:val="28"/>
          <w:szCs w:val="28"/>
          <w:lang w:bidi="vi-VN"/>
        </w:rPr>
        <w:t>- Nộp hồ sơ:</w:t>
      </w:r>
      <w:r w:rsidRPr="00D734A3">
        <w:rPr>
          <w:rFonts w:cs="Times New Roman"/>
          <w:sz w:val="28"/>
          <w:szCs w:val="28"/>
          <w:lang w:bidi="vi-VN"/>
        </w:rPr>
        <w:t xml:space="preserve"> Trực tiếp hoặc qua đường bưu điện hoặc qua cổng dịch vụ công trực tuyến.</w:t>
      </w:r>
    </w:p>
    <w:p w:rsidR="002A174F" w:rsidRPr="00D734A3" w:rsidRDefault="002A174F" w:rsidP="002A174F">
      <w:pPr>
        <w:tabs>
          <w:tab w:val="left" w:pos="997"/>
        </w:tabs>
        <w:spacing w:after="120"/>
        <w:ind w:firstLine="720"/>
        <w:jc w:val="both"/>
        <w:rPr>
          <w:rFonts w:cs="Times New Roman"/>
          <w:sz w:val="28"/>
          <w:szCs w:val="28"/>
          <w:lang w:bidi="vi-VN"/>
        </w:rPr>
      </w:pPr>
      <w:r w:rsidRPr="00D734A3">
        <w:rPr>
          <w:rFonts w:cs="Times New Roman"/>
          <w:i/>
          <w:iCs/>
          <w:sz w:val="28"/>
          <w:szCs w:val="28"/>
          <w:lang w:bidi="vi-VN"/>
        </w:rPr>
        <w:t>- Trả kết quả giải quyết thủ tục hành chính:</w:t>
      </w:r>
      <w:r w:rsidRPr="00D734A3">
        <w:rPr>
          <w:rFonts w:cs="Times New Roman"/>
          <w:sz w:val="28"/>
          <w:szCs w:val="28"/>
          <w:lang w:bidi="vi-VN"/>
        </w:rPr>
        <w:t xml:space="preserve"> Trực tiếp hoặc qua đường bưu điện hoặc qua cổng dịch vụ công trực tuyến.</w:t>
      </w:r>
    </w:p>
    <w:p w:rsidR="002A174F" w:rsidRPr="00D734A3" w:rsidRDefault="002A174F" w:rsidP="002A174F">
      <w:pPr>
        <w:spacing w:before="120"/>
        <w:jc w:val="both"/>
        <w:rPr>
          <w:rFonts w:cs="Times New Roman"/>
          <w:b/>
          <w:sz w:val="28"/>
        </w:rPr>
      </w:pPr>
      <w:r w:rsidRPr="00D734A3">
        <w:rPr>
          <w:rFonts w:cs="Times New Roman"/>
          <w:b/>
          <w:sz w:val="28"/>
        </w:rPr>
        <w:t xml:space="preserve">     c) Thành phần, số lượng hồ sơ:</w:t>
      </w:r>
    </w:p>
    <w:p w:rsidR="002A174F" w:rsidRPr="00D734A3" w:rsidRDefault="002A174F" w:rsidP="002A174F">
      <w:pPr>
        <w:spacing w:before="120"/>
        <w:ind w:firstLine="720"/>
        <w:jc w:val="both"/>
        <w:rPr>
          <w:rFonts w:cs="Times New Roman"/>
          <w:b/>
          <w:sz w:val="28"/>
        </w:rPr>
      </w:pPr>
      <w:r w:rsidRPr="00D734A3">
        <w:rPr>
          <w:rFonts w:cs="Times New Roman"/>
          <w:b/>
          <w:sz w:val="28"/>
        </w:rPr>
        <w:t>* Thành phần hồ sơ bao gồm:</w:t>
      </w:r>
    </w:p>
    <w:p w:rsidR="002A174F" w:rsidRPr="00D734A3" w:rsidRDefault="002A174F" w:rsidP="002A174F">
      <w:pPr>
        <w:tabs>
          <w:tab w:val="center" w:pos="0"/>
        </w:tabs>
        <w:spacing w:before="120"/>
        <w:jc w:val="both"/>
        <w:rPr>
          <w:rFonts w:cs="Times New Roman"/>
          <w:color w:val="000000"/>
          <w:sz w:val="28"/>
          <w:szCs w:val="26"/>
          <w:lang w:val="vi-VN"/>
        </w:rPr>
      </w:pPr>
      <w:r w:rsidRPr="00D734A3">
        <w:rPr>
          <w:rFonts w:cs="Times New Roman"/>
          <w:color w:val="000000"/>
          <w:sz w:val="28"/>
          <w:szCs w:val="26"/>
        </w:rPr>
        <w:tab/>
        <w:t xml:space="preserve">1. </w:t>
      </w:r>
      <w:r w:rsidRPr="00D734A3">
        <w:rPr>
          <w:rFonts w:cs="Times New Roman"/>
          <w:color w:val="000000"/>
          <w:sz w:val="28"/>
          <w:szCs w:val="26"/>
          <w:lang w:val="vi-VN"/>
        </w:rPr>
        <w:t xml:space="preserve">Đơn đăng ký </w:t>
      </w:r>
      <w:proofErr w:type="gramStart"/>
      <w:r w:rsidRPr="00D734A3">
        <w:rPr>
          <w:rFonts w:cs="Times New Roman"/>
          <w:color w:val="000000"/>
          <w:sz w:val="28"/>
          <w:szCs w:val="26"/>
          <w:lang w:val="vi-VN"/>
        </w:rPr>
        <w:t>theo</w:t>
      </w:r>
      <w:proofErr w:type="gramEnd"/>
      <w:r w:rsidRPr="00D734A3">
        <w:rPr>
          <w:rFonts w:cs="Times New Roman"/>
          <w:color w:val="000000"/>
          <w:sz w:val="28"/>
          <w:szCs w:val="26"/>
          <w:lang w:val="vi-VN"/>
        </w:rPr>
        <w:t xml:space="preserve"> mẫu quy định tại Phụ lục 6 (A) ban hành kèm theo Thông tư</w:t>
      </w:r>
      <w:r w:rsidRPr="00D734A3">
        <w:rPr>
          <w:rFonts w:cs="Times New Roman"/>
          <w:color w:val="000000"/>
          <w:sz w:val="28"/>
          <w:szCs w:val="26"/>
        </w:rPr>
        <w:t xml:space="preserve"> 36/2015/TT-BTNMT</w:t>
      </w:r>
      <w:r w:rsidRPr="00D734A3">
        <w:rPr>
          <w:rFonts w:cs="Times New Roman"/>
          <w:color w:val="000000"/>
          <w:sz w:val="28"/>
          <w:szCs w:val="26"/>
          <w:lang w:val="vi-VN"/>
        </w:rPr>
        <w:t>;</w:t>
      </w:r>
    </w:p>
    <w:p w:rsidR="002A174F" w:rsidRPr="00D734A3" w:rsidRDefault="002A174F" w:rsidP="002A174F">
      <w:pPr>
        <w:tabs>
          <w:tab w:val="center" w:pos="0"/>
        </w:tabs>
        <w:spacing w:before="120"/>
        <w:jc w:val="both"/>
        <w:rPr>
          <w:rFonts w:cs="Times New Roman"/>
          <w:color w:val="000000"/>
          <w:sz w:val="28"/>
          <w:szCs w:val="26"/>
          <w:lang w:val="vi-VN"/>
        </w:rPr>
      </w:pPr>
      <w:r w:rsidRPr="00D734A3">
        <w:rPr>
          <w:rFonts w:cs="Times New Roman"/>
          <w:color w:val="000000"/>
          <w:sz w:val="28"/>
          <w:szCs w:val="26"/>
        </w:rPr>
        <w:tab/>
        <w:t>2.</w:t>
      </w:r>
      <w:r w:rsidRPr="00D734A3">
        <w:rPr>
          <w:rFonts w:cs="Times New Roman"/>
          <w:color w:val="000000"/>
          <w:sz w:val="28"/>
          <w:szCs w:val="26"/>
          <w:lang w:val="vi-VN"/>
        </w:rPr>
        <w:t xml:space="preserve"> 01 (một) bản sao Giấy đăng ký kinh doanh hoặc giấy tờ tương đương;</w:t>
      </w:r>
    </w:p>
    <w:p w:rsidR="002A174F" w:rsidRPr="00D734A3" w:rsidRDefault="002A174F" w:rsidP="002A174F">
      <w:pPr>
        <w:tabs>
          <w:tab w:val="center" w:pos="0"/>
        </w:tabs>
        <w:spacing w:before="120" w:after="120"/>
        <w:jc w:val="both"/>
        <w:rPr>
          <w:rFonts w:cs="Times New Roman"/>
          <w:color w:val="FF0000"/>
          <w:sz w:val="28"/>
          <w:szCs w:val="26"/>
        </w:rPr>
      </w:pPr>
      <w:r w:rsidRPr="00D734A3">
        <w:rPr>
          <w:rFonts w:cs="Times New Roman"/>
          <w:color w:val="000000"/>
          <w:sz w:val="28"/>
          <w:szCs w:val="26"/>
        </w:rPr>
        <w:tab/>
      </w:r>
      <w:r w:rsidRPr="00D734A3">
        <w:rPr>
          <w:rFonts w:cs="Times New Roman"/>
          <w:color w:val="FF0000"/>
          <w:sz w:val="28"/>
          <w:szCs w:val="26"/>
        </w:rPr>
        <w:t xml:space="preserve">3. </w:t>
      </w:r>
      <w:r w:rsidRPr="00D734A3">
        <w:rPr>
          <w:rFonts w:cs="Times New Roman"/>
          <w:color w:val="FF0000"/>
          <w:sz w:val="28"/>
          <w:szCs w:val="26"/>
          <w:lang w:val="vi-VN"/>
        </w:rPr>
        <w:t xml:space="preserve"> Đối với trường hợp đăng ký tự tái sử dụng, tái chế, sơ chế, xử lý, đồng xử lý, </w:t>
      </w:r>
      <w:proofErr w:type="gramStart"/>
      <w:r w:rsidRPr="00D734A3">
        <w:rPr>
          <w:rFonts w:cs="Times New Roman"/>
          <w:color w:val="FF0000"/>
          <w:sz w:val="28"/>
          <w:szCs w:val="26"/>
          <w:lang w:val="vi-VN"/>
        </w:rPr>
        <w:t>thu</w:t>
      </w:r>
      <w:proofErr w:type="gramEnd"/>
      <w:r w:rsidRPr="00D734A3">
        <w:rPr>
          <w:rFonts w:cs="Times New Roman"/>
          <w:color w:val="FF0000"/>
          <w:sz w:val="28"/>
          <w:szCs w:val="26"/>
          <w:lang w:val="vi-VN"/>
        </w:rPr>
        <w:t xml:space="preserve"> hồi năng lượng từ CTNH</w:t>
      </w:r>
      <w:r w:rsidRPr="00D734A3">
        <w:rPr>
          <w:rFonts w:cs="Times New Roman"/>
          <w:color w:val="FF0000"/>
          <w:sz w:val="28"/>
          <w:szCs w:val="26"/>
        </w:rPr>
        <w:t>,</w:t>
      </w:r>
      <w:r w:rsidRPr="00D734A3">
        <w:rPr>
          <w:rFonts w:cs="Times New Roman"/>
          <w:color w:val="FF0000"/>
          <w:sz w:val="28"/>
          <w:szCs w:val="26"/>
          <w:lang w:val="vi-VN"/>
        </w:rPr>
        <w:t xml:space="preserve"> </w:t>
      </w:r>
      <w:r w:rsidRPr="00D734A3">
        <w:rPr>
          <w:rFonts w:cs="Times New Roman"/>
          <w:color w:val="FF0000"/>
          <w:sz w:val="28"/>
          <w:szCs w:val="26"/>
        </w:rPr>
        <w:t>bổ sung thêm các hồ sơ sau:</w:t>
      </w:r>
    </w:p>
    <w:p w:rsidR="002A174F" w:rsidRPr="00D734A3" w:rsidRDefault="002A174F" w:rsidP="002A174F">
      <w:pPr>
        <w:tabs>
          <w:tab w:val="center" w:pos="0"/>
        </w:tabs>
        <w:spacing w:before="120" w:after="120"/>
        <w:ind w:firstLine="720"/>
        <w:jc w:val="both"/>
        <w:rPr>
          <w:rFonts w:cs="Times New Roman"/>
          <w:sz w:val="28"/>
          <w:szCs w:val="28"/>
          <w:lang w:val="vi-VN"/>
        </w:rPr>
      </w:pPr>
      <w:r w:rsidRPr="00D734A3">
        <w:rPr>
          <w:rFonts w:cs="Times New Roman"/>
          <w:sz w:val="28"/>
          <w:szCs w:val="28"/>
          <w:lang w:val="vi-VN"/>
        </w:rPr>
        <w:t xml:space="preserve">- Bản sao báo cáo ĐTM, Kế hoạch bảo vệ môi trường hoặc hồ sơ, giấy tờ tương đương (Bản cam kết bảo vệ môi trường, Bản đăng ký đạt tiêu chuẩn môi trường, Đề án bảo vệ môi trường hoặc giấy tờ về môi trường khác) kèm theo quyết định phê duyệt hoặc văn bản xác nhận tương ứng; </w:t>
      </w:r>
    </w:p>
    <w:p w:rsidR="002A174F" w:rsidRPr="00D734A3" w:rsidRDefault="002A174F" w:rsidP="002A174F">
      <w:pPr>
        <w:tabs>
          <w:tab w:val="center" w:pos="0"/>
        </w:tabs>
        <w:spacing w:before="120" w:after="120"/>
        <w:ind w:firstLine="720"/>
        <w:jc w:val="both"/>
        <w:rPr>
          <w:rFonts w:cs="Times New Roman"/>
          <w:sz w:val="28"/>
          <w:szCs w:val="28"/>
          <w:lang w:val="vi-VN"/>
        </w:rPr>
      </w:pPr>
      <w:r w:rsidRPr="00D734A3">
        <w:rPr>
          <w:rFonts w:cs="Times New Roman"/>
          <w:sz w:val="28"/>
          <w:szCs w:val="28"/>
          <w:lang w:val="vi-VN"/>
        </w:rPr>
        <w:t>- Bản sao văn bản chấp thuận phương án tự tái sử dụng, tái chế, sơ chế, xử lý, đồng xử lý, thu hồi năng lượng từ CTNH trong trường hợp chưa nằm trong báo cáo ĐTM hoặc Kế hoạch bảo vệ môi trường hoặc hồ sơ, giấy tờ tương đương;</w:t>
      </w:r>
    </w:p>
    <w:p w:rsidR="002A174F" w:rsidRPr="00D734A3" w:rsidRDefault="002A174F" w:rsidP="002A174F">
      <w:pPr>
        <w:tabs>
          <w:tab w:val="center" w:pos="0"/>
        </w:tabs>
        <w:spacing w:before="120" w:after="120"/>
        <w:ind w:firstLine="720"/>
        <w:jc w:val="both"/>
        <w:rPr>
          <w:rFonts w:cs="Times New Roman"/>
          <w:sz w:val="28"/>
          <w:szCs w:val="28"/>
          <w:lang w:val="vi-VN"/>
        </w:rPr>
      </w:pPr>
      <w:r w:rsidRPr="00D734A3">
        <w:rPr>
          <w:rFonts w:cs="Times New Roman"/>
          <w:sz w:val="28"/>
          <w:szCs w:val="28"/>
          <w:lang w:val="vi-VN"/>
        </w:rPr>
        <w:t>- Văn bản xác nhận hoàn thành công trình bảo vệ môi trường đối với cơ sở thuộc đối tượng lập báo cáo ĐTM;</w:t>
      </w:r>
    </w:p>
    <w:p w:rsidR="002A174F" w:rsidRPr="00D734A3" w:rsidRDefault="002A174F" w:rsidP="002A174F">
      <w:pPr>
        <w:spacing w:before="120" w:after="120"/>
        <w:ind w:firstLine="720"/>
        <w:jc w:val="both"/>
        <w:rPr>
          <w:rFonts w:cs="Times New Roman"/>
          <w:sz w:val="28"/>
          <w:szCs w:val="28"/>
          <w:lang w:val="vi-VN"/>
        </w:rPr>
      </w:pPr>
      <w:r w:rsidRPr="00D734A3">
        <w:rPr>
          <w:rFonts w:cs="Times New Roman"/>
          <w:sz w:val="28"/>
          <w:szCs w:val="28"/>
          <w:lang w:val="vi-VN"/>
        </w:rPr>
        <w:t>- Bản mô tả chi tiết hệ thống, thiết bị hoặc phương án cho việc tự tái sử dụng, tái chế, sơ chế, xử lý, đồng xử lý, thu hồi năng lượng từ CTNH kèm theo kết quả 03 (ba) lần lấy mẫu, phân tích đạt QCKTMT đối với các hệ thống, thiết bị xử lý và bảo vệ môi trường.</w:t>
      </w:r>
    </w:p>
    <w:p w:rsidR="002A174F" w:rsidRPr="00D734A3" w:rsidRDefault="002A174F" w:rsidP="002A174F">
      <w:pPr>
        <w:spacing w:before="120"/>
        <w:ind w:firstLine="720"/>
        <w:jc w:val="both"/>
        <w:rPr>
          <w:rFonts w:cs="Times New Roman"/>
          <w:b/>
          <w:sz w:val="28"/>
        </w:rPr>
      </w:pPr>
      <w:r w:rsidRPr="00D734A3">
        <w:rPr>
          <w:rFonts w:cs="Times New Roman"/>
          <w:b/>
          <w:sz w:val="28"/>
        </w:rPr>
        <w:lastRenderedPageBreak/>
        <w:t>* Số lượng hồ sơ:</w:t>
      </w:r>
      <w:r w:rsidRPr="00D734A3">
        <w:rPr>
          <w:rFonts w:cs="Times New Roman"/>
          <w:sz w:val="28"/>
        </w:rPr>
        <w:t xml:space="preserve"> 01 (bộ)</w:t>
      </w:r>
    </w:p>
    <w:p w:rsidR="002A174F" w:rsidRPr="00D734A3" w:rsidRDefault="002A174F" w:rsidP="002A174F">
      <w:pPr>
        <w:spacing w:before="120"/>
        <w:jc w:val="both"/>
        <w:rPr>
          <w:rFonts w:cs="Times New Roman"/>
          <w:b/>
          <w:sz w:val="28"/>
        </w:rPr>
      </w:pPr>
      <w:r w:rsidRPr="00D734A3">
        <w:rPr>
          <w:rFonts w:cs="Times New Roman"/>
          <w:b/>
          <w:sz w:val="28"/>
        </w:rPr>
        <w:t xml:space="preserve">     d) Thời hạn giải quyết: </w:t>
      </w:r>
    </w:p>
    <w:p w:rsidR="002A174F" w:rsidRPr="00D734A3" w:rsidRDefault="002A174F" w:rsidP="002A174F">
      <w:pPr>
        <w:spacing w:before="120"/>
        <w:ind w:firstLine="720"/>
        <w:jc w:val="both"/>
        <w:rPr>
          <w:rFonts w:cs="Times New Roman"/>
          <w:color w:val="000000"/>
          <w:sz w:val="28"/>
          <w:szCs w:val="26"/>
          <w:lang w:val="vi-VN"/>
        </w:rPr>
      </w:pPr>
      <w:r w:rsidRPr="00D734A3">
        <w:rPr>
          <w:rFonts w:cs="Times New Roman"/>
          <w:color w:val="000000"/>
          <w:sz w:val="28"/>
          <w:szCs w:val="26"/>
        </w:rPr>
        <w:t>-</w:t>
      </w:r>
      <w:r w:rsidRPr="00D734A3">
        <w:rPr>
          <w:rFonts w:cs="Times New Roman"/>
          <w:color w:val="000000"/>
          <w:sz w:val="28"/>
          <w:szCs w:val="26"/>
          <w:lang w:val="vi-VN"/>
        </w:rPr>
        <w:t xml:space="preserve"> 15 (mười lăm) ngày làm việc </w:t>
      </w:r>
      <w:r w:rsidRPr="00D734A3">
        <w:rPr>
          <w:rFonts w:cs="Times New Roman"/>
          <w:color w:val="000000"/>
          <w:sz w:val="28"/>
          <w:szCs w:val="26"/>
        </w:rPr>
        <w:t>(</w:t>
      </w:r>
      <w:r w:rsidRPr="00D734A3">
        <w:rPr>
          <w:rFonts w:cs="Times New Roman"/>
          <w:color w:val="000000"/>
          <w:sz w:val="28"/>
          <w:szCs w:val="26"/>
          <w:lang w:val="vi-VN"/>
        </w:rPr>
        <w:t>kể từ ngày nhận được hồ sơ đầy đủ, hợp lệ</w:t>
      </w:r>
      <w:r w:rsidRPr="00D734A3">
        <w:rPr>
          <w:rFonts w:cs="Times New Roman"/>
          <w:color w:val="000000"/>
          <w:sz w:val="28"/>
          <w:szCs w:val="26"/>
        </w:rPr>
        <w:t>)</w:t>
      </w:r>
    </w:p>
    <w:p w:rsidR="002A174F" w:rsidRPr="00D734A3" w:rsidRDefault="002A174F" w:rsidP="002A174F">
      <w:pPr>
        <w:spacing w:before="120"/>
        <w:ind w:firstLine="720"/>
        <w:jc w:val="both"/>
        <w:rPr>
          <w:rFonts w:cs="Times New Roman"/>
          <w:color w:val="000000"/>
          <w:sz w:val="28"/>
          <w:szCs w:val="26"/>
        </w:rPr>
      </w:pPr>
      <w:r w:rsidRPr="00D734A3">
        <w:rPr>
          <w:rFonts w:cs="Times New Roman"/>
          <w:color w:val="000000"/>
          <w:sz w:val="28"/>
          <w:szCs w:val="26"/>
        </w:rPr>
        <w:t xml:space="preserve">- </w:t>
      </w:r>
      <w:r w:rsidRPr="00D734A3">
        <w:rPr>
          <w:rFonts w:cs="Times New Roman"/>
          <w:color w:val="000000"/>
          <w:sz w:val="28"/>
          <w:szCs w:val="26"/>
          <w:lang w:val="vi-VN"/>
        </w:rPr>
        <w:t xml:space="preserve">30 (ba mươi) ngày làm việc </w:t>
      </w:r>
      <w:r w:rsidRPr="00D734A3">
        <w:rPr>
          <w:rFonts w:cs="Times New Roman"/>
          <w:color w:val="000000"/>
          <w:sz w:val="28"/>
          <w:szCs w:val="26"/>
        </w:rPr>
        <w:t>(</w:t>
      </w:r>
      <w:r w:rsidRPr="00D734A3">
        <w:rPr>
          <w:rFonts w:cs="Times New Roman"/>
          <w:color w:val="000000"/>
          <w:sz w:val="28"/>
          <w:szCs w:val="26"/>
          <w:lang w:val="vi-VN"/>
        </w:rPr>
        <w:t>kể từ ngày nhận hồ sơ đầy đủ, hợp lệ</w:t>
      </w:r>
      <w:r w:rsidRPr="00D734A3">
        <w:rPr>
          <w:rFonts w:cs="Times New Roman"/>
          <w:color w:val="000000"/>
          <w:sz w:val="28"/>
          <w:szCs w:val="26"/>
        </w:rPr>
        <w:t>) đối với t</w:t>
      </w:r>
      <w:r w:rsidRPr="00D734A3">
        <w:rPr>
          <w:rFonts w:cs="Times New Roman"/>
          <w:color w:val="000000"/>
          <w:sz w:val="28"/>
          <w:szCs w:val="26"/>
          <w:lang w:val="vi-VN"/>
        </w:rPr>
        <w:t>rường hợp đăng ký chủ nguồn thải CTNH thuộc đối tượng tự tái sử dụng, sơ chế, tái chế, xử lý, đồng xử lý, thu hồi năng lượng từ CTNH trong khuôn viên cơ sở phát sinh CTNH</w:t>
      </w:r>
      <w:r w:rsidRPr="00D734A3">
        <w:rPr>
          <w:rFonts w:cs="Times New Roman"/>
          <w:color w:val="000000"/>
          <w:sz w:val="28"/>
          <w:szCs w:val="26"/>
        </w:rPr>
        <w:t>.</w:t>
      </w:r>
    </w:p>
    <w:p w:rsidR="002A174F" w:rsidRPr="00D734A3" w:rsidRDefault="002A174F" w:rsidP="002A174F">
      <w:pPr>
        <w:spacing w:before="120"/>
        <w:jc w:val="both"/>
        <w:rPr>
          <w:rFonts w:cs="Times New Roman"/>
          <w:b/>
          <w:sz w:val="28"/>
        </w:rPr>
      </w:pPr>
      <w:r w:rsidRPr="00D734A3">
        <w:rPr>
          <w:rFonts w:cs="Times New Roman"/>
          <w:b/>
          <w:sz w:val="28"/>
        </w:rPr>
        <w:t xml:space="preserve">     đ) Đối tượng thực hiện thủ tục hành chính: </w:t>
      </w:r>
      <w:r w:rsidRPr="00D734A3">
        <w:rPr>
          <w:rFonts w:cs="Times New Roman"/>
          <w:sz w:val="28"/>
        </w:rPr>
        <w:t xml:space="preserve">Cá nhân, tổ chức.                                                                   </w:t>
      </w:r>
    </w:p>
    <w:p w:rsidR="002A174F" w:rsidRPr="00D734A3" w:rsidRDefault="002A174F" w:rsidP="002A174F">
      <w:pPr>
        <w:spacing w:before="120"/>
        <w:jc w:val="both"/>
        <w:rPr>
          <w:rFonts w:cs="Times New Roman"/>
          <w:sz w:val="28"/>
        </w:rPr>
      </w:pPr>
      <w:r w:rsidRPr="00D734A3">
        <w:rPr>
          <w:rFonts w:cs="Times New Roman"/>
          <w:b/>
          <w:sz w:val="28"/>
        </w:rPr>
        <w:t xml:space="preserve">     e) Cơ quan thực hiện thủ tục hành chính: </w:t>
      </w:r>
    </w:p>
    <w:p w:rsidR="002A174F" w:rsidRPr="00D734A3" w:rsidRDefault="002A174F" w:rsidP="002A174F">
      <w:pPr>
        <w:tabs>
          <w:tab w:val="left" w:pos="1002"/>
        </w:tabs>
        <w:spacing w:after="120"/>
        <w:ind w:firstLine="720"/>
        <w:jc w:val="both"/>
        <w:rPr>
          <w:rFonts w:cs="Times New Roman"/>
          <w:sz w:val="28"/>
          <w:szCs w:val="28"/>
          <w:lang w:bidi="vi-VN"/>
        </w:rPr>
      </w:pPr>
      <w:r w:rsidRPr="00D734A3">
        <w:rPr>
          <w:rFonts w:cs="Times New Roman"/>
          <w:i/>
          <w:iCs/>
          <w:sz w:val="28"/>
          <w:szCs w:val="28"/>
          <w:lang w:bidi="vi-VN"/>
        </w:rPr>
        <w:t xml:space="preserve">- Cơ quan </w:t>
      </w:r>
      <w:r w:rsidRPr="00D734A3">
        <w:rPr>
          <w:rFonts w:cs="Times New Roman"/>
          <w:i/>
          <w:iCs/>
          <w:sz w:val="28"/>
          <w:szCs w:val="28"/>
          <w:lang w:bidi="en-US"/>
        </w:rPr>
        <w:t>có thẩm</w:t>
      </w:r>
      <w:r w:rsidRPr="00D734A3">
        <w:rPr>
          <w:rFonts w:cs="Times New Roman"/>
          <w:i/>
          <w:iCs/>
          <w:sz w:val="28"/>
          <w:szCs w:val="28"/>
          <w:lang w:bidi="vi-VN"/>
        </w:rPr>
        <w:t xml:space="preserve"> quyền quyết định</w:t>
      </w:r>
      <w:r w:rsidRPr="00D734A3">
        <w:rPr>
          <w:rFonts w:cs="Times New Roman"/>
          <w:sz w:val="28"/>
          <w:szCs w:val="28"/>
          <w:lang w:bidi="vi-VN"/>
        </w:rPr>
        <w:t>: Sở Tài nguyên và Môi trường tỉnh Hậu Giang</w:t>
      </w:r>
    </w:p>
    <w:p w:rsidR="002A174F" w:rsidRPr="00D734A3" w:rsidRDefault="002A174F" w:rsidP="002A174F">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xml:space="preserve"> Chi cục Bảo vệ môi trường.</w:t>
      </w:r>
    </w:p>
    <w:p w:rsidR="002A174F" w:rsidRPr="00D734A3" w:rsidRDefault="002A174F" w:rsidP="002A174F">
      <w:pPr>
        <w:spacing w:before="120"/>
        <w:jc w:val="both"/>
        <w:rPr>
          <w:rFonts w:cs="Times New Roman"/>
          <w:sz w:val="28"/>
        </w:rPr>
      </w:pPr>
      <w:r w:rsidRPr="00D734A3">
        <w:rPr>
          <w:rFonts w:cs="Times New Roman"/>
          <w:b/>
          <w:sz w:val="28"/>
        </w:rPr>
        <w:t xml:space="preserve">     g) Kết quả thực hiện thủ tục hành chính: </w:t>
      </w:r>
      <w:r w:rsidRPr="00D734A3">
        <w:rPr>
          <w:rFonts w:cs="Times New Roman"/>
          <w:sz w:val="28"/>
        </w:rPr>
        <w:t xml:space="preserve">Sổ đăng ký chủ nguồn thải CTNH của Sở Tài nguyên và Môi trường.               </w:t>
      </w:r>
    </w:p>
    <w:p w:rsidR="002A174F" w:rsidRPr="00D734A3" w:rsidRDefault="002A174F" w:rsidP="002A174F">
      <w:pPr>
        <w:spacing w:before="120"/>
        <w:jc w:val="both"/>
        <w:rPr>
          <w:rFonts w:cs="Times New Roman"/>
          <w:b/>
          <w:sz w:val="28"/>
        </w:rPr>
      </w:pPr>
      <w:r w:rsidRPr="00D734A3">
        <w:rPr>
          <w:rFonts w:cs="Times New Roman"/>
          <w:b/>
          <w:sz w:val="28"/>
        </w:rPr>
        <w:t xml:space="preserve">     h) Lệ phí (nếu có): </w:t>
      </w:r>
      <w:r w:rsidRPr="00D734A3">
        <w:rPr>
          <w:rFonts w:cs="Times New Roman"/>
          <w:sz w:val="28"/>
        </w:rPr>
        <w:t>Không</w:t>
      </w:r>
    </w:p>
    <w:p w:rsidR="002A174F" w:rsidRPr="00D734A3" w:rsidRDefault="002A174F" w:rsidP="002A174F">
      <w:pPr>
        <w:spacing w:before="120"/>
        <w:jc w:val="both"/>
        <w:rPr>
          <w:rFonts w:cs="Times New Roman"/>
          <w:b/>
          <w:sz w:val="28"/>
        </w:rPr>
      </w:pPr>
      <w:r w:rsidRPr="00D734A3">
        <w:rPr>
          <w:rFonts w:cs="Times New Roman"/>
          <w:b/>
          <w:sz w:val="28"/>
        </w:rPr>
        <w:t xml:space="preserve">     i) Tên mẫu đơn, mẫu tờ khai: </w:t>
      </w:r>
    </w:p>
    <w:p w:rsidR="002A174F" w:rsidRPr="00D734A3" w:rsidRDefault="002A174F" w:rsidP="002A174F">
      <w:pPr>
        <w:tabs>
          <w:tab w:val="center" w:pos="0"/>
        </w:tabs>
        <w:spacing w:before="120"/>
        <w:jc w:val="both"/>
        <w:rPr>
          <w:rFonts w:cs="Times New Roman"/>
          <w:sz w:val="28"/>
        </w:rPr>
      </w:pPr>
      <w:r w:rsidRPr="00D734A3">
        <w:rPr>
          <w:rFonts w:cs="Times New Roman"/>
          <w:sz w:val="28"/>
        </w:rPr>
        <w:t>- Đơn đăng ký chủ nguồn thải CTNH (</w:t>
      </w:r>
      <w:r w:rsidRPr="00D734A3">
        <w:rPr>
          <w:rFonts w:cs="Times New Roman"/>
          <w:color w:val="000000"/>
          <w:sz w:val="28"/>
          <w:szCs w:val="26"/>
          <w:lang w:val="vi-VN"/>
        </w:rPr>
        <w:t xml:space="preserve">tại Phụ lục 6 (A) ban hành kèm </w:t>
      </w:r>
      <w:proofErr w:type="gramStart"/>
      <w:r w:rsidRPr="00D734A3">
        <w:rPr>
          <w:rFonts w:cs="Times New Roman"/>
          <w:color w:val="000000"/>
          <w:sz w:val="28"/>
          <w:szCs w:val="26"/>
          <w:lang w:val="vi-VN"/>
        </w:rPr>
        <w:t>theo</w:t>
      </w:r>
      <w:proofErr w:type="gramEnd"/>
      <w:r w:rsidRPr="00D734A3">
        <w:rPr>
          <w:rFonts w:cs="Times New Roman"/>
          <w:color w:val="000000"/>
          <w:sz w:val="28"/>
          <w:szCs w:val="26"/>
          <w:lang w:val="vi-VN"/>
        </w:rPr>
        <w:t xml:space="preserve"> Thông tư</w:t>
      </w:r>
      <w:r w:rsidRPr="00D734A3">
        <w:rPr>
          <w:rFonts w:cs="Times New Roman"/>
          <w:color w:val="000000"/>
          <w:sz w:val="28"/>
          <w:szCs w:val="26"/>
        </w:rPr>
        <w:t xml:space="preserve"> 36/2015/TT-BTNMT).</w:t>
      </w:r>
    </w:p>
    <w:p w:rsidR="002A174F" w:rsidRPr="00D734A3" w:rsidRDefault="002A174F" w:rsidP="002A174F">
      <w:pPr>
        <w:spacing w:before="120"/>
        <w:jc w:val="both"/>
        <w:rPr>
          <w:rFonts w:cs="Times New Roman"/>
          <w:b/>
          <w:sz w:val="28"/>
        </w:rPr>
      </w:pPr>
      <w:r w:rsidRPr="00D734A3">
        <w:rPr>
          <w:rFonts w:cs="Times New Roman"/>
          <w:b/>
          <w:sz w:val="28"/>
        </w:rPr>
        <w:t xml:space="preserve">     k) Yêu cầu, điều kiện thực hiện thủ tục hành chính (nếu có): </w:t>
      </w:r>
      <w:r w:rsidRPr="00D734A3">
        <w:rPr>
          <w:rFonts w:cs="Times New Roman"/>
          <w:sz w:val="28"/>
        </w:rPr>
        <w:t>không</w:t>
      </w:r>
    </w:p>
    <w:p w:rsidR="002A174F" w:rsidRPr="00D734A3" w:rsidRDefault="002A174F" w:rsidP="002A174F">
      <w:pPr>
        <w:spacing w:before="120"/>
        <w:jc w:val="both"/>
        <w:rPr>
          <w:rFonts w:cs="Times New Roman"/>
          <w:b/>
          <w:sz w:val="28"/>
        </w:rPr>
      </w:pPr>
      <w:r w:rsidRPr="00D734A3">
        <w:rPr>
          <w:rFonts w:cs="Times New Roman"/>
          <w:b/>
          <w:sz w:val="28"/>
        </w:rPr>
        <w:t xml:space="preserve">     l) Căn cứ pháp lý của thủ tục hành chính: </w:t>
      </w:r>
    </w:p>
    <w:p w:rsidR="002A174F" w:rsidRPr="00D734A3" w:rsidRDefault="002A174F" w:rsidP="002A174F">
      <w:pPr>
        <w:spacing w:before="120"/>
        <w:ind w:firstLine="720"/>
        <w:jc w:val="both"/>
        <w:rPr>
          <w:rFonts w:cs="Times New Roman"/>
          <w:sz w:val="32"/>
        </w:rPr>
      </w:pPr>
      <w:r w:rsidRPr="00D734A3">
        <w:rPr>
          <w:rFonts w:cs="Times New Roman"/>
          <w:sz w:val="32"/>
        </w:rPr>
        <w:t>- Luật Bảo vệ môi trường 2014 (Điều 90).</w:t>
      </w:r>
    </w:p>
    <w:p w:rsidR="002A174F" w:rsidRPr="00D734A3" w:rsidRDefault="002A174F" w:rsidP="002A174F">
      <w:pPr>
        <w:spacing w:before="120"/>
        <w:ind w:firstLine="720"/>
        <w:jc w:val="both"/>
        <w:rPr>
          <w:rFonts w:cs="Times New Roman"/>
          <w:sz w:val="32"/>
        </w:rPr>
      </w:pPr>
      <w:r w:rsidRPr="00D734A3">
        <w:rPr>
          <w:rFonts w:cs="Times New Roman"/>
          <w:sz w:val="32"/>
        </w:rPr>
        <w:t>- Nghị định 38/2015/NĐ-CP ngày 24/4/2015 của Chính phủ về quản lý chất thải và phế liệu (Khoản 1 Điều 6).</w:t>
      </w:r>
    </w:p>
    <w:p w:rsidR="002A174F" w:rsidRPr="00D734A3" w:rsidRDefault="002A174F" w:rsidP="002A174F">
      <w:pPr>
        <w:spacing w:before="120"/>
        <w:ind w:firstLine="720"/>
        <w:jc w:val="both"/>
        <w:rPr>
          <w:rFonts w:cs="Times New Roman"/>
          <w:sz w:val="32"/>
        </w:rPr>
      </w:pPr>
      <w:r w:rsidRPr="00D734A3">
        <w:rPr>
          <w:rFonts w:cs="Times New Roman"/>
          <w:sz w:val="32"/>
        </w:rPr>
        <w:t>- Thông tư 36/2015/TT-BTNMT ngày 30/6/2015 của Bộ TNMT về quản lý chất thải nguy hại (Điều 12, Điều 13 và Điều 14).</w:t>
      </w:r>
    </w:p>
    <w:p w:rsidR="002A174F" w:rsidRPr="00D734A3" w:rsidRDefault="002A174F" w:rsidP="002A174F">
      <w:pPr>
        <w:spacing w:before="120"/>
        <w:ind w:firstLine="720"/>
        <w:jc w:val="both"/>
        <w:rPr>
          <w:rFonts w:cs="Times New Roman"/>
          <w:sz w:val="32"/>
        </w:rPr>
      </w:pPr>
    </w:p>
    <w:p w:rsidR="002A174F" w:rsidRPr="00D734A3" w:rsidRDefault="002A174F" w:rsidP="002A174F">
      <w:pPr>
        <w:pStyle w:val="loaivanban"/>
        <w:spacing w:before="0" w:beforeAutospacing="0" w:after="0" w:afterAutospacing="0"/>
        <w:jc w:val="center"/>
        <w:outlineLvl w:val="0"/>
        <w:rPr>
          <w:b/>
          <w:sz w:val="26"/>
          <w:szCs w:val="26"/>
          <w:lang w:val="sv-SE"/>
        </w:rPr>
      </w:pPr>
      <w:r w:rsidRPr="00D734A3">
        <w:rPr>
          <w:b/>
          <w:sz w:val="26"/>
          <w:szCs w:val="26"/>
          <w:lang w:val="sv-SE"/>
        </w:rPr>
        <w:lastRenderedPageBreak/>
        <w:t>P</w:t>
      </w:r>
      <w:r w:rsidRPr="00D734A3">
        <w:rPr>
          <w:b/>
          <w:sz w:val="26"/>
          <w:szCs w:val="26"/>
          <w:lang w:val="vi-VN"/>
        </w:rPr>
        <w:t xml:space="preserve">hụ lục </w:t>
      </w:r>
      <w:r w:rsidRPr="00D734A3">
        <w:rPr>
          <w:b/>
          <w:sz w:val="26"/>
          <w:szCs w:val="26"/>
          <w:lang w:val="sv-SE"/>
        </w:rPr>
        <w:t>6</w:t>
      </w:r>
    </w:p>
    <w:p w:rsidR="002A174F" w:rsidRPr="00D734A3" w:rsidRDefault="002A174F" w:rsidP="002A174F">
      <w:pPr>
        <w:pStyle w:val="loaivanban"/>
        <w:spacing w:before="0" w:beforeAutospacing="0" w:after="0" w:afterAutospacing="0"/>
        <w:jc w:val="center"/>
        <w:rPr>
          <w:b/>
          <w:sz w:val="26"/>
          <w:szCs w:val="26"/>
          <w:lang w:val="vi-VN"/>
        </w:rPr>
      </w:pPr>
      <w:r w:rsidRPr="00D734A3">
        <w:rPr>
          <w:b/>
          <w:sz w:val="26"/>
          <w:szCs w:val="26"/>
          <w:lang w:val="vi-VN"/>
        </w:rPr>
        <w:t xml:space="preserve">MẪU </w:t>
      </w:r>
      <w:r w:rsidRPr="00D734A3">
        <w:rPr>
          <w:b/>
          <w:sz w:val="26"/>
          <w:szCs w:val="26"/>
          <w:lang w:val="sv-SE"/>
        </w:rPr>
        <w:t>ĐƠN</w:t>
      </w:r>
      <w:r w:rsidRPr="00D734A3">
        <w:rPr>
          <w:b/>
          <w:sz w:val="26"/>
          <w:szCs w:val="26"/>
          <w:lang w:val="vi-VN"/>
        </w:rPr>
        <w:t xml:space="preserve"> ĐĂNG KÝ</w:t>
      </w:r>
      <w:r w:rsidRPr="00D734A3">
        <w:rPr>
          <w:b/>
          <w:sz w:val="26"/>
          <w:szCs w:val="26"/>
          <w:lang w:val="sv-SE"/>
        </w:rPr>
        <w:t>,</w:t>
      </w:r>
      <w:r w:rsidRPr="00D734A3">
        <w:rPr>
          <w:b/>
          <w:sz w:val="26"/>
          <w:szCs w:val="26"/>
          <w:lang w:val="vi-VN"/>
        </w:rPr>
        <w:t xml:space="preserve"> SỔ ĐĂNG KÝ CHỦ NGUỒN THẢI CHẤT THẢI NGUY HẠI</w:t>
      </w:r>
    </w:p>
    <w:p w:rsidR="002A174F" w:rsidRPr="00D734A3" w:rsidRDefault="002A174F" w:rsidP="002A174F">
      <w:pPr>
        <w:pStyle w:val="loaivanban"/>
        <w:pBdr>
          <w:bottom w:val="single" w:sz="6" w:space="1" w:color="auto"/>
        </w:pBdr>
        <w:spacing w:before="0" w:beforeAutospacing="0" w:after="0" w:afterAutospacing="0"/>
        <w:jc w:val="center"/>
        <w:rPr>
          <w:i/>
          <w:sz w:val="26"/>
          <w:szCs w:val="26"/>
          <w:lang w:val="vi-VN"/>
        </w:rPr>
      </w:pPr>
      <w:r w:rsidRPr="00D734A3">
        <w:rPr>
          <w:i/>
          <w:sz w:val="26"/>
          <w:szCs w:val="26"/>
          <w:lang w:val="vi-VN"/>
        </w:rPr>
        <w:t>(Kèm theo Thông tư số 36/2015/TT-BTNMT ngày 30 tháng 6 năm 2015</w:t>
      </w:r>
    </w:p>
    <w:p w:rsidR="002A174F" w:rsidRPr="00D734A3" w:rsidRDefault="002A174F" w:rsidP="002A174F">
      <w:pPr>
        <w:pStyle w:val="loaivanban"/>
        <w:pBdr>
          <w:bottom w:val="single" w:sz="6" w:space="1" w:color="auto"/>
        </w:pBdr>
        <w:spacing w:before="0" w:beforeAutospacing="0" w:after="0" w:afterAutospacing="0"/>
        <w:jc w:val="center"/>
        <w:rPr>
          <w:i/>
          <w:sz w:val="26"/>
          <w:szCs w:val="26"/>
          <w:lang w:val="vi-VN"/>
        </w:rPr>
      </w:pPr>
      <w:r w:rsidRPr="00D734A3">
        <w:rPr>
          <w:i/>
          <w:sz w:val="26"/>
          <w:szCs w:val="26"/>
          <w:lang w:val="vi-VN"/>
        </w:rPr>
        <w:t xml:space="preserve"> của Bộ trưởng Bộ Tài nguyên và Môi trường)</w:t>
      </w:r>
    </w:p>
    <w:p w:rsidR="002A174F" w:rsidRPr="00D734A3" w:rsidRDefault="002A174F" w:rsidP="002A174F">
      <w:pPr>
        <w:pStyle w:val="loaivanban"/>
        <w:pBdr>
          <w:bottom w:val="single" w:sz="6" w:space="1" w:color="auto"/>
        </w:pBdr>
        <w:spacing w:before="0" w:beforeAutospacing="0" w:after="0" w:afterAutospacing="0"/>
        <w:jc w:val="center"/>
        <w:rPr>
          <w:i/>
          <w:sz w:val="26"/>
          <w:szCs w:val="26"/>
          <w:lang w:val="vi-VN"/>
        </w:rPr>
      </w:pPr>
    </w:p>
    <w:p w:rsidR="002A174F" w:rsidRPr="00D734A3" w:rsidRDefault="002A174F" w:rsidP="002A174F">
      <w:pPr>
        <w:tabs>
          <w:tab w:val="center" w:pos="1134"/>
          <w:tab w:val="center" w:pos="5954"/>
        </w:tabs>
        <w:spacing w:before="120" w:after="120"/>
        <w:jc w:val="center"/>
        <w:outlineLvl w:val="0"/>
        <w:rPr>
          <w:rFonts w:cs="Times New Roman"/>
          <w:b/>
          <w:sz w:val="26"/>
          <w:szCs w:val="26"/>
          <w:lang w:val="vi-VN"/>
        </w:rPr>
      </w:pPr>
      <w:r w:rsidRPr="00D734A3">
        <w:rPr>
          <w:rFonts w:cs="Times New Roman"/>
          <w:b/>
          <w:sz w:val="26"/>
          <w:szCs w:val="26"/>
          <w:lang w:val="vi-VN"/>
        </w:rPr>
        <w:t>A. Mẫu Đơn đăng ký chủ nguồn thải CTNH</w:t>
      </w:r>
    </w:p>
    <w:p w:rsidR="002A174F" w:rsidRPr="00D734A3" w:rsidRDefault="002A174F" w:rsidP="002A174F">
      <w:pPr>
        <w:tabs>
          <w:tab w:val="center" w:pos="1134"/>
          <w:tab w:val="center" w:pos="5954"/>
        </w:tabs>
        <w:jc w:val="center"/>
        <w:rPr>
          <w:rFonts w:cs="Times New Roman"/>
          <w:b/>
          <w:sz w:val="26"/>
          <w:szCs w:val="26"/>
          <w:lang w:val="vi-VN"/>
        </w:rPr>
      </w:pPr>
    </w:p>
    <w:p w:rsidR="002A174F" w:rsidRPr="00D734A3" w:rsidRDefault="002A174F" w:rsidP="002A174F">
      <w:pPr>
        <w:tabs>
          <w:tab w:val="center" w:pos="1134"/>
          <w:tab w:val="center" w:pos="5954"/>
        </w:tabs>
        <w:jc w:val="center"/>
        <w:rPr>
          <w:rFonts w:cs="Times New Roman"/>
          <w:b/>
          <w:sz w:val="26"/>
          <w:szCs w:val="26"/>
          <w:lang w:val="vi-VN"/>
        </w:rPr>
      </w:pPr>
      <w:r w:rsidRPr="00D734A3">
        <w:rPr>
          <w:rFonts w:cs="Times New Roman"/>
          <w:b/>
          <w:sz w:val="26"/>
          <w:szCs w:val="26"/>
          <w:lang w:val="vi-VN"/>
        </w:rPr>
        <w:t>***</w:t>
      </w:r>
    </w:p>
    <w:tbl>
      <w:tblPr>
        <w:tblW w:w="0" w:type="auto"/>
        <w:tblCellMar>
          <w:top w:w="85" w:type="dxa"/>
          <w:bottom w:w="85" w:type="dxa"/>
        </w:tblCellMar>
        <w:tblLook w:val="01E0" w:firstRow="1" w:lastRow="1" w:firstColumn="1" w:lastColumn="1" w:noHBand="0" w:noVBand="0"/>
      </w:tblPr>
      <w:tblGrid>
        <w:gridCol w:w="3226"/>
        <w:gridCol w:w="5794"/>
      </w:tblGrid>
      <w:tr w:rsidR="002A174F" w:rsidRPr="00D734A3" w:rsidTr="00E34172">
        <w:tc>
          <w:tcPr>
            <w:tcW w:w="3287" w:type="dxa"/>
          </w:tcPr>
          <w:p w:rsidR="002A174F" w:rsidRPr="00D734A3" w:rsidRDefault="002A174F" w:rsidP="00E34172">
            <w:pPr>
              <w:jc w:val="center"/>
              <w:rPr>
                <w:rFonts w:cs="Times New Roman"/>
                <w:b/>
                <w:bCs/>
                <w:sz w:val="26"/>
                <w:szCs w:val="26"/>
                <w:lang w:val="nb-NO"/>
              </w:rPr>
            </w:pPr>
            <w:r w:rsidRPr="00D734A3">
              <w:rPr>
                <w:rFonts w:cs="Times New Roman"/>
                <w:sz w:val="26"/>
                <w:szCs w:val="26"/>
                <w:lang w:val="vi-VN"/>
              </w:rPr>
              <w:t>...</w:t>
            </w:r>
            <w:r w:rsidRPr="00D734A3">
              <w:rPr>
                <w:rFonts w:cs="Times New Roman"/>
                <w:bCs/>
                <w:sz w:val="26"/>
                <w:szCs w:val="26"/>
                <w:lang w:val="vi-VN"/>
              </w:rPr>
              <w:t>........(1)...........</w:t>
            </w:r>
          </w:p>
          <w:p w:rsidR="002A174F" w:rsidRPr="00D734A3" w:rsidRDefault="002A174F" w:rsidP="00E34172">
            <w:pPr>
              <w:jc w:val="center"/>
              <w:rPr>
                <w:rFonts w:cs="Times New Roman"/>
                <w:b/>
                <w:bCs/>
                <w:sz w:val="26"/>
                <w:szCs w:val="26"/>
                <w:lang w:val="nb-NO"/>
              </w:rPr>
            </w:pPr>
            <w:r w:rsidRPr="00D734A3">
              <w:rPr>
                <w:rFonts w:cs="Times New Roman"/>
                <w:sz w:val="26"/>
                <w:szCs w:val="26"/>
                <w:lang w:val="nb-NO"/>
              </w:rPr>
              <w:t>________</w:t>
            </w:r>
          </w:p>
          <w:p w:rsidR="002A174F" w:rsidRPr="00D734A3" w:rsidRDefault="002A174F" w:rsidP="00E34172">
            <w:pPr>
              <w:tabs>
                <w:tab w:val="left" w:pos="2141"/>
              </w:tabs>
              <w:rPr>
                <w:rFonts w:cs="Times New Roman"/>
                <w:b/>
                <w:bCs/>
                <w:sz w:val="26"/>
                <w:szCs w:val="26"/>
                <w:lang w:val="nb-NO"/>
              </w:rPr>
            </w:pPr>
            <w:r w:rsidRPr="00D734A3">
              <w:rPr>
                <w:rFonts w:cs="Times New Roman"/>
                <w:b/>
                <w:bCs/>
                <w:sz w:val="26"/>
                <w:szCs w:val="26"/>
                <w:lang w:val="nb-NO"/>
              </w:rPr>
              <w:tab/>
            </w:r>
          </w:p>
          <w:p w:rsidR="002A174F" w:rsidRPr="00D734A3" w:rsidRDefault="002A174F" w:rsidP="00E34172">
            <w:pPr>
              <w:rPr>
                <w:rFonts w:cs="Times New Roman"/>
                <w:sz w:val="26"/>
                <w:szCs w:val="26"/>
                <w:lang w:val="fr-FR"/>
              </w:rPr>
            </w:pPr>
          </w:p>
        </w:tc>
        <w:tc>
          <w:tcPr>
            <w:tcW w:w="6001" w:type="dxa"/>
          </w:tcPr>
          <w:p w:rsidR="002A174F" w:rsidRPr="00D734A3" w:rsidRDefault="002A174F" w:rsidP="00E34172">
            <w:pPr>
              <w:jc w:val="center"/>
              <w:rPr>
                <w:rFonts w:cs="Times New Roman"/>
                <w:b/>
                <w:bCs/>
                <w:sz w:val="26"/>
                <w:szCs w:val="26"/>
                <w:lang w:val="fr-FR"/>
              </w:rPr>
            </w:pPr>
            <w:r w:rsidRPr="00D734A3">
              <w:rPr>
                <w:rFonts w:cs="Times New Roman"/>
                <w:b/>
                <w:bCs/>
                <w:sz w:val="26"/>
                <w:szCs w:val="26"/>
                <w:lang w:val="fr-FR"/>
              </w:rPr>
              <w:t>CỘNG HOÀ XÃ HỘI CHỦ NGHĨA VIỆT NAM</w:t>
            </w:r>
          </w:p>
          <w:p w:rsidR="002A174F" w:rsidRPr="00D734A3" w:rsidRDefault="002A174F" w:rsidP="00E34172">
            <w:pPr>
              <w:jc w:val="center"/>
              <w:rPr>
                <w:rFonts w:cs="Times New Roman"/>
                <w:b/>
                <w:sz w:val="26"/>
                <w:szCs w:val="26"/>
              </w:rPr>
            </w:pPr>
            <w:r w:rsidRPr="00D734A3">
              <w:rPr>
                <w:rFonts w:cs="Times New Roman"/>
                <w:b/>
                <w:sz w:val="26"/>
                <w:szCs w:val="26"/>
              </w:rPr>
              <w:t>Độc lập - Tự do - Hạnh phúc</w:t>
            </w:r>
          </w:p>
          <w:p w:rsidR="002A174F" w:rsidRPr="00D734A3" w:rsidRDefault="002A174F" w:rsidP="00E34172">
            <w:pPr>
              <w:jc w:val="center"/>
              <w:rPr>
                <w:rFonts w:cs="Times New Roman"/>
                <w:sz w:val="26"/>
                <w:szCs w:val="26"/>
              </w:rPr>
            </w:pPr>
            <w:r w:rsidRPr="00D734A3">
              <w:rPr>
                <w:rFonts w:cs="Times New Roman"/>
                <w:sz w:val="26"/>
                <w:szCs w:val="26"/>
              </w:rPr>
              <w:t>____________________</w:t>
            </w:r>
          </w:p>
          <w:p w:rsidR="002A174F" w:rsidRPr="00D734A3" w:rsidRDefault="002A174F" w:rsidP="00E34172">
            <w:pPr>
              <w:jc w:val="center"/>
              <w:rPr>
                <w:rFonts w:cs="Times New Roman"/>
                <w:sz w:val="26"/>
                <w:szCs w:val="26"/>
              </w:rPr>
            </w:pPr>
            <w:r w:rsidRPr="00D734A3">
              <w:rPr>
                <w:rFonts w:cs="Times New Roman"/>
                <w:i/>
                <w:iCs/>
                <w:sz w:val="26"/>
                <w:szCs w:val="26"/>
              </w:rPr>
              <w:t xml:space="preserve">....., ngày ... tháng ... </w:t>
            </w:r>
            <w:proofErr w:type="gramStart"/>
            <w:r w:rsidRPr="00D734A3">
              <w:rPr>
                <w:rFonts w:cs="Times New Roman"/>
                <w:i/>
                <w:iCs/>
                <w:sz w:val="26"/>
                <w:szCs w:val="26"/>
              </w:rPr>
              <w:t>năm ......</w:t>
            </w:r>
            <w:proofErr w:type="gramEnd"/>
          </w:p>
        </w:tc>
      </w:tr>
    </w:tbl>
    <w:p w:rsidR="002A174F" w:rsidRPr="00D734A3" w:rsidRDefault="002A174F" w:rsidP="002A174F">
      <w:pPr>
        <w:pStyle w:val="Heading5"/>
        <w:rPr>
          <w:rFonts w:ascii="Times New Roman" w:eastAsia="MS Mincho" w:hAnsi="Times New Roman"/>
          <w:bCs/>
          <w:sz w:val="26"/>
          <w:szCs w:val="26"/>
          <w:lang w:val="vi-VN" w:eastAsia="ja-JP"/>
        </w:rPr>
      </w:pPr>
      <w:r w:rsidRPr="00D734A3">
        <w:rPr>
          <w:rFonts w:ascii="Times New Roman" w:eastAsia="MS Mincho" w:hAnsi="Times New Roman"/>
          <w:bCs/>
          <w:sz w:val="26"/>
          <w:szCs w:val="26"/>
          <w:lang w:val="vi-VN" w:eastAsia="ja-JP"/>
        </w:rPr>
        <w:t>ĐƠN ĐĂNG KÝ CHỦ NGUỒN THẢI CHẤT THẢI NGUY HẠI</w:t>
      </w:r>
    </w:p>
    <w:p w:rsidR="002A174F" w:rsidRPr="00D734A3" w:rsidRDefault="002A174F" w:rsidP="002A174F">
      <w:pPr>
        <w:jc w:val="center"/>
        <w:rPr>
          <w:rFonts w:cs="Times New Roman"/>
          <w:b/>
          <w:bCs/>
          <w:sz w:val="26"/>
          <w:szCs w:val="26"/>
          <w:lang w:val="vi-VN"/>
        </w:rPr>
      </w:pPr>
      <w:r w:rsidRPr="00D734A3">
        <w:rPr>
          <w:rFonts w:cs="Times New Roman"/>
          <w:b/>
          <w:bCs/>
          <w:sz w:val="26"/>
          <w:szCs w:val="26"/>
          <w:lang w:val="vi-VN"/>
        </w:rPr>
        <w:t>(cấp/cấp lại)</w:t>
      </w:r>
    </w:p>
    <w:p w:rsidR="002A174F" w:rsidRPr="00D734A3" w:rsidRDefault="002A174F" w:rsidP="002A174F">
      <w:pPr>
        <w:ind w:firstLine="720"/>
        <w:rPr>
          <w:rFonts w:cs="Times New Roman"/>
          <w:b/>
          <w:bCs/>
          <w:sz w:val="26"/>
          <w:szCs w:val="26"/>
          <w:lang w:val="vi-VN"/>
        </w:rPr>
      </w:pPr>
    </w:p>
    <w:p w:rsidR="002A174F" w:rsidRPr="00D734A3" w:rsidRDefault="002A174F" w:rsidP="002A174F">
      <w:pPr>
        <w:jc w:val="center"/>
        <w:outlineLvl w:val="0"/>
        <w:rPr>
          <w:rFonts w:cs="Times New Roman"/>
          <w:bCs/>
          <w:sz w:val="26"/>
          <w:szCs w:val="26"/>
          <w:lang w:val="vi-VN"/>
        </w:rPr>
      </w:pPr>
      <w:r w:rsidRPr="00D734A3">
        <w:rPr>
          <w:rFonts w:cs="Times New Roman"/>
          <w:bCs/>
          <w:sz w:val="26"/>
          <w:szCs w:val="26"/>
          <w:lang w:val="vi-VN"/>
        </w:rPr>
        <w:t>Kính gửi: ................(2)....................</w:t>
      </w:r>
    </w:p>
    <w:p w:rsidR="002A174F" w:rsidRPr="00D734A3" w:rsidRDefault="002A174F" w:rsidP="002A174F">
      <w:pPr>
        <w:outlineLvl w:val="0"/>
        <w:rPr>
          <w:rFonts w:cs="Times New Roman"/>
          <w:sz w:val="26"/>
          <w:szCs w:val="26"/>
          <w:lang w:val="vi-VN"/>
        </w:rPr>
      </w:pPr>
      <w:r w:rsidRPr="00D734A3">
        <w:rPr>
          <w:rFonts w:cs="Times New Roman"/>
          <w:b/>
          <w:bCs/>
          <w:sz w:val="26"/>
          <w:szCs w:val="26"/>
          <w:lang w:val="vi-VN"/>
        </w:rPr>
        <w:t>1. Phần khai chung về chủ nguồn thải CTNH:</w:t>
      </w:r>
    </w:p>
    <w:p w:rsidR="002A174F" w:rsidRPr="00D734A3" w:rsidRDefault="002A174F" w:rsidP="002A174F">
      <w:pPr>
        <w:tabs>
          <w:tab w:val="right" w:leader="dot" w:pos="9356"/>
        </w:tabs>
        <w:rPr>
          <w:rFonts w:cs="Times New Roman"/>
          <w:sz w:val="26"/>
          <w:szCs w:val="26"/>
          <w:lang w:val="vi-VN"/>
        </w:rPr>
      </w:pPr>
      <w:r w:rsidRPr="00D734A3">
        <w:rPr>
          <w:rFonts w:cs="Times New Roman"/>
          <w:sz w:val="26"/>
          <w:szCs w:val="26"/>
          <w:lang w:val="vi-VN"/>
        </w:rPr>
        <w:t>1.1. Tên:</w:t>
      </w:r>
    </w:p>
    <w:p w:rsidR="002A174F" w:rsidRPr="00D734A3" w:rsidRDefault="002A174F" w:rsidP="002A174F">
      <w:pPr>
        <w:tabs>
          <w:tab w:val="right" w:leader="dot" w:pos="9356"/>
        </w:tabs>
        <w:rPr>
          <w:rFonts w:cs="Times New Roman"/>
          <w:sz w:val="26"/>
          <w:szCs w:val="26"/>
          <w:lang w:val="vi-VN"/>
        </w:rPr>
      </w:pPr>
      <w:r w:rsidRPr="00D734A3">
        <w:rPr>
          <w:rFonts w:cs="Times New Roman"/>
          <w:sz w:val="26"/>
          <w:szCs w:val="26"/>
          <w:lang w:val="vi-VN"/>
        </w:rPr>
        <w:t xml:space="preserve">Địa chỉ văn phòng/trụ sở chính: </w:t>
      </w:r>
    </w:p>
    <w:p w:rsidR="002A174F" w:rsidRPr="00D734A3" w:rsidRDefault="002A174F" w:rsidP="002A174F">
      <w:pPr>
        <w:rPr>
          <w:rFonts w:cs="Times New Roman"/>
          <w:sz w:val="26"/>
          <w:szCs w:val="26"/>
          <w:lang w:val="vi-VN"/>
        </w:rPr>
      </w:pPr>
      <w:r w:rsidRPr="00D734A3">
        <w:rPr>
          <w:rFonts w:cs="Times New Roman"/>
          <w:sz w:val="26"/>
          <w:szCs w:val="26"/>
          <w:lang w:val="vi-VN"/>
        </w:rPr>
        <w:t>Điện thoại:</w:t>
      </w:r>
      <w:r w:rsidRPr="00D734A3">
        <w:rPr>
          <w:rFonts w:cs="Times New Roman"/>
          <w:sz w:val="26"/>
          <w:szCs w:val="26"/>
          <w:lang w:val="vi-VN"/>
        </w:rPr>
        <w:tab/>
        <w:t xml:space="preserve">            Fax:</w:t>
      </w:r>
      <w:r w:rsidRPr="00D734A3">
        <w:rPr>
          <w:rFonts w:cs="Times New Roman"/>
          <w:sz w:val="26"/>
          <w:szCs w:val="26"/>
          <w:lang w:val="vi-VN"/>
        </w:rPr>
        <w:tab/>
        <w:t xml:space="preserve">              E-mail: </w:t>
      </w:r>
      <w:r w:rsidRPr="00D734A3">
        <w:rPr>
          <w:rFonts w:cs="Times New Roman"/>
          <w:sz w:val="26"/>
          <w:szCs w:val="26"/>
          <w:lang w:val="vi-VN"/>
        </w:rPr>
        <w:tab/>
      </w:r>
    </w:p>
    <w:p w:rsidR="002A174F" w:rsidRPr="00D734A3" w:rsidRDefault="002A174F" w:rsidP="002A174F">
      <w:pPr>
        <w:rPr>
          <w:rFonts w:cs="Times New Roman"/>
          <w:sz w:val="26"/>
          <w:szCs w:val="26"/>
          <w:lang w:val="vi-VN"/>
        </w:rPr>
      </w:pPr>
      <w:r w:rsidRPr="00D734A3">
        <w:rPr>
          <w:rFonts w:cs="Times New Roman"/>
          <w:sz w:val="26"/>
          <w:szCs w:val="26"/>
          <w:lang w:val="vi-VN"/>
        </w:rPr>
        <w:t>Giấy đăng ký kinh doanh số:             ngày cấp:       nơi cấp:</w:t>
      </w:r>
    </w:p>
    <w:p w:rsidR="002A174F" w:rsidRPr="00D734A3" w:rsidRDefault="002A174F" w:rsidP="002A174F">
      <w:pPr>
        <w:rPr>
          <w:rFonts w:cs="Times New Roman"/>
          <w:sz w:val="26"/>
          <w:szCs w:val="26"/>
          <w:lang w:val="vi-VN"/>
        </w:rPr>
      </w:pPr>
      <w:r w:rsidRPr="00D734A3">
        <w:rPr>
          <w:rFonts w:cs="Times New Roman"/>
          <w:sz w:val="26"/>
          <w:szCs w:val="26"/>
          <w:lang w:val="vi-VN"/>
        </w:rPr>
        <w:t>Giấy CMND (nếu là cá nhân) số:           ngày cấp:           nơi cấp:</w:t>
      </w:r>
    </w:p>
    <w:p w:rsidR="002A174F" w:rsidRPr="00D734A3" w:rsidRDefault="002A174F" w:rsidP="002A174F">
      <w:pPr>
        <w:rPr>
          <w:rFonts w:cs="Times New Roman"/>
          <w:sz w:val="26"/>
          <w:szCs w:val="26"/>
          <w:lang w:val="vi-VN"/>
        </w:rPr>
      </w:pPr>
      <w:r w:rsidRPr="00D734A3">
        <w:rPr>
          <w:rFonts w:cs="Times New Roman"/>
          <w:sz w:val="26"/>
          <w:szCs w:val="26"/>
          <w:lang w:val="vi-VN"/>
        </w:rPr>
        <w:t>Mã số QLCTNH (trường hợp cấp lại Sổ đăng ký chủ nguồn thải CTNH):</w:t>
      </w:r>
    </w:p>
    <w:p w:rsidR="002A174F" w:rsidRPr="00D734A3" w:rsidRDefault="002A174F" w:rsidP="002A174F">
      <w:pPr>
        <w:rPr>
          <w:rFonts w:cs="Times New Roman"/>
          <w:sz w:val="26"/>
          <w:szCs w:val="26"/>
          <w:lang w:val="vi-VN"/>
        </w:rPr>
      </w:pPr>
      <w:r w:rsidRPr="00D734A3">
        <w:rPr>
          <w:rFonts w:cs="Times New Roman"/>
          <w:sz w:val="26"/>
          <w:szCs w:val="26"/>
          <w:lang w:val="vi-VN"/>
        </w:rPr>
        <w:t>Tên người liên hệ (trong quá trình tiến hành thủ tục):</w:t>
      </w:r>
    </w:p>
    <w:p w:rsidR="002A174F" w:rsidRPr="00D734A3" w:rsidRDefault="002A174F" w:rsidP="002A174F">
      <w:pPr>
        <w:rPr>
          <w:rFonts w:cs="Times New Roman"/>
          <w:sz w:val="26"/>
          <w:szCs w:val="26"/>
          <w:lang w:val="vi-VN"/>
        </w:rPr>
      </w:pPr>
      <w:r w:rsidRPr="00D734A3">
        <w:rPr>
          <w:rFonts w:cs="Times New Roman"/>
          <w:sz w:val="26"/>
          <w:szCs w:val="26"/>
          <w:lang w:val="vi-VN"/>
        </w:rPr>
        <w:t xml:space="preserve">1.2. Cơ sở phát sinh CTNH (trường hợp có nhiều hơn một thì trình bày lần lượt từng cơ sở): </w:t>
      </w:r>
    </w:p>
    <w:p w:rsidR="002A174F" w:rsidRPr="00D734A3" w:rsidRDefault="002A174F" w:rsidP="002A174F">
      <w:pPr>
        <w:rPr>
          <w:rFonts w:cs="Times New Roman"/>
          <w:sz w:val="26"/>
          <w:szCs w:val="26"/>
          <w:lang w:val="vi-VN"/>
        </w:rPr>
      </w:pPr>
      <w:r w:rsidRPr="00D734A3">
        <w:rPr>
          <w:rFonts w:cs="Times New Roman"/>
          <w:sz w:val="26"/>
          <w:szCs w:val="26"/>
          <w:lang w:val="vi-VN"/>
        </w:rPr>
        <w:t>Tên (nếu có):</w:t>
      </w:r>
    </w:p>
    <w:p w:rsidR="002A174F" w:rsidRPr="00D734A3" w:rsidRDefault="002A174F" w:rsidP="002A174F">
      <w:pPr>
        <w:rPr>
          <w:rFonts w:cs="Times New Roman"/>
          <w:sz w:val="26"/>
          <w:szCs w:val="26"/>
          <w:lang w:val="vi-VN"/>
        </w:rPr>
      </w:pPr>
      <w:r w:rsidRPr="00D734A3">
        <w:rPr>
          <w:rFonts w:cs="Times New Roman"/>
          <w:sz w:val="26"/>
          <w:szCs w:val="26"/>
          <w:lang w:val="vi-VN"/>
        </w:rPr>
        <w:t>Địa chỉ:</w:t>
      </w:r>
    </w:p>
    <w:p w:rsidR="002A174F" w:rsidRPr="00D734A3" w:rsidRDefault="002A174F" w:rsidP="002A174F">
      <w:pPr>
        <w:rPr>
          <w:rFonts w:cs="Times New Roman"/>
          <w:sz w:val="26"/>
          <w:szCs w:val="26"/>
          <w:lang w:val="vi-VN"/>
        </w:rPr>
      </w:pPr>
      <w:r w:rsidRPr="00D734A3">
        <w:rPr>
          <w:rFonts w:cs="Times New Roman"/>
          <w:sz w:val="26"/>
          <w:szCs w:val="26"/>
          <w:lang w:val="vi-VN"/>
        </w:rPr>
        <w:lastRenderedPageBreak/>
        <w:t>Loại hình (ngành nghề) hoạt động</w:t>
      </w:r>
      <w:r w:rsidRPr="00D734A3">
        <w:rPr>
          <w:rFonts w:cs="Times New Roman"/>
          <w:sz w:val="26"/>
          <w:szCs w:val="26"/>
          <w:vertAlign w:val="superscript"/>
          <w:lang w:val="vi-VN"/>
        </w:rPr>
        <w:t>#</w:t>
      </w:r>
      <w:r w:rsidRPr="00D734A3">
        <w:rPr>
          <w:rFonts w:cs="Times New Roman"/>
          <w:sz w:val="26"/>
          <w:szCs w:val="26"/>
          <w:lang w:val="vi-VN"/>
        </w:rPr>
        <w:t xml:space="preserve">: </w:t>
      </w:r>
    </w:p>
    <w:p w:rsidR="002A174F" w:rsidRPr="00D734A3" w:rsidRDefault="002A174F" w:rsidP="002A174F">
      <w:pPr>
        <w:rPr>
          <w:rFonts w:cs="Times New Roman"/>
          <w:sz w:val="26"/>
          <w:szCs w:val="26"/>
          <w:lang w:val="vi-VN"/>
        </w:rPr>
      </w:pPr>
      <w:r w:rsidRPr="00D734A3">
        <w:rPr>
          <w:rFonts w:cs="Times New Roman"/>
          <w:sz w:val="26"/>
          <w:szCs w:val="26"/>
          <w:lang w:val="vi-VN"/>
        </w:rPr>
        <w:t xml:space="preserve">Điện thoại                Fax:                E-mail: </w:t>
      </w:r>
      <w:r w:rsidRPr="00D734A3">
        <w:rPr>
          <w:rFonts w:cs="Times New Roman"/>
          <w:sz w:val="26"/>
          <w:szCs w:val="26"/>
          <w:lang w:val="vi-VN"/>
        </w:rPr>
        <w:tab/>
      </w:r>
      <w:r w:rsidRPr="00D734A3">
        <w:rPr>
          <w:rFonts w:cs="Times New Roman"/>
          <w:sz w:val="26"/>
          <w:szCs w:val="26"/>
          <w:lang w:val="vi-VN"/>
        </w:rPr>
        <w:tab/>
      </w:r>
      <w:r w:rsidRPr="00D734A3">
        <w:rPr>
          <w:rFonts w:cs="Times New Roman"/>
          <w:sz w:val="26"/>
          <w:szCs w:val="26"/>
          <w:lang w:val="vi-VN"/>
        </w:rPr>
        <w:tab/>
      </w:r>
    </w:p>
    <w:p w:rsidR="002A174F" w:rsidRPr="00D734A3" w:rsidRDefault="002A174F" w:rsidP="002A174F">
      <w:pPr>
        <w:outlineLvl w:val="0"/>
        <w:rPr>
          <w:rFonts w:cs="Times New Roman"/>
          <w:b/>
          <w:bCs/>
          <w:sz w:val="26"/>
          <w:szCs w:val="26"/>
          <w:lang w:val="vi-VN"/>
        </w:rPr>
      </w:pPr>
      <w:r w:rsidRPr="00D734A3">
        <w:rPr>
          <w:rFonts w:cs="Times New Roman"/>
          <w:b/>
          <w:bCs/>
          <w:sz w:val="26"/>
          <w:szCs w:val="26"/>
          <w:lang w:val="vi-VN"/>
        </w:rPr>
        <w:t>2. Dữ liệu về sản xuất:</w:t>
      </w:r>
    </w:p>
    <w:p w:rsidR="002A174F" w:rsidRPr="00D734A3" w:rsidRDefault="002A174F" w:rsidP="002A174F">
      <w:pPr>
        <w:rPr>
          <w:rFonts w:cs="Times New Roman"/>
          <w:sz w:val="26"/>
          <w:szCs w:val="26"/>
          <w:lang w:val="vi-VN"/>
        </w:rPr>
      </w:pPr>
      <w:r w:rsidRPr="00D734A3">
        <w:rPr>
          <w:rFonts w:cs="Times New Roman"/>
          <w:sz w:val="26"/>
          <w:szCs w:val="26"/>
          <w:lang w:val="vi-VN"/>
        </w:rPr>
        <w:t>(Trường hợp có nhiều hơn một cơ sở phát sinh CTNH thì phân biệt rõ đối với từng cơ sở)</w:t>
      </w:r>
    </w:p>
    <w:p w:rsidR="002A174F" w:rsidRPr="00D734A3" w:rsidRDefault="002A174F" w:rsidP="002A174F">
      <w:pPr>
        <w:rPr>
          <w:rFonts w:cs="Times New Roman"/>
          <w:sz w:val="26"/>
          <w:szCs w:val="26"/>
          <w:lang w:val="vi-VN"/>
        </w:rPr>
      </w:pPr>
      <w:r w:rsidRPr="00D734A3">
        <w:rPr>
          <w:rFonts w:cs="Times New Roman"/>
          <w:sz w:val="26"/>
          <w:szCs w:val="26"/>
          <w:lang w:val="vi-VN"/>
        </w:rPr>
        <w:t xml:space="preserve">2.1. Danh sách nguyên liệu thô/hoá chất </w:t>
      </w:r>
      <w:r w:rsidRPr="00D734A3">
        <w:rPr>
          <w:rFonts w:cs="Times New Roman"/>
          <w:sz w:val="26"/>
          <w:szCs w:val="26"/>
          <w:lang w:val="sv-SE"/>
        </w:rPr>
        <w:t>(dự kiến)</w:t>
      </w:r>
      <w:r w:rsidRPr="00D734A3">
        <w:rPr>
          <w:rFonts w:cs="Times New Roman"/>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388"/>
        <w:gridCol w:w="3984"/>
      </w:tblGrid>
      <w:tr w:rsidR="002A174F" w:rsidRPr="00D734A3" w:rsidTr="00E34172">
        <w:tc>
          <w:tcPr>
            <w:tcW w:w="642" w:type="dxa"/>
          </w:tcPr>
          <w:p w:rsidR="002A174F" w:rsidRPr="00D734A3" w:rsidRDefault="002A174F" w:rsidP="00E34172">
            <w:pPr>
              <w:spacing w:before="40" w:after="40"/>
              <w:jc w:val="both"/>
              <w:rPr>
                <w:rFonts w:cs="Times New Roman"/>
                <w:sz w:val="26"/>
                <w:szCs w:val="26"/>
                <w:lang w:val="fr-FR"/>
              </w:rPr>
            </w:pPr>
            <w:r w:rsidRPr="00D734A3">
              <w:rPr>
                <w:rFonts w:cs="Times New Roman"/>
                <w:sz w:val="26"/>
                <w:szCs w:val="26"/>
                <w:lang w:val="fr-FR"/>
              </w:rPr>
              <w:t>TT</w:t>
            </w:r>
          </w:p>
        </w:tc>
        <w:tc>
          <w:tcPr>
            <w:tcW w:w="4537"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t>Nguyên liệu thô/hoá chất</w:t>
            </w:r>
          </w:p>
        </w:tc>
        <w:tc>
          <w:tcPr>
            <w:tcW w:w="4109" w:type="dxa"/>
          </w:tcPr>
          <w:p w:rsidR="002A174F" w:rsidRPr="00D734A3" w:rsidRDefault="002A174F" w:rsidP="00E34172">
            <w:pPr>
              <w:spacing w:before="40" w:after="40"/>
              <w:jc w:val="center"/>
              <w:rPr>
                <w:rFonts w:cs="Times New Roman"/>
                <w:sz w:val="26"/>
                <w:szCs w:val="26"/>
              </w:rPr>
            </w:pPr>
            <w:r w:rsidRPr="00D734A3">
              <w:rPr>
                <w:rFonts w:cs="Times New Roman"/>
                <w:sz w:val="26"/>
                <w:szCs w:val="26"/>
              </w:rPr>
              <w:t>Số lượng trung bình (kg/năm)</w:t>
            </w:r>
          </w:p>
        </w:tc>
      </w:tr>
      <w:tr w:rsidR="002A174F" w:rsidRPr="00D734A3" w:rsidTr="00E34172">
        <w:tc>
          <w:tcPr>
            <w:tcW w:w="642" w:type="dxa"/>
          </w:tcPr>
          <w:p w:rsidR="002A174F" w:rsidRPr="00D734A3" w:rsidRDefault="002A174F" w:rsidP="00E34172">
            <w:pPr>
              <w:spacing w:before="40" w:after="40"/>
              <w:jc w:val="both"/>
              <w:rPr>
                <w:rFonts w:cs="Times New Roman"/>
                <w:sz w:val="26"/>
                <w:szCs w:val="26"/>
              </w:rPr>
            </w:pPr>
          </w:p>
        </w:tc>
        <w:tc>
          <w:tcPr>
            <w:tcW w:w="4537" w:type="dxa"/>
          </w:tcPr>
          <w:p w:rsidR="002A174F" w:rsidRPr="00D734A3" w:rsidRDefault="002A174F" w:rsidP="00E34172">
            <w:pPr>
              <w:spacing w:before="40" w:after="40"/>
              <w:jc w:val="both"/>
              <w:rPr>
                <w:rFonts w:cs="Times New Roman"/>
                <w:sz w:val="26"/>
                <w:szCs w:val="26"/>
              </w:rPr>
            </w:pPr>
          </w:p>
        </w:tc>
        <w:tc>
          <w:tcPr>
            <w:tcW w:w="4109" w:type="dxa"/>
          </w:tcPr>
          <w:p w:rsidR="002A174F" w:rsidRPr="00D734A3" w:rsidRDefault="002A174F" w:rsidP="00E34172">
            <w:pPr>
              <w:spacing w:before="40" w:after="40"/>
              <w:jc w:val="both"/>
              <w:rPr>
                <w:rFonts w:cs="Times New Roman"/>
                <w:sz w:val="26"/>
                <w:szCs w:val="26"/>
              </w:rPr>
            </w:pPr>
          </w:p>
        </w:tc>
      </w:tr>
    </w:tbl>
    <w:p w:rsidR="002A174F" w:rsidRPr="00D734A3" w:rsidRDefault="002A174F" w:rsidP="002A174F">
      <w:pPr>
        <w:rPr>
          <w:rFonts w:cs="Times New Roman"/>
          <w:sz w:val="26"/>
          <w:szCs w:val="26"/>
        </w:rPr>
      </w:pPr>
    </w:p>
    <w:p w:rsidR="002A174F" w:rsidRPr="00D734A3" w:rsidRDefault="002A174F" w:rsidP="002A174F">
      <w:pPr>
        <w:rPr>
          <w:rFonts w:cs="Times New Roman"/>
          <w:sz w:val="26"/>
          <w:szCs w:val="26"/>
          <w:lang w:val="vi-VN"/>
        </w:rPr>
      </w:pPr>
      <w:r w:rsidRPr="00D734A3">
        <w:rPr>
          <w:rFonts w:cs="Times New Roman"/>
          <w:sz w:val="26"/>
          <w:szCs w:val="26"/>
          <w:lang w:val="vi-VN"/>
        </w:rPr>
        <w:t>2.</w:t>
      </w:r>
      <w:r w:rsidRPr="00D734A3">
        <w:rPr>
          <w:rFonts w:cs="Times New Roman"/>
          <w:sz w:val="26"/>
          <w:szCs w:val="26"/>
        </w:rPr>
        <w:t>2</w:t>
      </w:r>
      <w:r w:rsidRPr="00D734A3">
        <w:rPr>
          <w:rFonts w:cs="Times New Roman"/>
          <w:sz w:val="26"/>
          <w:szCs w:val="26"/>
          <w:lang w:val="vi-VN"/>
        </w:rPr>
        <w:t xml:space="preserve">. Danh sách </w:t>
      </w:r>
      <w:r w:rsidRPr="00D734A3">
        <w:rPr>
          <w:rFonts w:cs="Times New Roman"/>
          <w:sz w:val="26"/>
          <w:szCs w:val="26"/>
        </w:rPr>
        <w:t>máy móc, thiết bị</w:t>
      </w:r>
      <w:r w:rsidRPr="00D734A3">
        <w:rPr>
          <w:rFonts w:cs="Times New Roman"/>
          <w:sz w:val="26"/>
          <w:szCs w:val="26"/>
          <w:lang w:val="vi-VN"/>
        </w:rPr>
        <w:t xml:space="preserve"> </w:t>
      </w:r>
      <w:r w:rsidRPr="00D734A3">
        <w:rPr>
          <w:rFonts w:cs="Times New Roman"/>
          <w:sz w:val="26"/>
          <w:szCs w:val="26"/>
          <w:lang w:val="sv-SE"/>
        </w:rPr>
        <w:t>(dự kiến)</w:t>
      </w:r>
      <w:r w:rsidRPr="00D734A3">
        <w:rPr>
          <w:rFonts w:cs="Times New Roman"/>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391"/>
        <w:gridCol w:w="3981"/>
      </w:tblGrid>
      <w:tr w:rsidR="002A174F" w:rsidRPr="00D734A3" w:rsidTr="00E34172">
        <w:tc>
          <w:tcPr>
            <w:tcW w:w="642" w:type="dxa"/>
          </w:tcPr>
          <w:p w:rsidR="002A174F" w:rsidRPr="00D734A3" w:rsidRDefault="002A174F" w:rsidP="00E34172">
            <w:pPr>
              <w:spacing w:before="40" w:after="40"/>
              <w:jc w:val="both"/>
              <w:rPr>
                <w:rFonts w:cs="Times New Roman"/>
                <w:sz w:val="26"/>
                <w:szCs w:val="26"/>
                <w:lang w:val="fr-FR"/>
              </w:rPr>
            </w:pPr>
            <w:r w:rsidRPr="00D734A3">
              <w:rPr>
                <w:rFonts w:cs="Times New Roman"/>
                <w:sz w:val="26"/>
                <w:szCs w:val="26"/>
                <w:lang w:val="fr-FR"/>
              </w:rPr>
              <w:t>TT</w:t>
            </w:r>
          </w:p>
        </w:tc>
        <w:tc>
          <w:tcPr>
            <w:tcW w:w="4537"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rPr>
              <w:t>Máy móc, thiết bị</w:t>
            </w:r>
          </w:p>
        </w:tc>
        <w:tc>
          <w:tcPr>
            <w:tcW w:w="4109"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t>Công suất</w:t>
            </w:r>
          </w:p>
        </w:tc>
      </w:tr>
      <w:tr w:rsidR="002A174F" w:rsidRPr="00D734A3" w:rsidTr="00E34172">
        <w:tc>
          <w:tcPr>
            <w:tcW w:w="642" w:type="dxa"/>
          </w:tcPr>
          <w:p w:rsidR="002A174F" w:rsidRPr="00D734A3" w:rsidRDefault="002A174F" w:rsidP="00E34172">
            <w:pPr>
              <w:spacing w:before="40" w:after="40"/>
              <w:jc w:val="both"/>
              <w:rPr>
                <w:rFonts w:cs="Times New Roman"/>
                <w:sz w:val="26"/>
                <w:szCs w:val="26"/>
                <w:lang w:val="fr-FR"/>
              </w:rPr>
            </w:pPr>
          </w:p>
        </w:tc>
        <w:tc>
          <w:tcPr>
            <w:tcW w:w="4537" w:type="dxa"/>
          </w:tcPr>
          <w:p w:rsidR="002A174F" w:rsidRPr="00D734A3" w:rsidRDefault="002A174F" w:rsidP="00E34172">
            <w:pPr>
              <w:spacing w:before="40" w:after="40"/>
              <w:jc w:val="both"/>
              <w:rPr>
                <w:rFonts w:cs="Times New Roman"/>
                <w:sz w:val="26"/>
                <w:szCs w:val="26"/>
                <w:lang w:val="fr-FR"/>
              </w:rPr>
            </w:pPr>
          </w:p>
        </w:tc>
        <w:tc>
          <w:tcPr>
            <w:tcW w:w="4109" w:type="dxa"/>
          </w:tcPr>
          <w:p w:rsidR="002A174F" w:rsidRPr="00D734A3" w:rsidRDefault="002A174F" w:rsidP="00E34172">
            <w:pPr>
              <w:spacing w:before="40" w:after="40"/>
              <w:jc w:val="both"/>
              <w:rPr>
                <w:rFonts w:cs="Times New Roman"/>
                <w:sz w:val="26"/>
                <w:szCs w:val="26"/>
                <w:lang w:val="fr-FR"/>
              </w:rPr>
            </w:pPr>
          </w:p>
        </w:tc>
      </w:tr>
    </w:tbl>
    <w:p w:rsidR="002A174F" w:rsidRPr="00D734A3" w:rsidRDefault="002A174F" w:rsidP="002A174F">
      <w:pPr>
        <w:rPr>
          <w:rFonts w:cs="Times New Roman"/>
          <w:sz w:val="26"/>
          <w:szCs w:val="26"/>
          <w:lang w:val="fr-FR"/>
        </w:rPr>
      </w:pPr>
    </w:p>
    <w:p w:rsidR="002A174F" w:rsidRPr="00D734A3" w:rsidRDefault="002A174F" w:rsidP="002A174F">
      <w:pPr>
        <w:rPr>
          <w:rFonts w:cs="Times New Roman"/>
          <w:sz w:val="26"/>
          <w:szCs w:val="26"/>
          <w:lang w:val="sv-SE"/>
        </w:rPr>
      </w:pPr>
      <w:r w:rsidRPr="00D734A3">
        <w:rPr>
          <w:rFonts w:cs="Times New Roman"/>
          <w:sz w:val="26"/>
          <w:szCs w:val="26"/>
          <w:lang w:val="fr-FR"/>
        </w:rPr>
        <w:t xml:space="preserve">2.3. Danh sách sản </w:t>
      </w:r>
      <w:r w:rsidRPr="00D734A3">
        <w:rPr>
          <w:rFonts w:cs="Times New Roman"/>
          <w:sz w:val="26"/>
          <w:szCs w:val="26"/>
          <w:lang w:val="sv-SE"/>
        </w:rPr>
        <w:t>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370"/>
        <w:gridCol w:w="4001"/>
      </w:tblGrid>
      <w:tr w:rsidR="002A174F" w:rsidRPr="00D734A3" w:rsidTr="00E34172">
        <w:tc>
          <w:tcPr>
            <w:tcW w:w="643" w:type="dxa"/>
          </w:tcPr>
          <w:p w:rsidR="002A174F" w:rsidRPr="00D734A3" w:rsidRDefault="002A174F" w:rsidP="00E34172">
            <w:pPr>
              <w:jc w:val="both"/>
              <w:rPr>
                <w:rFonts w:cs="Times New Roman"/>
                <w:sz w:val="26"/>
                <w:szCs w:val="26"/>
              </w:rPr>
            </w:pPr>
            <w:r w:rsidRPr="00D734A3">
              <w:rPr>
                <w:rFonts w:cs="Times New Roman"/>
                <w:sz w:val="26"/>
                <w:szCs w:val="26"/>
              </w:rPr>
              <w:t>TT</w:t>
            </w:r>
          </w:p>
        </w:tc>
        <w:tc>
          <w:tcPr>
            <w:tcW w:w="4523" w:type="dxa"/>
          </w:tcPr>
          <w:p w:rsidR="002A174F" w:rsidRPr="00D734A3" w:rsidRDefault="002A174F" w:rsidP="00E34172">
            <w:pPr>
              <w:jc w:val="center"/>
              <w:rPr>
                <w:rFonts w:cs="Times New Roman"/>
                <w:sz w:val="26"/>
                <w:szCs w:val="26"/>
              </w:rPr>
            </w:pPr>
            <w:r w:rsidRPr="00D734A3">
              <w:rPr>
                <w:rFonts w:cs="Times New Roman"/>
                <w:sz w:val="26"/>
                <w:szCs w:val="26"/>
              </w:rPr>
              <w:t>Tên sản phẩm</w:t>
            </w:r>
          </w:p>
        </w:tc>
        <w:tc>
          <w:tcPr>
            <w:tcW w:w="4122" w:type="dxa"/>
          </w:tcPr>
          <w:p w:rsidR="002A174F" w:rsidRPr="00D734A3" w:rsidRDefault="002A174F" w:rsidP="00E34172">
            <w:pPr>
              <w:jc w:val="center"/>
              <w:rPr>
                <w:rFonts w:cs="Times New Roman"/>
                <w:sz w:val="26"/>
                <w:szCs w:val="26"/>
                <w:lang w:val="sv-SE"/>
              </w:rPr>
            </w:pPr>
            <w:r w:rsidRPr="00D734A3">
              <w:rPr>
                <w:rFonts w:cs="Times New Roman"/>
                <w:sz w:val="26"/>
                <w:szCs w:val="26"/>
                <w:lang w:val="sv-SE"/>
              </w:rPr>
              <w:t>Sản lượng trung bình (kg/năm)</w:t>
            </w:r>
          </w:p>
        </w:tc>
      </w:tr>
      <w:tr w:rsidR="002A174F" w:rsidRPr="00D734A3" w:rsidTr="00E34172">
        <w:tc>
          <w:tcPr>
            <w:tcW w:w="643" w:type="dxa"/>
          </w:tcPr>
          <w:p w:rsidR="002A174F" w:rsidRPr="00D734A3" w:rsidRDefault="002A174F" w:rsidP="00E34172">
            <w:pPr>
              <w:jc w:val="both"/>
              <w:rPr>
                <w:rFonts w:cs="Times New Roman"/>
                <w:sz w:val="26"/>
                <w:szCs w:val="26"/>
                <w:lang w:val="sv-SE"/>
              </w:rPr>
            </w:pPr>
          </w:p>
        </w:tc>
        <w:tc>
          <w:tcPr>
            <w:tcW w:w="4523" w:type="dxa"/>
          </w:tcPr>
          <w:p w:rsidR="002A174F" w:rsidRPr="00D734A3" w:rsidRDefault="002A174F" w:rsidP="00E34172">
            <w:pPr>
              <w:jc w:val="both"/>
              <w:rPr>
                <w:rFonts w:cs="Times New Roman"/>
                <w:sz w:val="26"/>
                <w:szCs w:val="26"/>
                <w:lang w:val="sv-SE"/>
              </w:rPr>
            </w:pPr>
          </w:p>
        </w:tc>
        <w:tc>
          <w:tcPr>
            <w:tcW w:w="4122" w:type="dxa"/>
          </w:tcPr>
          <w:p w:rsidR="002A174F" w:rsidRPr="00D734A3" w:rsidRDefault="002A174F" w:rsidP="00E34172">
            <w:pPr>
              <w:jc w:val="both"/>
              <w:rPr>
                <w:rFonts w:cs="Times New Roman"/>
                <w:sz w:val="26"/>
                <w:szCs w:val="26"/>
                <w:lang w:val="sv-SE"/>
              </w:rPr>
            </w:pPr>
          </w:p>
        </w:tc>
      </w:tr>
    </w:tbl>
    <w:p w:rsidR="002A174F" w:rsidRPr="00D734A3" w:rsidRDefault="002A174F" w:rsidP="002A174F">
      <w:pPr>
        <w:outlineLvl w:val="0"/>
        <w:rPr>
          <w:rFonts w:cs="Times New Roman"/>
          <w:b/>
          <w:bCs/>
          <w:sz w:val="26"/>
          <w:szCs w:val="26"/>
        </w:rPr>
      </w:pPr>
    </w:p>
    <w:p w:rsidR="002A174F" w:rsidRPr="00D734A3" w:rsidRDefault="002A174F" w:rsidP="002A174F">
      <w:pPr>
        <w:outlineLvl w:val="0"/>
        <w:rPr>
          <w:rFonts w:cs="Times New Roman"/>
          <w:b/>
          <w:bCs/>
          <w:sz w:val="26"/>
          <w:szCs w:val="26"/>
          <w:lang w:val="vi-VN"/>
        </w:rPr>
      </w:pPr>
      <w:r w:rsidRPr="00D734A3">
        <w:rPr>
          <w:rFonts w:cs="Times New Roman"/>
          <w:b/>
          <w:bCs/>
          <w:sz w:val="26"/>
          <w:szCs w:val="26"/>
          <w:lang w:val="vi-VN"/>
        </w:rPr>
        <w:t xml:space="preserve">3. Dữ liệu về chất thải: </w:t>
      </w:r>
    </w:p>
    <w:p w:rsidR="002A174F" w:rsidRPr="00D734A3" w:rsidRDefault="002A174F" w:rsidP="002A174F">
      <w:pPr>
        <w:rPr>
          <w:rFonts w:cs="Times New Roman"/>
          <w:sz w:val="26"/>
          <w:szCs w:val="26"/>
          <w:lang w:val="sv-SE"/>
        </w:rPr>
      </w:pPr>
      <w:r w:rsidRPr="00D734A3">
        <w:rPr>
          <w:rFonts w:cs="Times New Roman"/>
          <w:sz w:val="26"/>
          <w:szCs w:val="26"/>
          <w:lang w:val="sv-SE"/>
        </w:rPr>
        <w:t>(Trường hợp có nhiều hơn một cơ sở phát sinh CTNH thì phân biệt rõ đối với từng cơ sở)</w:t>
      </w:r>
    </w:p>
    <w:p w:rsidR="002A174F" w:rsidRPr="00D734A3" w:rsidRDefault="002A174F" w:rsidP="002A174F">
      <w:pPr>
        <w:rPr>
          <w:rFonts w:cs="Times New Roman"/>
          <w:sz w:val="26"/>
          <w:szCs w:val="26"/>
          <w:lang w:val="sv-SE"/>
        </w:rPr>
      </w:pPr>
    </w:p>
    <w:p w:rsidR="002A174F" w:rsidRPr="00D734A3" w:rsidRDefault="002A174F" w:rsidP="002A174F">
      <w:pPr>
        <w:rPr>
          <w:rFonts w:cs="Times New Roman"/>
          <w:sz w:val="26"/>
          <w:szCs w:val="26"/>
          <w:lang w:val="sv-SE"/>
        </w:rPr>
      </w:pPr>
      <w:r w:rsidRPr="00D734A3">
        <w:rPr>
          <w:rFonts w:cs="Times New Roman"/>
          <w:sz w:val="26"/>
          <w:szCs w:val="26"/>
          <w:lang w:val="sv-SE"/>
        </w:rPr>
        <w:t>3.1. Danh sách CTNH phát sinh thường xuyên (ước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156"/>
        <w:gridCol w:w="2131"/>
        <w:gridCol w:w="2442"/>
        <w:gridCol w:w="1648"/>
      </w:tblGrid>
      <w:tr w:rsidR="002A174F" w:rsidRPr="00D734A3" w:rsidTr="00E34172">
        <w:tc>
          <w:tcPr>
            <w:tcW w:w="641" w:type="dxa"/>
          </w:tcPr>
          <w:p w:rsidR="002A174F" w:rsidRPr="00D734A3" w:rsidRDefault="002A174F" w:rsidP="00E34172">
            <w:pPr>
              <w:spacing w:before="40" w:after="40"/>
              <w:jc w:val="center"/>
              <w:rPr>
                <w:rFonts w:cs="Times New Roman"/>
                <w:sz w:val="26"/>
                <w:szCs w:val="26"/>
              </w:rPr>
            </w:pPr>
            <w:r w:rsidRPr="00D734A3">
              <w:rPr>
                <w:rFonts w:cs="Times New Roman"/>
                <w:sz w:val="26"/>
                <w:szCs w:val="26"/>
              </w:rPr>
              <w:t>TT</w:t>
            </w:r>
          </w:p>
        </w:tc>
        <w:tc>
          <w:tcPr>
            <w:tcW w:w="2252" w:type="dxa"/>
          </w:tcPr>
          <w:p w:rsidR="002A174F" w:rsidRPr="00D734A3" w:rsidRDefault="002A174F" w:rsidP="00E34172">
            <w:pPr>
              <w:spacing w:before="40" w:after="40"/>
              <w:jc w:val="center"/>
              <w:rPr>
                <w:rFonts w:cs="Times New Roman"/>
                <w:sz w:val="26"/>
                <w:szCs w:val="26"/>
              </w:rPr>
            </w:pPr>
            <w:r w:rsidRPr="00D734A3">
              <w:rPr>
                <w:rFonts w:cs="Times New Roman"/>
                <w:sz w:val="26"/>
                <w:szCs w:val="26"/>
              </w:rPr>
              <w:t>Tên chất thải</w:t>
            </w:r>
          </w:p>
        </w:tc>
        <w:tc>
          <w:tcPr>
            <w:tcW w:w="2161" w:type="dxa"/>
            <w:shd w:val="clear" w:color="auto" w:fill="auto"/>
          </w:tcPr>
          <w:p w:rsidR="002A174F" w:rsidRPr="00D734A3" w:rsidRDefault="002A174F" w:rsidP="00E34172">
            <w:pPr>
              <w:spacing w:before="40" w:after="40"/>
              <w:jc w:val="center"/>
              <w:rPr>
                <w:rFonts w:cs="Times New Roman"/>
                <w:sz w:val="26"/>
                <w:szCs w:val="26"/>
              </w:rPr>
            </w:pPr>
            <w:r w:rsidRPr="00D734A3">
              <w:rPr>
                <w:rFonts w:cs="Times New Roman"/>
                <w:sz w:val="26"/>
                <w:szCs w:val="26"/>
              </w:rPr>
              <w:t>Trạng thái tồn tại</w:t>
            </w:r>
          </w:p>
          <w:p w:rsidR="002A174F" w:rsidRPr="00D734A3" w:rsidRDefault="002A174F" w:rsidP="00E34172">
            <w:pPr>
              <w:spacing w:before="40" w:after="40"/>
              <w:jc w:val="center"/>
              <w:rPr>
                <w:rFonts w:cs="Times New Roman"/>
                <w:sz w:val="26"/>
                <w:szCs w:val="26"/>
              </w:rPr>
            </w:pPr>
          </w:p>
        </w:tc>
        <w:tc>
          <w:tcPr>
            <w:tcW w:w="2534" w:type="dxa"/>
            <w:shd w:val="clear" w:color="auto" w:fill="auto"/>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Số lượng trung bình (kg/năm)</w:t>
            </w:r>
          </w:p>
        </w:tc>
        <w:tc>
          <w:tcPr>
            <w:tcW w:w="1700" w:type="dxa"/>
            <w:shd w:val="clear" w:color="auto" w:fill="auto"/>
          </w:tcPr>
          <w:p w:rsidR="002A174F" w:rsidRPr="00D734A3" w:rsidRDefault="002A174F" w:rsidP="00E34172">
            <w:pPr>
              <w:spacing w:before="40" w:after="40"/>
              <w:jc w:val="center"/>
              <w:rPr>
                <w:rFonts w:cs="Times New Roman"/>
                <w:sz w:val="26"/>
                <w:szCs w:val="26"/>
              </w:rPr>
            </w:pPr>
            <w:r w:rsidRPr="00D734A3">
              <w:rPr>
                <w:rFonts w:cs="Times New Roman"/>
                <w:sz w:val="26"/>
                <w:szCs w:val="26"/>
              </w:rPr>
              <w:t>Mã CTNH</w:t>
            </w:r>
          </w:p>
        </w:tc>
      </w:tr>
      <w:tr w:rsidR="002A174F" w:rsidRPr="00D734A3" w:rsidTr="00E34172">
        <w:tc>
          <w:tcPr>
            <w:tcW w:w="641" w:type="dxa"/>
          </w:tcPr>
          <w:p w:rsidR="002A174F" w:rsidRPr="00D734A3" w:rsidRDefault="002A174F" w:rsidP="00E34172">
            <w:pPr>
              <w:spacing w:before="40" w:after="40"/>
              <w:jc w:val="both"/>
              <w:rPr>
                <w:rFonts w:cs="Times New Roman"/>
                <w:sz w:val="26"/>
                <w:szCs w:val="26"/>
              </w:rPr>
            </w:pPr>
          </w:p>
        </w:tc>
        <w:tc>
          <w:tcPr>
            <w:tcW w:w="2252" w:type="dxa"/>
          </w:tcPr>
          <w:p w:rsidR="002A174F" w:rsidRPr="00D734A3" w:rsidRDefault="002A174F" w:rsidP="00E34172">
            <w:pPr>
              <w:spacing w:before="40" w:after="40"/>
              <w:jc w:val="both"/>
              <w:rPr>
                <w:rFonts w:cs="Times New Roman"/>
                <w:sz w:val="26"/>
                <w:szCs w:val="26"/>
              </w:rPr>
            </w:pPr>
          </w:p>
        </w:tc>
        <w:tc>
          <w:tcPr>
            <w:tcW w:w="2161" w:type="dxa"/>
            <w:shd w:val="clear" w:color="auto" w:fill="auto"/>
          </w:tcPr>
          <w:p w:rsidR="002A174F" w:rsidRPr="00D734A3" w:rsidRDefault="002A174F" w:rsidP="00E34172">
            <w:pPr>
              <w:spacing w:before="40" w:after="40"/>
              <w:jc w:val="center"/>
              <w:rPr>
                <w:rFonts w:cs="Times New Roman"/>
                <w:sz w:val="26"/>
                <w:szCs w:val="26"/>
              </w:rPr>
            </w:pPr>
            <w:r w:rsidRPr="00D734A3">
              <w:rPr>
                <w:rFonts w:cs="Times New Roman"/>
                <w:sz w:val="26"/>
                <w:szCs w:val="26"/>
              </w:rPr>
              <w:t>(rắn/lỏng/bùn)</w:t>
            </w:r>
          </w:p>
        </w:tc>
        <w:tc>
          <w:tcPr>
            <w:tcW w:w="2534" w:type="dxa"/>
            <w:shd w:val="clear" w:color="auto" w:fill="auto"/>
          </w:tcPr>
          <w:p w:rsidR="002A174F" w:rsidRPr="00D734A3" w:rsidRDefault="002A174F" w:rsidP="00E34172">
            <w:pPr>
              <w:spacing w:before="40" w:after="40"/>
              <w:jc w:val="both"/>
              <w:rPr>
                <w:rFonts w:cs="Times New Roman"/>
                <w:sz w:val="26"/>
                <w:szCs w:val="26"/>
              </w:rPr>
            </w:pPr>
          </w:p>
        </w:tc>
        <w:tc>
          <w:tcPr>
            <w:tcW w:w="1700" w:type="dxa"/>
            <w:shd w:val="clear" w:color="auto" w:fill="auto"/>
          </w:tcPr>
          <w:p w:rsidR="002A174F" w:rsidRPr="00D734A3" w:rsidRDefault="002A174F" w:rsidP="00E34172">
            <w:pPr>
              <w:spacing w:before="40" w:after="40"/>
              <w:jc w:val="both"/>
              <w:rPr>
                <w:rFonts w:cs="Times New Roman"/>
                <w:sz w:val="26"/>
                <w:szCs w:val="26"/>
              </w:rPr>
            </w:pPr>
          </w:p>
        </w:tc>
      </w:tr>
      <w:tr w:rsidR="002A174F" w:rsidRPr="00D734A3" w:rsidTr="00E34172">
        <w:tc>
          <w:tcPr>
            <w:tcW w:w="641" w:type="dxa"/>
          </w:tcPr>
          <w:p w:rsidR="002A174F" w:rsidRPr="00D734A3" w:rsidRDefault="002A174F" w:rsidP="00E34172">
            <w:pPr>
              <w:spacing w:before="40" w:after="40"/>
              <w:jc w:val="center"/>
              <w:rPr>
                <w:rFonts w:cs="Times New Roman"/>
                <w:b/>
                <w:sz w:val="26"/>
                <w:szCs w:val="26"/>
              </w:rPr>
            </w:pPr>
          </w:p>
        </w:tc>
        <w:tc>
          <w:tcPr>
            <w:tcW w:w="2252" w:type="dxa"/>
          </w:tcPr>
          <w:p w:rsidR="002A174F" w:rsidRPr="00D734A3" w:rsidRDefault="002A174F" w:rsidP="00E34172">
            <w:pPr>
              <w:spacing w:before="40" w:after="40"/>
              <w:jc w:val="center"/>
              <w:rPr>
                <w:rFonts w:cs="Times New Roman"/>
                <w:sz w:val="26"/>
                <w:szCs w:val="26"/>
              </w:rPr>
            </w:pPr>
            <w:r w:rsidRPr="00D734A3">
              <w:rPr>
                <w:rFonts w:cs="Times New Roman"/>
                <w:sz w:val="26"/>
                <w:szCs w:val="26"/>
              </w:rPr>
              <w:t>Tổng số lượng</w:t>
            </w:r>
          </w:p>
        </w:tc>
        <w:tc>
          <w:tcPr>
            <w:tcW w:w="2161" w:type="dxa"/>
            <w:shd w:val="clear" w:color="auto" w:fill="auto"/>
          </w:tcPr>
          <w:p w:rsidR="002A174F" w:rsidRPr="00D734A3" w:rsidRDefault="002A174F" w:rsidP="00E34172">
            <w:pPr>
              <w:spacing w:before="40" w:after="40"/>
              <w:jc w:val="both"/>
              <w:rPr>
                <w:rFonts w:cs="Times New Roman"/>
                <w:sz w:val="26"/>
                <w:szCs w:val="26"/>
              </w:rPr>
            </w:pPr>
          </w:p>
        </w:tc>
        <w:tc>
          <w:tcPr>
            <w:tcW w:w="2534" w:type="dxa"/>
            <w:shd w:val="clear" w:color="auto" w:fill="auto"/>
          </w:tcPr>
          <w:p w:rsidR="002A174F" w:rsidRPr="00D734A3" w:rsidRDefault="002A174F" w:rsidP="00E34172">
            <w:pPr>
              <w:spacing w:before="40" w:after="40"/>
              <w:jc w:val="both"/>
              <w:rPr>
                <w:rFonts w:cs="Times New Roman"/>
                <w:sz w:val="26"/>
                <w:szCs w:val="26"/>
              </w:rPr>
            </w:pPr>
          </w:p>
        </w:tc>
        <w:tc>
          <w:tcPr>
            <w:tcW w:w="1700" w:type="dxa"/>
            <w:shd w:val="clear" w:color="auto" w:fill="auto"/>
          </w:tcPr>
          <w:p w:rsidR="002A174F" w:rsidRPr="00D734A3" w:rsidRDefault="002A174F" w:rsidP="00E34172">
            <w:pPr>
              <w:spacing w:before="40" w:after="40"/>
              <w:jc w:val="both"/>
              <w:rPr>
                <w:rFonts w:cs="Times New Roman"/>
                <w:sz w:val="26"/>
                <w:szCs w:val="26"/>
              </w:rPr>
            </w:pPr>
          </w:p>
        </w:tc>
      </w:tr>
    </w:tbl>
    <w:p w:rsidR="002A174F" w:rsidRPr="00D734A3" w:rsidRDefault="002A174F" w:rsidP="002A174F">
      <w:pPr>
        <w:rPr>
          <w:rFonts w:cs="Times New Roman"/>
          <w:sz w:val="26"/>
          <w:szCs w:val="26"/>
          <w:lang w:val="fr-FR"/>
        </w:rPr>
      </w:pPr>
    </w:p>
    <w:p w:rsidR="002A174F" w:rsidRPr="00D734A3" w:rsidRDefault="002A174F" w:rsidP="002A174F">
      <w:pPr>
        <w:rPr>
          <w:rFonts w:cs="Times New Roman"/>
          <w:sz w:val="26"/>
          <w:szCs w:val="26"/>
          <w:lang w:val="fr-FR"/>
        </w:rPr>
      </w:pPr>
      <w:r w:rsidRPr="00D734A3">
        <w:rPr>
          <w:rFonts w:cs="Times New Roman"/>
          <w:sz w:val="26"/>
          <w:szCs w:val="26"/>
          <w:lang w:val="fr-FR"/>
        </w:rPr>
        <w:t>3.2. Danh sách CTNH tồn lưu (nếu có):</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953"/>
        <w:gridCol w:w="1971"/>
        <w:gridCol w:w="1660"/>
        <w:gridCol w:w="1553"/>
        <w:gridCol w:w="1759"/>
      </w:tblGrid>
      <w:tr w:rsidR="002A174F" w:rsidRPr="00D734A3" w:rsidTr="00E34172">
        <w:tc>
          <w:tcPr>
            <w:tcW w:w="595"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lastRenderedPageBreak/>
              <w:t>TT</w:t>
            </w:r>
          </w:p>
        </w:tc>
        <w:tc>
          <w:tcPr>
            <w:tcW w:w="1953"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t>Tên chất thải</w:t>
            </w:r>
          </w:p>
        </w:tc>
        <w:tc>
          <w:tcPr>
            <w:tcW w:w="1971" w:type="dxa"/>
            <w:shd w:val="clear" w:color="auto" w:fill="auto"/>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t>Trạng thái tồn tại</w:t>
            </w:r>
          </w:p>
          <w:p w:rsidR="002A174F" w:rsidRPr="00D734A3" w:rsidRDefault="002A174F" w:rsidP="00E34172">
            <w:pPr>
              <w:spacing w:before="40" w:after="40"/>
              <w:jc w:val="center"/>
              <w:rPr>
                <w:rFonts w:cs="Times New Roman"/>
                <w:sz w:val="26"/>
                <w:szCs w:val="26"/>
                <w:lang w:val="fr-FR"/>
              </w:rPr>
            </w:pPr>
          </w:p>
        </w:tc>
        <w:tc>
          <w:tcPr>
            <w:tcW w:w="1660" w:type="dxa"/>
            <w:shd w:val="clear" w:color="auto" w:fill="auto"/>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Số lượng (kg)</w:t>
            </w:r>
          </w:p>
        </w:tc>
        <w:tc>
          <w:tcPr>
            <w:tcW w:w="1553" w:type="dxa"/>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Mã CTNH</w:t>
            </w:r>
          </w:p>
        </w:tc>
        <w:tc>
          <w:tcPr>
            <w:tcW w:w="1759" w:type="dxa"/>
            <w:shd w:val="clear" w:color="auto" w:fill="auto"/>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Thời điểm bắt đầu tồn lưu</w:t>
            </w:r>
          </w:p>
        </w:tc>
      </w:tr>
      <w:tr w:rsidR="002A174F" w:rsidRPr="00D734A3" w:rsidTr="00E34172">
        <w:tc>
          <w:tcPr>
            <w:tcW w:w="595" w:type="dxa"/>
          </w:tcPr>
          <w:p w:rsidR="002A174F" w:rsidRPr="00D734A3" w:rsidRDefault="002A174F" w:rsidP="00E34172">
            <w:pPr>
              <w:spacing w:before="40" w:after="40"/>
              <w:jc w:val="both"/>
              <w:rPr>
                <w:rFonts w:cs="Times New Roman"/>
                <w:sz w:val="26"/>
                <w:szCs w:val="26"/>
                <w:lang w:val="sv-SE"/>
              </w:rPr>
            </w:pPr>
          </w:p>
        </w:tc>
        <w:tc>
          <w:tcPr>
            <w:tcW w:w="1953" w:type="dxa"/>
          </w:tcPr>
          <w:p w:rsidR="002A174F" w:rsidRPr="00D734A3" w:rsidRDefault="002A174F" w:rsidP="00E34172">
            <w:pPr>
              <w:spacing w:before="40" w:after="40"/>
              <w:jc w:val="both"/>
              <w:rPr>
                <w:rFonts w:cs="Times New Roman"/>
                <w:sz w:val="26"/>
                <w:szCs w:val="26"/>
                <w:lang w:val="sv-SE"/>
              </w:rPr>
            </w:pPr>
          </w:p>
        </w:tc>
        <w:tc>
          <w:tcPr>
            <w:tcW w:w="1971" w:type="dxa"/>
            <w:shd w:val="clear" w:color="auto" w:fill="auto"/>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fr-FR"/>
              </w:rPr>
              <w:t>(rắn/lỏng/bùn)</w:t>
            </w:r>
          </w:p>
        </w:tc>
        <w:tc>
          <w:tcPr>
            <w:tcW w:w="1660" w:type="dxa"/>
            <w:shd w:val="clear" w:color="auto" w:fill="auto"/>
          </w:tcPr>
          <w:p w:rsidR="002A174F" w:rsidRPr="00D734A3" w:rsidRDefault="002A174F" w:rsidP="00E34172">
            <w:pPr>
              <w:spacing w:before="40" w:after="40"/>
              <w:jc w:val="both"/>
              <w:rPr>
                <w:rFonts w:cs="Times New Roman"/>
                <w:sz w:val="26"/>
                <w:szCs w:val="26"/>
                <w:lang w:val="sv-SE"/>
              </w:rPr>
            </w:pPr>
          </w:p>
        </w:tc>
        <w:tc>
          <w:tcPr>
            <w:tcW w:w="1553" w:type="dxa"/>
          </w:tcPr>
          <w:p w:rsidR="002A174F" w:rsidRPr="00D734A3" w:rsidRDefault="002A174F" w:rsidP="00E34172">
            <w:pPr>
              <w:spacing w:before="40" w:after="40"/>
              <w:jc w:val="both"/>
              <w:rPr>
                <w:rFonts w:cs="Times New Roman"/>
                <w:sz w:val="26"/>
                <w:szCs w:val="26"/>
                <w:lang w:val="sv-SE"/>
              </w:rPr>
            </w:pPr>
          </w:p>
        </w:tc>
        <w:tc>
          <w:tcPr>
            <w:tcW w:w="1759" w:type="dxa"/>
            <w:shd w:val="clear" w:color="auto" w:fill="auto"/>
          </w:tcPr>
          <w:p w:rsidR="002A174F" w:rsidRPr="00D734A3" w:rsidRDefault="002A174F" w:rsidP="00E34172">
            <w:pPr>
              <w:spacing w:before="40" w:after="40"/>
              <w:jc w:val="both"/>
              <w:rPr>
                <w:rFonts w:cs="Times New Roman"/>
                <w:sz w:val="26"/>
                <w:szCs w:val="26"/>
                <w:lang w:val="sv-SE"/>
              </w:rPr>
            </w:pPr>
          </w:p>
        </w:tc>
      </w:tr>
      <w:tr w:rsidR="002A174F" w:rsidRPr="00D734A3" w:rsidTr="00E34172">
        <w:tc>
          <w:tcPr>
            <w:tcW w:w="595" w:type="dxa"/>
          </w:tcPr>
          <w:p w:rsidR="002A174F" w:rsidRPr="00D734A3" w:rsidRDefault="002A174F" w:rsidP="00E34172">
            <w:pPr>
              <w:spacing w:before="40" w:after="40"/>
              <w:jc w:val="both"/>
              <w:rPr>
                <w:rFonts w:cs="Times New Roman"/>
                <w:sz w:val="26"/>
                <w:szCs w:val="26"/>
                <w:lang w:val="sv-SE"/>
              </w:rPr>
            </w:pPr>
          </w:p>
        </w:tc>
        <w:tc>
          <w:tcPr>
            <w:tcW w:w="1953" w:type="dxa"/>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 xml:space="preserve">Tổng </w:t>
            </w:r>
            <w:r w:rsidRPr="00D734A3">
              <w:rPr>
                <w:rFonts w:cs="Times New Roman"/>
                <w:sz w:val="26"/>
                <w:szCs w:val="26"/>
              </w:rPr>
              <w:t>khối</w:t>
            </w:r>
            <w:r w:rsidRPr="00D734A3">
              <w:rPr>
                <w:rFonts w:cs="Times New Roman"/>
                <w:sz w:val="26"/>
                <w:szCs w:val="26"/>
                <w:lang w:val="sv-SE"/>
              </w:rPr>
              <w:t xml:space="preserve"> lượng</w:t>
            </w:r>
          </w:p>
        </w:tc>
        <w:tc>
          <w:tcPr>
            <w:tcW w:w="1971" w:type="dxa"/>
            <w:shd w:val="clear" w:color="auto" w:fill="auto"/>
          </w:tcPr>
          <w:p w:rsidR="002A174F" w:rsidRPr="00D734A3" w:rsidRDefault="002A174F" w:rsidP="00E34172">
            <w:pPr>
              <w:spacing w:before="40" w:after="40"/>
              <w:jc w:val="both"/>
              <w:rPr>
                <w:rFonts w:cs="Times New Roman"/>
                <w:sz w:val="26"/>
                <w:szCs w:val="26"/>
                <w:lang w:val="sv-SE"/>
              </w:rPr>
            </w:pPr>
          </w:p>
        </w:tc>
        <w:tc>
          <w:tcPr>
            <w:tcW w:w="1660" w:type="dxa"/>
            <w:shd w:val="clear" w:color="auto" w:fill="auto"/>
          </w:tcPr>
          <w:p w:rsidR="002A174F" w:rsidRPr="00D734A3" w:rsidRDefault="002A174F" w:rsidP="00E34172">
            <w:pPr>
              <w:spacing w:before="40" w:after="40"/>
              <w:jc w:val="both"/>
              <w:rPr>
                <w:rFonts w:cs="Times New Roman"/>
                <w:sz w:val="26"/>
                <w:szCs w:val="26"/>
                <w:lang w:val="sv-SE"/>
              </w:rPr>
            </w:pPr>
          </w:p>
        </w:tc>
        <w:tc>
          <w:tcPr>
            <w:tcW w:w="1553" w:type="dxa"/>
          </w:tcPr>
          <w:p w:rsidR="002A174F" w:rsidRPr="00D734A3" w:rsidRDefault="002A174F" w:rsidP="00E34172">
            <w:pPr>
              <w:spacing w:before="40" w:after="40"/>
              <w:jc w:val="both"/>
              <w:rPr>
                <w:rFonts w:cs="Times New Roman"/>
                <w:sz w:val="26"/>
                <w:szCs w:val="26"/>
                <w:lang w:val="sv-SE"/>
              </w:rPr>
            </w:pPr>
          </w:p>
        </w:tc>
        <w:tc>
          <w:tcPr>
            <w:tcW w:w="1759" w:type="dxa"/>
            <w:shd w:val="clear" w:color="auto" w:fill="auto"/>
          </w:tcPr>
          <w:p w:rsidR="002A174F" w:rsidRPr="00D734A3" w:rsidRDefault="002A174F" w:rsidP="00E34172">
            <w:pPr>
              <w:spacing w:before="40" w:after="40"/>
              <w:jc w:val="both"/>
              <w:rPr>
                <w:rFonts w:cs="Times New Roman"/>
                <w:sz w:val="26"/>
                <w:szCs w:val="26"/>
                <w:lang w:val="sv-SE"/>
              </w:rPr>
            </w:pPr>
          </w:p>
        </w:tc>
      </w:tr>
    </w:tbl>
    <w:p w:rsidR="002A174F" w:rsidRPr="00D734A3" w:rsidRDefault="002A174F" w:rsidP="002A174F">
      <w:pPr>
        <w:rPr>
          <w:rFonts w:cs="Times New Roman"/>
          <w:sz w:val="26"/>
          <w:szCs w:val="26"/>
          <w:lang w:val="fr-FR"/>
        </w:rPr>
      </w:pPr>
    </w:p>
    <w:p w:rsidR="002A174F" w:rsidRPr="00D734A3" w:rsidRDefault="002A174F" w:rsidP="002A174F">
      <w:pPr>
        <w:outlineLvl w:val="0"/>
        <w:rPr>
          <w:rFonts w:cs="Times New Roman"/>
          <w:b/>
          <w:bCs/>
          <w:sz w:val="26"/>
          <w:szCs w:val="26"/>
          <w:lang w:val="vi-VN"/>
        </w:rPr>
      </w:pPr>
      <w:r w:rsidRPr="00D734A3">
        <w:rPr>
          <w:rFonts w:cs="Times New Roman"/>
          <w:b/>
          <w:bCs/>
          <w:sz w:val="26"/>
          <w:szCs w:val="26"/>
          <w:lang w:val="vi-VN"/>
        </w:rPr>
        <w:t>4. Danh sách CTNH đăng ký tự tái sử dụng, sơ chế, tái chế, xử lý, đồng xử lý, thu hồi năng lượng từ CTNH tại cơ sở (nếu có):</w:t>
      </w:r>
    </w:p>
    <w:p w:rsidR="002A174F" w:rsidRPr="00D734A3" w:rsidRDefault="002A174F" w:rsidP="002A174F">
      <w:pPr>
        <w:rPr>
          <w:rFonts w:cs="Times New Roman"/>
          <w:sz w:val="26"/>
          <w:szCs w:val="26"/>
          <w:lang w:val="sv-SE"/>
        </w:rPr>
      </w:pPr>
      <w:r w:rsidRPr="00D734A3">
        <w:rPr>
          <w:rFonts w:cs="Times New Roman"/>
          <w:sz w:val="26"/>
          <w:szCs w:val="26"/>
          <w:lang w:val="sv-SE"/>
        </w:rPr>
        <w:t>(Trường hợp có nhiều hơn một cơ sở phát sinh CTNH thì phân biệt rõ đối với từng cơ sở)</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1522"/>
        <w:gridCol w:w="1559"/>
        <w:gridCol w:w="1010"/>
        <w:gridCol w:w="992"/>
        <w:gridCol w:w="1986"/>
        <w:gridCol w:w="1655"/>
      </w:tblGrid>
      <w:tr w:rsidR="002A174F" w:rsidRPr="00D734A3" w:rsidTr="00E34172">
        <w:trPr>
          <w:jc w:val="center"/>
        </w:trPr>
        <w:tc>
          <w:tcPr>
            <w:tcW w:w="568" w:type="dxa"/>
          </w:tcPr>
          <w:p w:rsidR="002A174F" w:rsidRPr="00D734A3" w:rsidRDefault="002A174F" w:rsidP="00E34172">
            <w:pPr>
              <w:jc w:val="center"/>
              <w:rPr>
                <w:rFonts w:cs="Times New Roman"/>
                <w:sz w:val="26"/>
                <w:szCs w:val="26"/>
              </w:rPr>
            </w:pPr>
            <w:r w:rsidRPr="00D734A3">
              <w:rPr>
                <w:rFonts w:cs="Times New Roman"/>
                <w:sz w:val="26"/>
                <w:szCs w:val="26"/>
              </w:rPr>
              <w:t>TT</w:t>
            </w:r>
          </w:p>
        </w:tc>
        <w:tc>
          <w:tcPr>
            <w:tcW w:w="1527" w:type="dxa"/>
          </w:tcPr>
          <w:p w:rsidR="002A174F" w:rsidRPr="00D734A3" w:rsidRDefault="002A174F" w:rsidP="00E34172">
            <w:pPr>
              <w:jc w:val="center"/>
              <w:rPr>
                <w:rFonts w:cs="Times New Roman"/>
                <w:sz w:val="26"/>
                <w:szCs w:val="26"/>
              </w:rPr>
            </w:pPr>
            <w:r w:rsidRPr="00D734A3">
              <w:rPr>
                <w:rFonts w:cs="Times New Roman"/>
                <w:sz w:val="26"/>
                <w:szCs w:val="26"/>
              </w:rPr>
              <w:t>Tên chất thải</w:t>
            </w:r>
          </w:p>
        </w:tc>
        <w:tc>
          <w:tcPr>
            <w:tcW w:w="1559" w:type="dxa"/>
            <w:shd w:val="clear" w:color="auto" w:fill="auto"/>
          </w:tcPr>
          <w:p w:rsidR="002A174F" w:rsidRPr="00D734A3" w:rsidRDefault="002A174F" w:rsidP="00E34172">
            <w:pPr>
              <w:jc w:val="center"/>
              <w:rPr>
                <w:rFonts w:cs="Times New Roman"/>
                <w:sz w:val="26"/>
                <w:szCs w:val="26"/>
              </w:rPr>
            </w:pPr>
            <w:r w:rsidRPr="00D734A3">
              <w:rPr>
                <w:rFonts w:cs="Times New Roman"/>
                <w:sz w:val="26"/>
                <w:szCs w:val="26"/>
              </w:rPr>
              <w:t xml:space="preserve">Trạng thái </w:t>
            </w:r>
            <w:r w:rsidRPr="00D734A3">
              <w:rPr>
                <w:rFonts w:cs="Times New Roman"/>
                <w:sz w:val="26"/>
                <w:szCs w:val="26"/>
              </w:rPr>
              <w:br/>
              <w:t>tồn tại</w:t>
            </w:r>
          </w:p>
          <w:p w:rsidR="002A174F" w:rsidRPr="00D734A3" w:rsidRDefault="002A174F" w:rsidP="00E34172">
            <w:pPr>
              <w:jc w:val="center"/>
              <w:rPr>
                <w:rFonts w:cs="Times New Roman"/>
                <w:sz w:val="26"/>
                <w:szCs w:val="26"/>
              </w:rPr>
            </w:pPr>
          </w:p>
        </w:tc>
        <w:tc>
          <w:tcPr>
            <w:tcW w:w="992" w:type="dxa"/>
            <w:shd w:val="clear" w:color="auto" w:fill="auto"/>
          </w:tcPr>
          <w:p w:rsidR="002A174F" w:rsidRPr="00D734A3" w:rsidRDefault="002A174F" w:rsidP="00E34172">
            <w:pPr>
              <w:jc w:val="center"/>
              <w:rPr>
                <w:rFonts w:cs="Times New Roman"/>
                <w:sz w:val="26"/>
                <w:szCs w:val="26"/>
              </w:rPr>
            </w:pPr>
            <w:r w:rsidRPr="00D734A3">
              <w:rPr>
                <w:rFonts w:cs="Times New Roman"/>
                <w:sz w:val="26"/>
                <w:szCs w:val="26"/>
              </w:rPr>
              <w:t>Số lượng (kg/năm)</w:t>
            </w:r>
          </w:p>
        </w:tc>
        <w:tc>
          <w:tcPr>
            <w:tcW w:w="993" w:type="dxa"/>
          </w:tcPr>
          <w:p w:rsidR="002A174F" w:rsidRPr="00D734A3" w:rsidRDefault="002A174F" w:rsidP="00E34172">
            <w:pPr>
              <w:jc w:val="center"/>
              <w:rPr>
                <w:rFonts w:cs="Times New Roman"/>
                <w:sz w:val="26"/>
                <w:szCs w:val="26"/>
              </w:rPr>
            </w:pPr>
            <w:r w:rsidRPr="00D734A3">
              <w:rPr>
                <w:rFonts w:cs="Times New Roman"/>
                <w:sz w:val="26"/>
                <w:szCs w:val="26"/>
              </w:rPr>
              <w:t>Mã CTNH</w:t>
            </w:r>
          </w:p>
        </w:tc>
        <w:tc>
          <w:tcPr>
            <w:tcW w:w="1992" w:type="dxa"/>
          </w:tcPr>
          <w:p w:rsidR="002A174F" w:rsidRPr="00D734A3" w:rsidRDefault="002A174F" w:rsidP="00E34172">
            <w:pPr>
              <w:jc w:val="center"/>
              <w:rPr>
                <w:rFonts w:cs="Times New Roman"/>
                <w:sz w:val="26"/>
                <w:szCs w:val="26"/>
              </w:rPr>
            </w:pPr>
            <w:r w:rsidRPr="00D734A3">
              <w:rPr>
                <w:rFonts w:cs="Times New Roman"/>
                <w:sz w:val="26"/>
                <w:szCs w:val="26"/>
              </w:rPr>
              <w:t>Phương án tự tái sử dụng/sơ chế/tái chế/xử lý/đồng xử lý/thu hồi năng lượng</w:t>
            </w:r>
          </w:p>
        </w:tc>
        <w:tc>
          <w:tcPr>
            <w:tcW w:w="1660" w:type="dxa"/>
            <w:shd w:val="clear" w:color="auto" w:fill="auto"/>
          </w:tcPr>
          <w:p w:rsidR="002A174F" w:rsidRPr="00D734A3" w:rsidRDefault="002A174F" w:rsidP="00E34172">
            <w:pPr>
              <w:jc w:val="center"/>
              <w:rPr>
                <w:rFonts w:cs="Times New Roman"/>
                <w:sz w:val="26"/>
                <w:szCs w:val="26"/>
              </w:rPr>
            </w:pPr>
            <w:r w:rsidRPr="00D734A3">
              <w:rPr>
                <w:rFonts w:cs="Times New Roman"/>
                <w:sz w:val="26"/>
                <w:szCs w:val="26"/>
              </w:rPr>
              <w:t xml:space="preserve">Mức độ xử lý </w:t>
            </w:r>
          </w:p>
        </w:tc>
      </w:tr>
      <w:tr w:rsidR="002A174F" w:rsidRPr="00D734A3" w:rsidTr="00E34172">
        <w:trPr>
          <w:jc w:val="center"/>
        </w:trPr>
        <w:tc>
          <w:tcPr>
            <w:tcW w:w="568" w:type="dxa"/>
          </w:tcPr>
          <w:p w:rsidR="002A174F" w:rsidRPr="00D734A3" w:rsidRDefault="002A174F" w:rsidP="00E34172">
            <w:pPr>
              <w:jc w:val="both"/>
              <w:rPr>
                <w:rFonts w:cs="Times New Roman"/>
                <w:sz w:val="26"/>
                <w:szCs w:val="26"/>
                <w:lang w:val="vi-VN"/>
              </w:rPr>
            </w:pPr>
          </w:p>
        </w:tc>
        <w:tc>
          <w:tcPr>
            <w:tcW w:w="1527" w:type="dxa"/>
          </w:tcPr>
          <w:p w:rsidR="002A174F" w:rsidRPr="00D734A3" w:rsidRDefault="002A174F" w:rsidP="00E34172">
            <w:pPr>
              <w:jc w:val="both"/>
              <w:rPr>
                <w:rFonts w:cs="Times New Roman"/>
                <w:sz w:val="26"/>
                <w:szCs w:val="26"/>
                <w:lang w:val="vi-VN"/>
              </w:rPr>
            </w:pPr>
          </w:p>
        </w:tc>
        <w:tc>
          <w:tcPr>
            <w:tcW w:w="1559" w:type="dxa"/>
            <w:shd w:val="clear" w:color="auto" w:fill="auto"/>
          </w:tcPr>
          <w:p w:rsidR="002A174F" w:rsidRPr="00D734A3" w:rsidRDefault="002A174F" w:rsidP="00E34172">
            <w:pPr>
              <w:jc w:val="center"/>
              <w:rPr>
                <w:rFonts w:cs="Times New Roman"/>
                <w:sz w:val="26"/>
                <w:szCs w:val="26"/>
                <w:lang w:val="vi-VN"/>
              </w:rPr>
            </w:pPr>
            <w:r w:rsidRPr="00D734A3">
              <w:rPr>
                <w:rFonts w:cs="Times New Roman"/>
                <w:sz w:val="26"/>
                <w:szCs w:val="26"/>
              </w:rPr>
              <w:t>(rắn/lỏng/bùn)</w:t>
            </w:r>
          </w:p>
        </w:tc>
        <w:tc>
          <w:tcPr>
            <w:tcW w:w="992" w:type="dxa"/>
            <w:shd w:val="clear" w:color="auto" w:fill="auto"/>
          </w:tcPr>
          <w:p w:rsidR="002A174F" w:rsidRPr="00D734A3" w:rsidRDefault="002A174F" w:rsidP="00E34172">
            <w:pPr>
              <w:jc w:val="both"/>
              <w:rPr>
                <w:rFonts w:cs="Times New Roman"/>
                <w:sz w:val="26"/>
                <w:szCs w:val="26"/>
                <w:lang w:val="vi-VN"/>
              </w:rPr>
            </w:pPr>
          </w:p>
        </w:tc>
        <w:tc>
          <w:tcPr>
            <w:tcW w:w="993" w:type="dxa"/>
          </w:tcPr>
          <w:p w:rsidR="002A174F" w:rsidRPr="00D734A3" w:rsidRDefault="002A174F" w:rsidP="00E34172">
            <w:pPr>
              <w:jc w:val="both"/>
              <w:rPr>
                <w:rFonts w:cs="Times New Roman"/>
                <w:sz w:val="26"/>
                <w:szCs w:val="26"/>
                <w:lang w:val="vi-VN"/>
              </w:rPr>
            </w:pPr>
          </w:p>
        </w:tc>
        <w:tc>
          <w:tcPr>
            <w:tcW w:w="1992" w:type="dxa"/>
          </w:tcPr>
          <w:p w:rsidR="002A174F" w:rsidRPr="00D734A3" w:rsidRDefault="002A174F" w:rsidP="00E34172">
            <w:pPr>
              <w:jc w:val="both"/>
              <w:rPr>
                <w:rFonts w:cs="Times New Roman"/>
                <w:sz w:val="26"/>
                <w:szCs w:val="26"/>
                <w:lang w:val="vi-VN"/>
              </w:rPr>
            </w:pPr>
          </w:p>
        </w:tc>
        <w:tc>
          <w:tcPr>
            <w:tcW w:w="1660" w:type="dxa"/>
            <w:shd w:val="clear" w:color="auto" w:fill="auto"/>
          </w:tcPr>
          <w:p w:rsidR="002A174F" w:rsidRPr="00D734A3" w:rsidRDefault="002A174F" w:rsidP="00E34172">
            <w:pPr>
              <w:jc w:val="center"/>
              <w:rPr>
                <w:rFonts w:cs="Times New Roman"/>
                <w:sz w:val="26"/>
                <w:szCs w:val="26"/>
                <w:lang w:val="vi-VN"/>
              </w:rPr>
            </w:pPr>
            <w:r w:rsidRPr="00D734A3">
              <w:rPr>
                <w:rFonts w:cs="Times New Roman"/>
                <w:sz w:val="26"/>
                <w:szCs w:val="26"/>
                <w:lang w:val="vi-VN"/>
              </w:rPr>
              <w:t>(tương đương tiêu chuẩn, quy chuẩn nào)</w:t>
            </w:r>
          </w:p>
        </w:tc>
      </w:tr>
      <w:tr w:rsidR="002A174F" w:rsidRPr="00D734A3" w:rsidTr="00E34172">
        <w:trPr>
          <w:jc w:val="center"/>
        </w:trPr>
        <w:tc>
          <w:tcPr>
            <w:tcW w:w="568" w:type="dxa"/>
          </w:tcPr>
          <w:p w:rsidR="002A174F" w:rsidRPr="00D734A3" w:rsidRDefault="002A174F" w:rsidP="00E34172">
            <w:pPr>
              <w:jc w:val="center"/>
              <w:rPr>
                <w:rFonts w:cs="Times New Roman"/>
                <w:b/>
                <w:sz w:val="26"/>
                <w:szCs w:val="26"/>
                <w:lang w:val="vi-VN"/>
              </w:rPr>
            </w:pPr>
          </w:p>
        </w:tc>
        <w:tc>
          <w:tcPr>
            <w:tcW w:w="1527" w:type="dxa"/>
          </w:tcPr>
          <w:p w:rsidR="002A174F" w:rsidRPr="00D734A3" w:rsidRDefault="002A174F" w:rsidP="00E34172">
            <w:pPr>
              <w:jc w:val="center"/>
              <w:rPr>
                <w:rFonts w:cs="Times New Roman"/>
                <w:sz w:val="26"/>
                <w:szCs w:val="26"/>
              </w:rPr>
            </w:pPr>
            <w:r w:rsidRPr="00D734A3">
              <w:rPr>
                <w:rFonts w:cs="Times New Roman"/>
                <w:sz w:val="26"/>
                <w:szCs w:val="26"/>
              </w:rPr>
              <w:t>Tổng số lượng</w:t>
            </w:r>
          </w:p>
        </w:tc>
        <w:tc>
          <w:tcPr>
            <w:tcW w:w="1559" w:type="dxa"/>
            <w:shd w:val="clear" w:color="auto" w:fill="auto"/>
          </w:tcPr>
          <w:p w:rsidR="002A174F" w:rsidRPr="00D734A3" w:rsidRDefault="002A174F" w:rsidP="00E34172">
            <w:pPr>
              <w:jc w:val="both"/>
              <w:rPr>
                <w:rFonts w:cs="Times New Roman"/>
                <w:sz w:val="26"/>
                <w:szCs w:val="26"/>
              </w:rPr>
            </w:pPr>
          </w:p>
        </w:tc>
        <w:tc>
          <w:tcPr>
            <w:tcW w:w="992" w:type="dxa"/>
            <w:shd w:val="clear" w:color="auto" w:fill="auto"/>
          </w:tcPr>
          <w:p w:rsidR="002A174F" w:rsidRPr="00D734A3" w:rsidRDefault="002A174F" w:rsidP="00E34172">
            <w:pPr>
              <w:jc w:val="both"/>
              <w:rPr>
                <w:rFonts w:cs="Times New Roman"/>
                <w:sz w:val="26"/>
                <w:szCs w:val="26"/>
              </w:rPr>
            </w:pPr>
          </w:p>
        </w:tc>
        <w:tc>
          <w:tcPr>
            <w:tcW w:w="993" w:type="dxa"/>
          </w:tcPr>
          <w:p w:rsidR="002A174F" w:rsidRPr="00D734A3" w:rsidRDefault="002A174F" w:rsidP="00E34172">
            <w:pPr>
              <w:jc w:val="both"/>
              <w:rPr>
                <w:rFonts w:cs="Times New Roman"/>
                <w:sz w:val="26"/>
                <w:szCs w:val="26"/>
              </w:rPr>
            </w:pPr>
          </w:p>
        </w:tc>
        <w:tc>
          <w:tcPr>
            <w:tcW w:w="1992" w:type="dxa"/>
          </w:tcPr>
          <w:p w:rsidR="002A174F" w:rsidRPr="00D734A3" w:rsidRDefault="002A174F" w:rsidP="00E34172">
            <w:pPr>
              <w:jc w:val="both"/>
              <w:rPr>
                <w:rFonts w:cs="Times New Roman"/>
                <w:sz w:val="26"/>
                <w:szCs w:val="26"/>
              </w:rPr>
            </w:pPr>
          </w:p>
        </w:tc>
        <w:tc>
          <w:tcPr>
            <w:tcW w:w="1660" w:type="dxa"/>
            <w:shd w:val="clear" w:color="auto" w:fill="auto"/>
          </w:tcPr>
          <w:p w:rsidR="002A174F" w:rsidRPr="00D734A3" w:rsidRDefault="002A174F" w:rsidP="00E34172">
            <w:pPr>
              <w:jc w:val="both"/>
              <w:rPr>
                <w:rFonts w:cs="Times New Roman"/>
                <w:sz w:val="26"/>
                <w:szCs w:val="26"/>
              </w:rPr>
            </w:pPr>
          </w:p>
        </w:tc>
      </w:tr>
    </w:tbl>
    <w:p w:rsidR="002A174F" w:rsidRPr="00D734A3" w:rsidRDefault="002A174F" w:rsidP="002A174F">
      <w:pPr>
        <w:rPr>
          <w:rFonts w:cs="Times New Roman"/>
          <w:sz w:val="26"/>
          <w:szCs w:val="26"/>
          <w:lang w:val="fr-FR"/>
        </w:rPr>
      </w:pPr>
    </w:p>
    <w:p w:rsidR="002A174F" w:rsidRPr="00D734A3" w:rsidRDefault="002A174F" w:rsidP="002A174F">
      <w:pPr>
        <w:outlineLvl w:val="0"/>
        <w:rPr>
          <w:rFonts w:cs="Times New Roman"/>
          <w:b/>
          <w:bCs/>
          <w:sz w:val="26"/>
          <w:szCs w:val="26"/>
          <w:lang w:val="vi-VN"/>
        </w:rPr>
      </w:pPr>
      <w:r w:rsidRPr="00D734A3">
        <w:rPr>
          <w:rFonts w:cs="Times New Roman"/>
          <w:b/>
          <w:bCs/>
          <w:sz w:val="26"/>
          <w:szCs w:val="26"/>
          <w:lang w:val="vi-VN"/>
        </w:rPr>
        <w:t>5. Hồ sơ kèm theo Đơn đăng ký</w:t>
      </w:r>
    </w:p>
    <w:p w:rsidR="002A174F" w:rsidRPr="00D734A3" w:rsidRDefault="002A174F" w:rsidP="002A174F">
      <w:pPr>
        <w:ind w:firstLine="720"/>
        <w:outlineLvl w:val="0"/>
        <w:rPr>
          <w:rFonts w:cs="Times New Roman"/>
          <w:sz w:val="26"/>
          <w:szCs w:val="26"/>
          <w:lang w:val="vi-VN"/>
        </w:rPr>
      </w:pPr>
      <w:r w:rsidRPr="00D734A3">
        <w:rPr>
          <w:rFonts w:cs="Times New Roman"/>
          <w:sz w:val="26"/>
          <w:szCs w:val="26"/>
          <w:lang w:val="vi-VN"/>
        </w:rPr>
        <w:t>5.1. Bản sao Giấy đăng ký kinh doanh hoặc giấy tờ tương đương</w:t>
      </w:r>
    </w:p>
    <w:p w:rsidR="002A174F" w:rsidRPr="00D734A3" w:rsidRDefault="002A174F" w:rsidP="002A174F">
      <w:pPr>
        <w:ind w:firstLine="720"/>
        <w:jc w:val="both"/>
        <w:outlineLvl w:val="0"/>
        <w:rPr>
          <w:rFonts w:cs="Times New Roman"/>
          <w:sz w:val="26"/>
          <w:szCs w:val="26"/>
          <w:lang w:val="vi-VN"/>
        </w:rPr>
      </w:pPr>
      <w:r w:rsidRPr="00D734A3">
        <w:rPr>
          <w:rFonts w:cs="Times New Roman"/>
          <w:sz w:val="26"/>
          <w:szCs w:val="26"/>
          <w:lang w:val="vi-VN"/>
        </w:rPr>
        <w:t>5.2. Hồ sơ, giấy tờ đối với trường hợp đăng ký tự tái sử dụng</w:t>
      </w:r>
      <w:r w:rsidRPr="00D734A3">
        <w:rPr>
          <w:rFonts w:cs="Times New Roman"/>
          <w:sz w:val="26"/>
          <w:szCs w:val="26"/>
          <w:lang w:val="sv-SE"/>
        </w:rPr>
        <w:t>,</w:t>
      </w:r>
      <w:r w:rsidRPr="00D734A3">
        <w:rPr>
          <w:rFonts w:cs="Times New Roman"/>
          <w:sz w:val="26"/>
          <w:szCs w:val="26"/>
          <w:lang w:val="vi-VN"/>
        </w:rPr>
        <w:t xml:space="preserve"> </w:t>
      </w:r>
      <w:r w:rsidRPr="00D734A3">
        <w:rPr>
          <w:rFonts w:cs="Times New Roman"/>
          <w:sz w:val="26"/>
          <w:szCs w:val="26"/>
          <w:lang w:val="sv-SE"/>
        </w:rPr>
        <w:t xml:space="preserve">sơ chế, </w:t>
      </w:r>
      <w:r w:rsidRPr="00D734A3">
        <w:rPr>
          <w:rFonts w:cs="Times New Roman"/>
          <w:sz w:val="26"/>
          <w:szCs w:val="26"/>
          <w:lang w:val="vi-VN"/>
        </w:rPr>
        <w:t>tái chế, xử lý, đồng xử lý</w:t>
      </w:r>
      <w:r w:rsidRPr="00D734A3">
        <w:rPr>
          <w:rFonts w:cs="Times New Roman"/>
          <w:sz w:val="26"/>
          <w:szCs w:val="26"/>
          <w:lang w:val="sv-SE"/>
        </w:rPr>
        <w:t>,</w:t>
      </w:r>
      <w:r w:rsidRPr="00D734A3">
        <w:rPr>
          <w:rFonts w:cs="Times New Roman"/>
          <w:sz w:val="26"/>
          <w:szCs w:val="26"/>
          <w:lang w:val="vi-VN"/>
        </w:rPr>
        <w:t xml:space="preserve"> thu hồi năng lượng từ </w:t>
      </w:r>
      <w:r w:rsidRPr="00D734A3">
        <w:rPr>
          <w:rFonts w:cs="Times New Roman"/>
          <w:sz w:val="26"/>
          <w:szCs w:val="26"/>
          <w:lang w:val="sv-SE"/>
        </w:rPr>
        <w:t>CTNH</w:t>
      </w:r>
      <w:r w:rsidRPr="00D734A3">
        <w:rPr>
          <w:rFonts w:cs="Times New Roman"/>
          <w:sz w:val="26"/>
          <w:szCs w:val="26"/>
          <w:lang w:val="vi-VN"/>
        </w:rPr>
        <w:t xml:space="preserve"> gồm các nội dung cụ thể như sau:</w:t>
      </w:r>
    </w:p>
    <w:p w:rsidR="002A174F" w:rsidRPr="00D734A3" w:rsidRDefault="002A174F" w:rsidP="002A174F">
      <w:pPr>
        <w:tabs>
          <w:tab w:val="center" w:pos="0"/>
        </w:tabs>
        <w:ind w:firstLine="720"/>
        <w:jc w:val="both"/>
        <w:rPr>
          <w:rFonts w:cs="Times New Roman"/>
          <w:sz w:val="26"/>
          <w:szCs w:val="26"/>
          <w:lang w:val="vi-VN"/>
        </w:rPr>
      </w:pPr>
      <w:r w:rsidRPr="00D734A3">
        <w:rPr>
          <w:rFonts w:cs="Times New Roman"/>
          <w:sz w:val="26"/>
          <w:szCs w:val="26"/>
          <w:lang w:val="vi-VN"/>
        </w:rPr>
        <w:t xml:space="preserve">- Bản sao báo cáo ĐTM, Kế hoạch bảo vệ môi trường hoặc hồ sơ, giấy tờ tương đương (Bản cam kết bảo vệ môi trường, Bản đăng ký đạt tiêu chuẩn môi trường, Đề án bảo vệ môi trường hoặc giấy tờ về môi trường khác) kèm theo quyết định phê duyệt hoặc văn bản xác nhận tương ứng; </w:t>
      </w:r>
    </w:p>
    <w:p w:rsidR="002A174F" w:rsidRPr="00D734A3" w:rsidRDefault="002A174F" w:rsidP="002A174F">
      <w:pPr>
        <w:tabs>
          <w:tab w:val="center" w:pos="0"/>
        </w:tabs>
        <w:ind w:firstLine="720"/>
        <w:jc w:val="both"/>
        <w:rPr>
          <w:rFonts w:cs="Times New Roman"/>
          <w:sz w:val="26"/>
          <w:szCs w:val="26"/>
          <w:lang w:val="vi-VN"/>
        </w:rPr>
      </w:pPr>
      <w:r w:rsidRPr="00D734A3">
        <w:rPr>
          <w:rFonts w:cs="Times New Roman"/>
          <w:sz w:val="26"/>
          <w:szCs w:val="26"/>
          <w:lang w:val="vi-VN"/>
        </w:rPr>
        <w:t>- Bản sao văn bản chấp thuận phương án tự tái sử dụng, tái chế, sơ chế, xử lý, đồng xử lý, thu hồi năng lượng từ CTNH trong trường hợp chưa nằm trong báo cáo ĐTM hoặc Kế hoạch bảo vệ môi trường hoặc hồ sơ, giấy tờ tương đương;</w:t>
      </w:r>
    </w:p>
    <w:p w:rsidR="002A174F" w:rsidRPr="00D734A3" w:rsidRDefault="002A174F" w:rsidP="002A174F">
      <w:pPr>
        <w:tabs>
          <w:tab w:val="center" w:pos="0"/>
        </w:tabs>
        <w:ind w:firstLine="720"/>
        <w:jc w:val="both"/>
        <w:rPr>
          <w:rFonts w:cs="Times New Roman"/>
          <w:sz w:val="26"/>
          <w:szCs w:val="26"/>
          <w:lang w:val="vi-VN"/>
        </w:rPr>
      </w:pPr>
      <w:r w:rsidRPr="00D734A3">
        <w:rPr>
          <w:rFonts w:cs="Times New Roman"/>
          <w:sz w:val="26"/>
          <w:szCs w:val="26"/>
          <w:lang w:val="vi-VN"/>
        </w:rPr>
        <w:lastRenderedPageBreak/>
        <w:t>- Văn bản xác nhận hoàn thành công trình bảo vệ môi trường đối với cơ sở thuộc đối tượng lập báo cáo ĐTM;</w:t>
      </w:r>
    </w:p>
    <w:p w:rsidR="002A174F" w:rsidRPr="00D734A3" w:rsidRDefault="002A174F" w:rsidP="002A174F">
      <w:pPr>
        <w:ind w:firstLine="720"/>
        <w:jc w:val="both"/>
        <w:rPr>
          <w:rFonts w:cs="Times New Roman"/>
          <w:sz w:val="26"/>
          <w:szCs w:val="26"/>
          <w:lang w:val="vi-VN"/>
        </w:rPr>
      </w:pPr>
      <w:r w:rsidRPr="00D734A3">
        <w:rPr>
          <w:rFonts w:cs="Times New Roman"/>
          <w:sz w:val="26"/>
          <w:szCs w:val="26"/>
          <w:lang w:val="vi-VN"/>
        </w:rPr>
        <w:t>- Bản mô tả chi tiết hệ thống, thiết bị hoặc phương án cho việc tự tái sử dụng, tái chế, sơ chế, xử lý, đồng xử lý, thu hồi năng lượng từ CTNH kèm theo kết quả 03 (ba) lần lấy mẫu, phân tích đạt QCKTMT đối với các hệ thống, thiết bị xử lý và bảo vệ môi trường.</w:t>
      </w:r>
    </w:p>
    <w:p w:rsidR="002A174F" w:rsidRPr="00D734A3" w:rsidRDefault="002A174F" w:rsidP="002A174F">
      <w:pPr>
        <w:ind w:firstLine="720"/>
        <w:jc w:val="both"/>
        <w:rPr>
          <w:rFonts w:cs="Times New Roman"/>
          <w:sz w:val="26"/>
          <w:szCs w:val="26"/>
        </w:rPr>
      </w:pPr>
      <w:r w:rsidRPr="00D734A3">
        <w:rPr>
          <w:rFonts w:cs="Times New Roman"/>
          <w:sz w:val="26"/>
          <w:szCs w:val="26"/>
          <w:lang w:val="vi-VN"/>
        </w:rPr>
        <w:t>Tôi xin cam đoan rằng những thông tin cung cấp ở trên là đúng sự thật. Đề nghị quý Sở cấp (hoặc cấp lại) Sổ đăng ký chủ nguồn thải CTNH.</w:t>
      </w:r>
    </w:p>
    <w:p w:rsidR="002A174F" w:rsidRPr="00D734A3" w:rsidRDefault="002A174F" w:rsidP="002A174F">
      <w:pPr>
        <w:ind w:firstLine="720"/>
        <w:jc w:val="both"/>
        <w:rPr>
          <w:rFonts w:cs="Times New Roman"/>
          <w:sz w:val="26"/>
          <w:szCs w:val="26"/>
        </w:rPr>
      </w:pPr>
    </w:p>
    <w:p w:rsidR="002A174F" w:rsidRPr="00D734A3" w:rsidRDefault="002A174F" w:rsidP="002A174F">
      <w:pPr>
        <w:ind w:left="5040" w:firstLine="720"/>
        <w:rPr>
          <w:rFonts w:cs="Times New Roman"/>
          <w:sz w:val="26"/>
          <w:szCs w:val="26"/>
          <w:lang w:val="vi-VN"/>
        </w:rPr>
      </w:pPr>
      <w:r w:rsidRPr="00D734A3">
        <w:rPr>
          <w:rFonts w:cs="Times New Roman"/>
          <w:sz w:val="26"/>
          <w:szCs w:val="26"/>
          <w:lang w:val="vi-VN"/>
        </w:rPr>
        <w:t>.............(3)............</w:t>
      </w:r>
    </w:p>
    <w:p w:rsidR="002A174F" w:rsidRPr="00D734A3" w:rsidRDefault="002A174F" w:rsidP="002A174F">
      <w:pPr>
        <w:ind w:left="3600"/>
        <w:jc w:val="center"/>
        <w:rPr>
          <w:rFonts w:cs="Times New Roman"/>
          <w:sz w:val="26"/>
          <w:szCs w:val="26"/>
        </w:rPr>
      </w:pPr>
      <w:r w:rsidRPr="00D734A3">
        <w:rPr>
          <w:rFonts w:cs="Times New Roman"/>
          <w:sz w:val="26"/>
          <w:szCs w:val="26"/>
          <w:lang w:val="vi-VN"/>
        </w:rPr>
        <w:tab/>
        <w:t>(Ký, ghi họ tên, chức danh, đóng dấu)</w:t>
      </w:r>
    </w:p>
    <w:p w:rsidR="002A174F" w:rsidRPr="00D734A3" w:rsidRDefault="002A174F" w:rsidP="002A174F">
      <w:pPr>
        <w:ind w:left="3600"/>
        <w:jc w:val="center"/>
        <w:rPr>
          <w:rFonts w:cs="Times New Roman"/>
          <w:sz w:val="26"/>
          <w:szCs w:val="26"/>
        </w:rPr>
      </w:pPr>
    </w:p>
    <w:p w:rsidR="002A174F" w:rsidRPr="00D734A3" w:rsidRDefault="002A174F" w:rsidP="002A174F">
      <w:pPr>
        <w:tabs>
          <w:tab w:val="center" w:pos="1440"/>
          <w:tab w:val="center" w:pos="6660"/>
        </w:tabs>
        <w:outlineLvl w:val="0"/>
        <w:rPr>
          <w:rFonts w:cs="Times New Roman"/>
          <w:b/>
          <w:bCs/>
          <w:i/>
          <w:sz w:val="26"/>
          <w:szCs w:val="26"/>
          <w:u w:val="single"/>
          <w:lang w:val="vi-VN"/>
        </w:rPr>
      </w:pPr>
      <w:r w:rsidRPr="00D734A3">
        <w:rPr>
          <w:rFonts w:cs="Times New Roman"/>
          <w:b/>
          <w:bCs/>
          <w:i/>
          <w:sz w:val="26"/>
          <w:szCs w:val="26"/>
          <w:u w:val="single"/>
          <w:lang w:val="vi-VN"/>
        </w:rPr>
        <w:t>Ghi chú:</w:t>
      </w:r>
    </w:p>
    <w:p w:rsidR="002A174F" w:rsidRPr="00D734A3" w:rsidRDefault="002A174F" w:rsidP="002A174F">
      <w:pPr>
        <w:tabs>
          <w:tab w:val="center" w:pos="1440"/>
          <w:tab w:val="center" w:pos="6660"/>
        </w:tabs>
        <w:rPr>
          <w:rFonts w:cs="Times New Roman"/>
          <w:bCs/>
          <w:sz w:val="26"/>
          <w:szCs w:val="26"/>
          <w:lang w:val="vi-VN"/>
        </w:rPr>
      </w:pPr>
      <w:r w:rsidRPr="00D734A3">
        <w:rPr>
          <w:rFonts w:cs="Times New Roman"/>
          <w:bCs/>
          <w:sz w:val="26"/>
          <w:szCs w:val="26"/>
          <w:lang w:val="vi-VN"/>
        </w:rPr>
        <w:t>(1) Tên chủ nguồn thải CTNH;</w:t>
      </w:r>
    </w:p>
    <w:p w:rsidR="002A174F" w:rsidRPr="00D734A3" w:rsidRDefault="002A174F" w:rsidP="002A174F">
      <w:pPr>
        <w:tabs>
          <w:tab w:val="center" w:pos="1440"/>
          <w:tab w:val="center" w:pos="6660"/>
        </w:tabs>
        <w:rPr>
          <w:rFonts w:cs="Times New Roman"/>
          <w:bCs/>
          <w:sz w:val="26"/>
          <w:szCs w:val="26"/>
          <w:lang w:val="vi-VN"/>
        </w:rPr>
      </w:pPr>
      <w:r w:rsidRPr="00D734A3">
        <w:rPr>
          <w:rFonts w:cs="Times New Roman"/>
          <w:bCs/>
          <w:sz w:val="26"/>
          <w:szCs w:val="26"/>
          <w:lang w:val="vi-VN"/>
        </w:rPr>
        <w:t>(2) Sở Tài nguyên và Môi trường nơi đăng ký chủ nguồn thải CTNH;</w:t>
      </w:r>
    </w:p>
    <w:p w:rsidR="002A174F" w:rsidRPr="00D734A3" w:rsidRDefault="002A174F" w:rsidP="002A174F">
      <w:pPr>
        <w:tabs>
          <w:tab w:val="center" w:pos="1440"/>
          <w:tab w:val="center" w:pos="6660"/>
        </w:tabs>
        <w:rPr>
          <w:rFonts w:cs="Times New Roman"/>
          <w:sz w:val="26"/>
          <w:szCs w:val="26"/>
          <w:lang w:val="vi-VN"/>
        </w:rPr>
      </w:pPr>
      <w:r w:rsidRPr="00D734A3">
        <w:rPr>
          <w:rFonts w:cs="Times New Roman"/>
          <w:bCs/>
          <w:sz w:val="26"/>
          <w:szCs w:val="26"/>
          <w:lang w:val="vi-VN"/>
        </w:rPr>
        <w:t>(3) Người có thẩm quyền ký của</w:t>
      </w:r>
      <w:r w:rsidRPr="00D734A3">
        <w:rPr>
          <w:rFonts w:cs="Times New Roman"/>
          <w:sz w:val="26"/>
          <w:szCs w:val="26"/>
          <w:lang w:val="vi-VN"/>
        </w:rPr>
        <w:t xml:space="preserve"> chủ nguồn thải CTNH;</w:t>
      </w:r>
    </w:p>
    <w:p w:rsidR="002A174F" w:rsidRPr="00D734A3" w:rsidRDefault="002A174F" w:rsidP="002A174F">
      <w:pPr>
        <w:tabs>
          <w:tab w:val="center" w:pos="1440"/>
          <w:tab w:val="center" w:pos="6660"/>
        </w:tabs>
        <w:jc w:val="both"/>
        <w:rPr>
          <w:rFonts w:cs="Times New Roman"/>
          <w:sz w:val="26"/>
          <w:szCs w:val="26"/>
          <w:lang w:val="es-ES"/>
        </w:rPr>
      </w:pPr>
      <w:r w:rsidRPr="00D734A3">
        <w:rPr>
          <w:rFonts w:cs="Times New Roman"/>
          <w:sz w:val="26"/>
          <w:szCs w:val="26"/>
          <w:vertAlign w:val="superscript"/>
          <w:lang w:val="vi-VN"/>
        </w:rPr>
        <w:t xml:space="preserve"># </w:t>
      </w:r>
      <w:r w:rsidRPr="00D734A3">
        <w:rPr>
          <w:rFonts w:cs="Times New Roman"/>
          <w:sz w:val="26"/>
          <w:szCs w:val="26"/>
          <w:lang w:val="vi-VN"/>
        </w:rPr>
        <w:t xml:space="preserve"> Loại hình (ngành nghề) hoạt động được phân loại như sau: Chế biến thực phẩm; cơ khí; dầu khí; dược; điện; điện tử; hoá chất; khoáng sản; luyện kim; nông nghiệp; quản lý, xử lý nước, nước thải, chất thải; sản xuất hàng tiêu dùng; sản xuất vật liệu cơ bản (cao su, nhựa, thuỷ tinh…); sản xuất vật liệu xây dựng; sây dựng (bao gồm cả phá dỡ công trình); </w:t>
      </w:r>
      <w:r w:rsidRPr="00D734A3">
        <w:rPr>
          <w:rFonts w:cs="Times New Roman"/>
          <w:sz w:val="26"/>
          <w:szCs w:val="26"/>
          <w:lang w:val="es-ES"/>
        </w:rPr>
        <w:t>y tế và thú y; ngành khác.</w:t>
      </w:r>
    </w:p>
    <w:p w:rsidR="002A174F" w:rsidRPr="00D734A3" w:rsidRDefault="002A174F" w:rsidP="002A174F">
      <w:pPr>
        <w:outlineLvl w:val="0"/>
        <w:rPr>
          <w:rFonts w:cs="Times New Roman"/>
        </w:rPr>
      </w:pPr>
    </w:p>
    <w:p w:rsidR="002A174F" w:rsidRPr="00D734A3" w:rsidRDefault="002A174F" w:rsidP="002A174F">
      <w:pPr>
        <w:spacing w:before="120"/>
        <w:jc w:val="center"/>
        <w:rPr>
          <w:rFonts w:cs="Times New Roman"/>
          <w:b/>
          <w:sz w:val="28"/>
        </w:rPr>
      </w:pPr>
      <w:r w:rsidRPr="00D734A3">
        <w:rPr>
          <w:rFonts w:cs="Times New Roman"/>
          <w:b/>
          <w:sz w:val="28"/>
        </w:rPr>
        <w:t>10. Cấp lại sổ đăng ký chủ nguồn thải chất thải nguy hại (CTNH)</w:t>
      </w:r>
    </w:p>
    <w:p w:rsidR="002A174F" w:rsidRPr="00D734A3" w:rsidRDefault="002A174F" w:rsidP="002A174F">
      <w:pPr>
        <w:spacing w:before="120"/>
        <w:jc w:val="both"/>
        <w:rPr>
          <w:rFonts w:cs="Times New Roman"/>
          <w:b/>
          <w:sz w:val="28"/>
        </w:rPr>
      </w:pPr>
      <w:r w:rsidRPr="00D734A3">
        <w:rPr>
          <w:rFonts w:cs="Times New Roman"/>
          <w:b/>
          <w:sz w:val="28"/>
        </w:rPr>
        <w:t xml:space="preserve">a) Trình tự thực hiện: </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w:t>
      </w:r>
      <w:r w:rsidRPr="00D734A3">
        <w:rPr>
          <w:rFonts w:cs="Times New Roman"/>
          <w:sz w:val="28"/>
          <w:szCs w:val="28"/>
        </w:rPr>
        <w:t xml:space="preserve">Tổ chức, cá nhân chuẩn bị hồ sơ </w:t>
      </w:r>
      <w:proofErr w:type="gramStart"/>
      <w:r w:rsidRPr="00D734A3">
        <w:rPr>
          <w:rFonts w:cs="Times New Roman"/>
          <w:sz w:val="28"/>
          <w:szCs w:val="28"/>
        </w:rPr>
        <w:t>theo</w:t>
      </w:r>
      <w:proofErr w:type="gramEnd"/>
      <w:r w:rsidRPr="00D734A3">
        <w:rPr>
          <w:rFonts w:cs="Times New Roman"/>
          <w:sz w:val="28"/>
          <w:szCs w:val="28"/>
        </w:rPr>
        <w:t xml:space="preserve"> quy định của pháp luật.</w:t>
      </w:r>
      <w:r w:rsidRPr="00D734A3">
        <w:rPr>
          <w:rFonts w:cs="Times New Roman"/>
          <w:sz w:val="28"/>
          <w:szCs w:val="28"/>
          <w:lang w:bidi="vi-VN"/>
        </w:rPr>
        <w:t>cho Sở Tài nguyên và Môi trường, tại Trung tâm hành chính công của tỉnh</w:t>
      </w:r>
      <w:r w:rsidR="00F22E49">
        <w:rPr>
          <w:rFonts w:cs="Times New Roman"/>
          <w:sz w:val="28"/>
          <w:szCs w:val="28"/>
          <w:lang w:val="vi-VN" w:bidi="vi-VN"/>
        </w:rPr>
        <w:t xml:space="preserve"> </w:t>
      </w:r>
      <w:r w:rsidR="00F22E49" w:rsidRPr="00F22E49">
        <w:rPr>
          <w:rFonts w:cs="Times New Roman"/>
          <w:color w:val="FF0000"/>
          <w:sz w:val="28"/>
          <w:szCs w:val="28"/>
          <w:lang w:val="vi-VN" w:bidi="vi-VN"/>
        </w:rPr>
        <w:t>hoặc qua đường bưu điện</w:t>
      </w:r>
      <w:r w:rsidRPr="00D734A3">
        <w:rPr>
          <w:rFonts w:cs="Times New Roman"/>
          <w:sz w:val="28"/>
          <w:szCs w:val="28"/>
          <w:lang w:bidi="vi-VN"/>
        </w:rPr>
        <w:t>.</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cơ quan chuyên môn xem xét tính hợp lệ của hồ sơ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t>Bước 3. Tiến hành kiểm tra và trả kết quả</w:t>
      </w:r>
      <w:r w:rsidRPr="00D734A3">
        <w:rPr>
          <w:rFonts w:cs="Times New Roman"/>
          <w:sz w:val="28"/>
          <w:szCs w:val="28"/>
          <w:lang w:bidi="vi-VN"/>
        </w:rPr>
        <w:t>:</w:t>
      </w:r>
    </w:p>
    <w:p w:rsidR="002A174F" w:rsidRPr="00D734A3" w:rsidRDefault="002A174F" w:rsidP="002A174F">
      <w:pPr>
        <w:spacing w:before="120"/>
        <w:ind w:firstLine="720"/>
        <w:jc w:val="both"/>
        <w:rPr>
          <w:rFonts w:cs="Times New Roman"/>
          <w:sz w:val="28"/>
          <w:szCs w:val="28"/>
          <w:lang w:bidi="vi-VN"/>
        </w:rPr>
      </w:pPr>
      <w:r w:rsidRPr="00D734A3">
        <w:rPr>
          <w:rFonts w:cs="Times New Roman"/>
          <w:sz w:val="28"/>
          <w:szCs w:val="28"/>
          <w:lang w:bidi="vi-VN"/>
        </w:rPr>
        <w:lastRenderedPageBreak/>
        <w:t xml:space="preserve">- Trong thời hạn quy định kể từ ngày nhận được đủ hồ sơ hợp lệ, Sở Tài nguyên và Môi trường xem xét cấp lại sổ chủ nguồn thải chất thải nguy hại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 của pháp luật.</w:t>
      </w:r>
    </w:p>
    <w:p w:rsidR="002A174F" w:rsidRPr="00D734A3" w:rsidRDefault="002A174F" w:rsidP="002A174F">
      <w:pPr>
        <w:spacing w:before="120"/>
        <w:jc w:val="both"/>
        <w:rPr>
          <w:rFonts w:cs="Times New Roman"/>
          <w:sz w:val="28"/>
        </w:rPr>
      </w:pPr>
      <w:r w:rsidRPr="00D734A3">
        <w:rPr>
          <w:rFonts w:cs="Times New Roman"/>
          <w:b/>
          <w:sz w:val="28"/>
        </w:rPr>
        <w:t xml:space="preserve">     b) Cách thức thực hiện: </w:t>
      </w:r>
    </w:p>
    <w:p w:rsidR="002A174F" w:rsidRPr="00D734A3" w:rsidRDefault="002A174F" w:rsidP="002A174F">
      <w:pPr>
        <w:tabs>
          <w:tab w:val="left" w:pos="1006"/>
        </w:tabs>
        <w:spacing w:after="120"/>
        <w:ind w:firstLine="720"/>
        <w:jc w:val="both"/>
        <w:rPr>
          <w:rFonts w:cs="Times New Roman"/>
          <w:sz w:val="28"/>
          <w:szCs w:val="28"/>
          <w:lang w:bidi="vi-VN"/>
        </w:rPr>
      </w:pPr>
      <w:r w:rsidRPr="00D734A3">
        <w:rPr>
          <w:rFonts w:cs="Times New Roman"/>
          <w:i/>
          <w:iCs/>
          <w:sz w:val="28"/>
          <w:szCs w:val="28"/>
          <w:lang w:bidi="vi-VN"/>
        </w:rPr>
        <w:t>- Nộp hồ sơ:</w:t>
      </w:r>
      <w:r w:rsidRPr="00D734A3">
        <w:rPr>
          <w:rFonts w:cs="Times New Roman"/>
          <w:sz w:val="28"/>
          <w:szCs w:val="28"/>
          <w:lang w:bidi="vi-VN"/>
        </w:rPr>
        <w:t xml:space="preserve"> Trực tiếp hoặc qua đường bưu điện hoặc qua cổng dịch vụ công trực tuyến.</w:t>
      </w:r>
    </w:p>
    <w:p w:rsidR="002A174F" w:rsidRPr="00D734A3" w:rsidRDefault="002A174F" w:rsidP="002A174F">
      <w:pPr>
        <w:tabs>
          <w:tab w:val="left" w:pos="997"/>
        </w:tabs>
        <w:spacing w:after="120"/>
        <w:ind w:firstLine="720"/>
        <w:jc w:val="both"/>
        <w:rPr>
          <w:rFonts w:cs="Times New Roman"/>
          <w:sz w:val="28"/>
          <w:szCs w:val="28"/>
          <w:lang w:bidi="vi-VN"/>
        </w:rPr>
      </w:pPr>
      <w:r w:rsidRPr="00D734A3">
        <w:rPr>
          <w:rFonts w:cs="Times New Roman"/>
          <w:i/>
          <w:iCs/>
          <w:sz w:val="28"/>
          <w:szCs w:val="28"/>
          <w:lang w:bidi="vi-VN"/>
        </w:rPr>
        <w:t>- Trả kết quả giải quyết thủ tục hành chính:</w:t>
      </w:r>
      <w:r w:rsidRPr="00D734A3">
        <w:rPr>
          <w:rFonts w:cs="Times New Roman"/>
          <w:sz w:val="28"/>
          <w:szCs w:val="28"/>
          <w:lang w:bidi="vi-VN"/>
        </w:rPr>
        <w:t xml:space="preserve"> Trực tiếp hoặc qua đường bưu điện hoặc qua cổng dịch vụ công trực tuyến.</w:t>
      </w:r>
    </w:p>
    <w:p w:rsidR="002A174F" w:rsidRPr="00D734A3" w:rsidRDefault="002A174F" w:rsidP="002A174F">
      <w:pPr>
        <w:spacing w:before="120"/>
        <w:jc w:val="both"/>
        <w:rPr>
          <w:rFonts w:cs="Times New Roman"/>
          <w:b/>
          <w:sz w:val="28"/>
        </w:rPr>
      </w:pPr>
      <w:r w:rsidRPr="00D734A3">
        <w:rPr>
          <w:rFonts w:cs="Times New Roman"/>
          <w:b/>
          <w:sz w:val="28"/>
        </w:rPr>
        <w:t xml:space="preserve">     c) Thành phần, số lượng hồ sơ:</w:t>
      </w:r>
    </w:p>
    <w:p w:rsidR="002A174F" w:rsidRPr="00D734A3" w:rsidRDefault="002A174F" w:rsidP="002A174F">
      <w:pPr>
        <w:spacing w:before="120"/>
        <w:ind w:firstLine="720"/>
        <w:jc w:val="both"/>
        <w:rPr>
          <w:rFonts w:cs="Times New Roman"/>
          <w:b/>
          <w:sz w:val="28"/>
        </w:rPr>
      </w:pPr>
      <w:r w:rsidRPr="00D734A3">
        <w:rPr>
          <w:rFonts w:cs="Times New Roman"/>
          <w:b/>
          <w:sz w:val="28"/>
        </w:rPr>
        <w:t>* Thành phần hồ sơ bao gồm:</w:t>
      </w:r>
    </w:p>
    <w:p w:rsidR="002A174F" w:rsidRPr="00D734A3" w:rsidRDefault="002A174F" w:rsidP="002A174F">
      <w:pPr>
        <w:tabs>
          <w:tab w:val="center" w:pos="0"/>
        </w:tabs>
        <w:spacing w:before="120"/>
        <w:jc w:val="both"/>
        <w:rPr>
          <w:rFonts w:cs="Times New Roman"/>
          <w:color w:val="000000"/>
          <w:sz w:val="28"/>
          <w:szCs w:val="26"/>
          <w:lang w:val="vi-VN"/>
        </w:rPr>
      </w:pPr>
      <w:r w:rsidRPr="00D734A3">
        <w:rPr>
          <w:rFonts w:cs="Times New Roman"/>
          <w:color w:val="000000"/>
          <w:sz w:val="28"/>
          <w:szCs w:val="26"/>
        </w:rPr>
        <w:tab/>
        <w:t xml:space="preserve">1. </w:t>
      </w:r>
      <w:r w:rsidRPr="00D734A3">
        <w:rPr>
          <w:rFonts w:cs="Times New Roman"/>
          <w:color w:val="000000"/>
          <w:sz w:val="28"/>
          <w:szCs w:val="26"/>
          <w:lang w:val="vi-VN"/>
        </w:rPr>
        <w:t xml:space="preserve"> Đơn đăng ký </w:t>
      </w:r>
      <w:proofErr w:type="gramStart"/>
      <w:r w:rsidRPr="00D734A3">
        <w:rPr>
          <w:rFonts w:cs="Times New Roman"/>
          <w:color w:val="000000"/>
          <w:sz w:val="28"/>
          <w:szCs w:val="26"/>
          <w:lang w:val="vi-VN"/>
        </w:rPr>
        <w:t>theo</w:t>
      </w:r>
      <w:proofErr w:type="gramEnd"/>
      <w:r w:rsidRPr="00D734A3">
        <w:rPr>
          <w:rFonts w:cs="Times New Roman"/>
          <w:color w:val="000000"/>
          <w:sz w:val="28"/>
          <w:szCs w:val="26"/>
          <w:lang w:val="vi-VN"/>
        </w:rPr>
        <w:t xml:space="preserve"> mẫu quy định tại Phụ lục 6 (A) ban hành kèm theo Thông tư </w:t>
      </w:r>
      <w:r w:rsidRPr="00D734A3">
        <w:rPr>
          <w:rFonts w:cs="Times New Roman"/>
          <w:color w:val="000000"/>
          <w:sz w:val="28"/>
          <w:szCs w:val="26"/>
        </w:rPr>
        <w:t>36/2015/TT-BTNMT.</w:t>
      </w:r>
    </w:p>
    <w:p w:rsidR="002A174F" w:rsidRPr="00D734A3" w:rsidRDefault="002A174F" w:rsidP="002A174F">
      <w:pPr>
        <w:spacing w:before="120"/>
        <w:ind w:firstLine="720"/>
        <w:jc w:val="both"/>
        <w:rPr>
          <w:rFonts w:cs="Times New Roman"/>
          <w:color w:val="000000"/>
          <w:sz w:val="28"/>
          <w:szCs w:val="26"/>
          <w:lang w:val="vi-VN"/>
        </w:rPr>
      </w:pPr>
      <w:r w:rsidRPr="00D734A3">
        <w:rPr>
          <w:rFonts w:cs="Times New Roman"/>
          <w:color w:val="000000"/>
          <w:sz w:val="28"/>
          <w:szCs w:val="26"/>
        </w:rPr>
        <w:t xml:space="preserve">2. </w:t>
      </w:r>
      <w:r w:rsidRPr="00D734A3">
        <w:rPr>
          <w:rFonts w:cs="Times New Roman"/>
          <w:color w:val="000000"/>
          <w:sz w:val="28"/>
          <w:szCs w:val="26"/>
          <w:lang w:val="vi-VN"/>
        </w:rPr>
        <w:t xml:space="preserve"> Các giấy tờ, hồ sơ liên quan đến việc thay đổi, bổ sung so với hồ sơ đăng ký cấp lần đầu.</w:t>
      </w:r>
    </w:p>
    <w:p w:rsidR="002A174F" w:rsidRPr="00D734A3" w:rsidRDefault="002A174F" w:rsidP="002A174F">
      <w:pPr>
        <w:spacing w:before="120"/>
        <w:ind w:firstLine="720"/>
        <w:jc w:val="both"/>
        <w:rPr>
          <w:rFonts w:cs="Times New Roman"/>
          <w:b/>
          <w:sz w:val="28"/>
        </w:rPr>
      </w:pPr>
      <w:r w:rsidRPr="00D734A3">
        <w:rPr>
          <w:rFonts w:cs="Times New Roman"/>
          <w:b/>
          <w:sz w:val="28"/>
        </w:rPr>
        <w:t>* Số lượng hồ sơ:</w:t>
      </w:r>
      <w:r w:rsidRPr="00D734A3">
        <w:rPr>
          <w:rFonts w:cs="Times New Roman"/>
          <w:sz w:val="28"/>
        </w:rPr>
        <w:t xml:space="preserve"> 01 (bộ)</w:t>
      </w:r>
    </w:p>
    <w:p w:rsidR="002A174F" w:rsidRPr="00D734A3" w:rsidRDefault="002A174F" w:rsidP="002A174F">
      <w:pPr>
        <w:spacing w:before="120"/>
        <w:jc w:val="both"/>
        <w:rPr>
          <w:rFonts w:cs="Times New Roman"/>
          <w:b/>
          <w:sz w:val="28"/>
        </w:rPr>
      </w:pPr>
      <w:r w:rsidRPr="00D734A3">
        <w:rPr>
          <w:rFonts w:cs="Times New Roman"/>
          <w:b/>
          <w:sz w:val="28"/>
        </w:rPr>
        <w:t xml:space="preserve">     d) Thời hạn giải quyết: </w:t>
      </w:r>
    </w:p>
    <w:p w:rsidR="002A174F" w:rsidRPr="00D734A3" w:rsidRDefault="002A174F" w:rsidP="002A174F">
      <w:pPr>
        <w:spacing w:before="120"/>
        <w:ind w:firstLine="720"/>
        <w:jc w:val="both"/>
        <w:rPr>
          <w:rFonts w:cs="Times New Roman"/>
          <w:color w:val="000000"/>
          <w:sz w:val="28"/>
          <w:szCs w:val="26"/>
          <w:lang w:val="vi-VN"/>
        </w:rPr>
      </w:pPr>
      <w:r w:rsidRPr="00D734A3">
        <w:rPr>
          <w:rFonts w:cs="Times New Roman"/>
          <w:color w:val="000000"/>
          <w:sz w:val="28"/>
          <w:szCs w:val="26"/>
        </w:rPr>
        <w:t>-</w:t>
      </w:r>
      <w:r w:rsidRPr="00D734A3">
        <w:rPr>
          <w:rFonts w:cs="Times New Roman"/>
          <w:color w:val="000000"/>
          <w:sz w:val="28"/>
          <w:szCs w:val="26"/>
          <w:lang w:val="vi-VN"/>
        </w:rPr>
        <w:t xml:space="preserve"> 15 (mười lăm) ngày làm việc </w:t>
      </w:r>
      <w:r w:rsidRPr="00D734A3">
        <w:rPr>
          <w:rFonts w:cs="Times New Roman"/>
          <w:color w:val="000000"/>
          <w:sz w:val="28"/>
          <w:szCs w:val="26"/>
        </w:rPr>
        <w:t>(</w:t>
      </w:r>
      <w:r w:rsidRPr="00D734A3">
        <w:rPr>
          <w:rFonts w:cs="Times New Roman"/>
          <w:color w:val="000000"/>
          <w:sz w:val="28"/>
          <w:szCs w:val="26"/>
          <w:lang w:val="vi-VN"/>
        </w:rPr>
        <w:t>kể từ ngày nhận được hồ sơ đầy đủ, hợp lệ</w:t>
      </w:r>
      <w:r w:rsidRPr="00D734A3">
        <w:rPr>
          <w:rFonts w:cs="Times New Roman"/>
          <w:color w:val="000000"/>
          <w:sz w:val="28"/>
          <w:szCs w:val="26"/>
        </w:rPr>
        <w:t>)</w:t>
      </w:r>
    </w:p>
    <w:p w:rsidR="002A174F" w:rsidRPr="00D734A3" w:rsidRDefault="002A174F" w:rsidP="002A174F">
      <w:pPr>
        <w:spacing w:before="120"/>
        <w:ind w:firstLine="720"/>
        <w:jc w:val="both"/>
        <w:rPr>
          <w:rFonts w:cs="Times New Roman"/>
          <w:color w:val="000000"/>
          <w:sz w:val="28"/>
          <w:szCs w:val="26"/>
        </w:rPr>
      </w:pPr>
      <w:r w:rsidRPr="00D734A3">
        <w:rPr>
          <w:rFonts w:cs="Times New Roman"/>
          <w:color w:val="000000"/>
          <w:sz w:val="28"/>
          <w:szCs w:val="26"/>
        </w:rPr>
        <w:t xml:space="preserve">- </w:t>
      </w:r>
      <w:r w:rsidRPr="00D734A3">
        <w:rPr>
          <w:rFonts w:cs="Times New Roman"/>
          <w:color w:val="000000"/>
          <w:sz w:val="28"/>
          <w:szCs w:val="26"/>
          <w:lang w:val="vi-VN"/>
        </w:rPr>
        <w:t xml:space="preserve">30 (ba mươi) ngày làm việc </w:t>
      </w:r>
      <w:r w:rsidRPr="00D734A3">
        <w:rPr>
          <w:rFonts w:cs="Times New Roman"/>
          <w:color w:val="000000"/>
          <w:sz w:val="28"/>
          <w:szCs w:val="26"/>
        </w:rPr>
        <w:t>(</w:t>
      </w:r>
      <w:r w:rsidRPr="00D734A3">
        <w:rPr>
          <w:rFonts w:cs="Times New Roman"/>
          <w:color w:val="000000"/>
          <w:sz w:val="28"/>
          <w:szCs w:val="26"/>
          <w:lang w:val="vi-VN"/>
        </w:rPr>
        <w:t>kể từ ngày nhận hồ sơ đầy đủ, hợp lệ</w:t>
      </w:r>
      <w:r w:rsidRPr="00D734A3">
        <w:rPr>
          <w:rFonts w:cs="Times New Roman"/>
          <w:color w:val="000000"/>
          <w:sz w:val="28"/>
          <w:szCs w:val="26"/>
        </w:rPr>
        <w:t>) đối với t</w:t>
      </w:r>
      <w:r w:rsidRPr="00D734A3">
        <w:rPr>
          <w:rFonts w:cs="Times New Roman"/>
          <w:color w:val="000000"/>
          <w:sz w:val="28"/>
          <w:szCs w:val="26"/>
          <w:lang w:val="vi-VN"/>
        </w:rPr>
        <w:t>rường hợp đăng ký chủ nguồn thải CTNH thuộc đối tượng tự tái sử dụng, sơ chế, tái chế, xử lý, đồng xử lý, thu hồi năng lượng từ CTNH trong khuôn viên cơ sở phát sinh CTNH</w:t>
      </w:r>
      <w:r w:rsidRPr="00D734A3">
        <w:rPr>
          <w:rFonts w:cs="Times New Roman"/>
          <w:color w:val="000000"/>
          <w:sz w:val="28"/>
          <w:szCs w:val="26"/>
        </w:rPr>
        <w:t>.</w:t>
      </w:r>
    </w:p>
    <w:p w:rsidR="002A174F" w:rsidRPr="00D734A3" w:rsidRDefault="002A174F" w:rsidP="002A174F">
      <w:pPr>
        <w:spacing w:before="120"/>
        <w:jc w:val="both"/>
        <w:rPr>
          <w:rFonts w:cs="Times New Roman"/>
          <w:b/>
          <w:sz w:val="28"/>
        </w:rPr>
      </w:pPr>
      <w:r w:rsidRPr="00D734A3">
        <w:rPr>
          <w:rFonts w:cs="Times New Roman"/>
          <w:b/>
          <w:sz w:val="28"/>
        </w:rPr>
        <w:t xml:space="preserve">     đ) Đối tượng thực hiện thủ tục hành chính: </w:t>
      </w:r>
      <w:r w:rsidRPr="00D734A3">
        <w:rPr>
          <w:rFonts w:cs="Times New Roman"/>
          <w:sz w:val="28"/>
        </w:rPr>
        <w:t xml:space="preserve">Cá nhân, tổ chức.                                                                   </w:t>
      </w:r>
    </w:p>
    <w:p w:rsidR="002A174F" w:rsidRPr="00D734A3" w:rsidRDefault="002A174F" w:rsidP="002A174F">
      <w:pPr>
        <w:spacing w:before="120"/>
        <w:jc w:val="both"/>
        <w:rPr>
          <w:rFonts w:cs="Times New Roman"/>
          <w:b/>
          <w:sz w:val="28"/>
        </w:rPr>
      </w:pPr>
      <w:r w:rsidRPr="00D734A3">
        <w:rPr>
          <w:rFonts w:cs="Times New Roman"/>
          <w:b/>
          <w:sz w:val="28"/>
        </w:rPr>
        <w:t xml:space="preserve">     e) Cơ quan thực hiện thủ tục hành chính: </w:t>
      </w:r>
    </w:p>
    <w:p w:rsidR="002A174F" w:rsidRPr="00D734A3" w:rsidRDefault="002A174F" w:rsidP="002A174F">
      <w:pPr>
        <w:tabs>
          <w:tab w:val="left" w:pos="1002"/>
        </w:tabs>
        <w:spacing w:after="120"/>
        <w:ind w:firstLine="720"/>
        <w:jc w:val="both"/>
        <w:rPr>
          <w:rFonts w:cs="Times New Roman"/>
          <w:sz w:val="28"/>
          <w:szCs w:val="28"/>
          <w:lang w:bidi="vi-VN"/>
        </w:rPr>
      </w:pPr>
      <w:r w:rsidRPr="00D734A3">
        <w:rPr>
          <w:rFonts w:cs="Times New Roman"/>
          <w:i/>
          <w:iCs/>
          <w:sz w:val="28"/>
          <w:szCs w:val="28"/>
          <w:lang w:bidi="vi-VN"/>
        </w:rPr>
        <w:t xml:space="preserve">- Cơ quan </w:t>
      </w:r>
      <w:r w:rsidRPr="00D734A3">
        <w:rPr>
          <w:rFonts w:cs="Times New Roman"/>
          <w:i/>
          <w:iCs/>
          <w:sz w:val="28"/>
          <w:szCs w:val="28"/>
          <w:lang w:bidi="en-US"/>
        </w:rPr>
        <w:t>có thẩm</w:t>
      </w:r>
      <w:r w:rsidRPr="00D734A3">
        <w:rPr>
          <w:rFonts w:cs="Times New Roman"/>
          <w:i/>
          <w:iCs/>
          <w:sz w:val="28"/>
          <w:szCs w:val="28"/>
          <w:lang w:bidi="vi-VN"/>
        </w:rPr>
        <w:t xml:space="preserve"> quyền quyết định</w:t>
      </w:r>
      <w:r w:rsidRPr="00D734A3">
        <w:rPr>
          <w:rFonts w:cs="Times New Roman"/>
          <w:sz w:val="28"/>
          <w:szCs w:val="28"/>
          <w:lang w:bidi="vi-VN"/>
        </w:rPr>
        <w:t>: Sở Tài nguyên và Môi trường tỉnh Hậu Giang</w:t>
      </w:r>
    </w:p>
    <w:p w:rsidR="002A174F" w:rsidRPr="00D734A3" w:rsidRDefault="002A174F" w:rsidP="002A174F">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xml:space="preserve"> Chi cục Bảo vệ môi trường.</w:t>
      </w:r>
    </w:p>
    <w:p w:rsidR="002A174F" w:rsidRPr="00D734A3" w:rsidRDefault="002A174F" w:rsidP="002A174F">
      <w:pPr>
        <w:tabs>
          <w:tab w:val="right" w:pos="3012"/>
        </w:tabs>
        <w:spacing w:before="120"/>
        <w:jc w:val="both"/>
        <w:rPr>
          <w:rFonts w:cs="Times New Roman"/>
          <w:sz w:val="28"/>
        </w:rPr>
      </w:pPr>
      <w:r w:rsidRPr="00D734A3">
        <w:rPr>
          <w:rFonts w:cs="Times New Roman"/>
          <w:b/>
          <w:sz w:val="28"/>
        </w:rPr>
        <w:t xml:space="preserve">     g) Kết quả thực hiện thủ tục hành chính: </w:t>
      </w:r>
      <w:r w:rsidRPr="00D734A3">
        <w:rPr>
          <w:rFonts w:cs="Times New Roman"/>
          <w:sz w:val="28"/>
        </w:rPr>
        <w:t xml:space="preserve">Sổ đăng ký (lại) chủ nguồn thải CTNH của Sở Tài nguyên và Môi trường.              </w:t>
      </w:r>
    </w:p>
    <w:p w:rsidR="002A174F" w:rsidRPr="00D734A3" w:rsidRDefault="002A174F" w:rsidP="002A174F">
      <w:pPr>
        <w:spacing w:before="120"/>
        <w:jc w:val="both"/>
        <w:rPr>
          <w:rFonts w:cs="Times New Roman"/>
          <w:b/>
          <w:sz w:val="28"/>
        </w:rPr>
      </w:pPr>
      <w:r w:rsidRPr="00D734A3">
        <w:rPr>
          <w:rFonts w:cs="Times New Roman"/>
          <w:b/>
          <w:sz w:val="28"/>
        </w:rPr>
        <w:lastRenderedPageBreak/>
        <w:t xml:space="preserve">     h) Lệ phí (nếu có): </w:t>
      </w:r>
      <w:r w:rsidRPr="00D734A3">
        <w:rPr>
          <w:rFonts w:cs="Times New Roman"/>
          <w:sz w:val="28"/>
        </w:rPr>
        <w:t>Không</w:t>
      </w:r>
    </w:p>
    <w:p w:rsidR="002A174F" w:rsidRPr="00D734A3" w:rsidRDefault="002A174F" w:rsidP="002A174F">
      <w:pPr>
        <w:spacing w:before="120"/>
        <w:jc w:val="both"/>
        <w:rPr>
          <w:rFonts w:cs="Times New Roman"/>
          <w:b/>
          <w:sz w:val="28"/>
        </w:rPr>
      </w:pPr>
      <w:r w:rsidRPr="00D734A3">
        <w:rPr>
          <w:rFonts w:cs="Times New Roman"/>
          <w:b/>
          <w:sz w:val="28"/>
        </w:rPr>
        <w:t xml:space="preserve">     i) Tên mẫu đơn, mẫu tờ khai: </w:t>
      </w:r>
    </w:p>
    <w:p w:rsidR="002A174F" w:rsidRPr="00D734A3" w:rsidRDefault="002A174F" w:rsidP="002A174F">
      <w:pPr>
        <w:tabs>
          <w:tab w:val="center" w:pos="0"/>
        </w:tabs>
        <w:spacing w:before="120"/>
        <w:jc w:val="both"/>
        <w:rPr>
          <w:rFonts w:cs="Times New Roman"/>
          <w:color w:val="000000"/>
          <w:sz w:val="28"/>
          <w:szCs w:val="26"/>
        </w:rPr>
      </w:pPr>
      <w:r w:rsidRPr="00D734A3">
        <w:rPr>
          <w:rFonts w:cs="Times New Roman"/>
          <w:sz w:val="28"/>
        </w:rPr>
        <w:t>- Đơn đăng ký chủ nguồn thải CTNH (</w:t>
      </w:r>
      <w:r w:rsidRPr="00D734A3">
        <w:rPr>
          <w:rFonts w:cs="Times New Roman"/>
          <w:color w:val="000000"/>
          <w:sz w:val="28"/>
          <w:szCs w:val="26"/>
          <w:lang w:val="vi-VN"/>
        </w:rPr>
        <w:t xml:space="preserve">Phụ lục 6 (A) ban hành kèm </w:t>
      </w:r>
      <w:proofErr w:type="gramStart"/>
      <w:r w:rsidRPr="00D734A3">
        <w:rPr>
          <w:rFonts w:cs="Times New Roman"/>
          <w:color w:val="000000"/>
          <w:sz w:val="28"/>
          <w:szCs w:val="26"/>
          <w:lang w:val="vi-VN"/>
        </w:rPr>
        <w:t>theo</w:t>
      </w:r>
      <w:proofErr w:type="gramEnd"/>
      <w:r w:rsidRPr="00D734A3">
        <w:rPr>
          <w:rFonts w:cs="Times New Roman"/>
          <w:color w:val="000000"/>
          <w:sz w:val="28"/>
          <w:szCs w:val="26"/>
          <w:lang w:val="vi-VN"/>
        </w:rPr>
        <w:t xml:space="preserve"> Thông tư </w:t>
      </w:r>
      <w:r w:rsidRPr="00D734A3">
        <w:rPr>
          <w:rFonts w:cs="Times New Roman"/>
          <w:color w:val="000000"/>
          <w:sz w:val="28"/>
          <w:szCs w:val="26"/>
        </w:rPr>
        <w:t>36/2015/TT-BTNMT).</w:t>
      </w:r>
    </w:p>
    <w:p w:rsidR="002A174F" w:rsidRPr="00D734A3" w:rsidRDefault="002A174F" w:rsidP="002A174F">
      <w:pPr>
        <w:spacing w:before="120"/>
        <w:jc w:val="both"/>
        <w:rPr>
          <w:rFonts w:cs="Times New Roman"/>
          <w:b/>
          <w:sz w:val="28"/>
        </w:rPr>
      </w:pPr>
      <w:r w:rsidRPr="00D734A3">
        <w:rPr>
          <w:rFonts w:cs="Times New Roman"/>
          <w:b/>
          <w:sz w:val="28"/>
        </w:rPr>
        <w:t xml:space="preserve">     k) Yêu cầu, điều kiện thực hiện thủ tục hành chính (nếu có): </w:t>
      </w:r>
      <w:r w:rsidRPr="00D734A3">
        <w:rPr>
          <w:rFonts w:cs="Times New Roman"/>
          <w:sz w:val="28"/>
        </w:rPr>
        <w:t>không</w:t>
      </w:r>
    </w:p>
    <w:p w:rsidR="002A174F" w:rsidRPr="00D734A3" w:rsidRDefault="002A174F" w:rsidP="002A174F">
      <w:pPr>
        <w:spacing w:before="120"/>
        <w:jc w:val="both"/>
        <w:rPr>
          <w:rFonts w:cs="Times New Roman"/>
          <w:b/>
          <w:sz w:val="28"/>
        </w:rPr>
      </w:pPr>
      <w:r w:rsidRPr="00D734A3">
        <w:rPr>
          <w:rFonts w:cs="Times New Roman"/>
          <w:b/>
          <w:sz w:val="28"/>
        </w:rPr>
        <w:t xml:space="preserve">     l) Căn cứ pháp lý của thủ tục hành chính: </w:t>
      </w:r>
    </w:p>
    <w:p w:rsidR="002A174F" w:rsidRPr="00D734A3" w:rsidRDefault="002A174F" w:rsidP="002A174F">
      <w:pPr>
        <w:spacing w:before="120"/>
        <w:ind w:firstLine="720"/>
        <w:jc w:val="both"/>
        <w:rPr>
          <w:rFonts w:cs="Times New Roman"/>
          <w:sz w:val="28"/>
        </w:rPr>
      </w:pPr>
      <w:r w:rsidRPr="00D734A3">
        <w:rPr>
          <w:rFonts w:cs="Times New Roman"/>
          <w:sz w:val="28"/>
        </w:rPr>
        <w:t>- Luật Bảo vệ môi trường 2014 (</w:t>
      </w:r>
      <w:hyperlink r:id="rId11" w:history="1">
        <w:r w:rsidRPr="00D734A3">
          <w:rPr>
            <w:rFonts w:cs="Times New Roman"/>
            <w:sz w:val="28"/>
          </w:rPr>
          <w:t>Điều 90</w:t>
        </w:r>
      </w:hyperlink>
      <w:r w:rsidRPr="00D734A3">
        <w:rPr>
          <w:rFonts w:cs="Times New Roman"/>
          <w:sz w:val="28"/>
        </w:rPr>
        <w:t>).</w:t>
      </w:r>
    </w:p>
    <w:p w:rsidR="002A174F" w:rsidRPr="00D734A3" w:rsidRDefault="002A174F" w:rsidP="002A174F">
      <w:pPr>
        <w:spacing w:before="120"/>
        <w:ind w:firstLine="720"/>
        <w:jc w:val="both"/>
        <w:rPr>
          <w:rFonts w:cs="Times New Roman"/>
          <w:sz w:val="28"/>
        </w:rPr>
      </w:pPr>
      <w:r w:rsidRPr="00D734A3">
        <w:rPr>
          <w:rFonts w:cs="Times New Roman"/>
          <w:sz w:val="28"/>
        </w:rPr>
        <w:t>- Nghị định 38/2015/NĐ-CP ngày 24/4/2015 của Chính phủ về quản lý chất thải và phế liệu (K</w:t>
      </w:r>
      <w:hyperlink r:id="rId12" w:history="1">
        <w:r w:rsidRPr="00D734A3">
          <w:rPr>
            <w:rFonts w:cs="Times New Roman"/>
            <w:sz w:val="28"/>
          </w:rPr>
          <w:t>hoản</w:t>
        </w:r>
      </w:hyperlink>
      <w:r w:rsidRPr="00D734A3">
        <w:rPr>
          <w:rFonts w:cs="Times New Roman"/>
          <w:sz w:val="28"/>
        </w:rPr>
        <w:t xml:space="preserve"> 2 Điều 6).</w:t>
      </w:r>
    </w:p>
    <w:p w:rsidR="002A174F" w:rsidRPr="00D734A3" w:rsidRDefault="002A174F" w:rsidP="002A174F">
      <w:pPr>
        <w:spacing w:before="120"/>
        <w:ind w:firstLine="720"/>
        <w:jc w:val="both"/>
        <w:rPr>
          <w:rFonts w:cs="Times New Roman"/>
          <w:sz w:val="28"/>
        </w:rPr>
      </w:pPr>
      <w:r w:rsidRPr="00D734A3">
        <w:rPr>
          <w:rFonts w:cs="Times New Roman"/>
          <w:sz w:val="28"/>
        </w:rPr>
        <w:t>- Thông tư 36/2015/TT-BTNMT ngày 30/6/2015 của Bộ TNMT về quản lý chất thải nguy hại (</w:t>
      </w:r>
      <w:hyperlink r:id="rId13" w:history="1">
        <w:r w:rsidRPr="00D734A3">
          <w:rPr>
            <w:rFonts w:cs="Times New Roman"/>
            <w:sz w:val="28"/>
          </w:rPr>
          <w:t>ĐIều 14, Điều 15</w:t>
        </w:r>
      </w:hyperlink>
      <w:r w:rsidRPr="00D734A3">
        <w:rPr>
          <w:rFonts w:cs="Times New Roman"/>
          <w:sz w:val="28"/>
        </w:rPr>
        <w:t>)</w:t>
      </w: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F22E49" w:rsidRDefault="00F22E49" w:rsidP="002A174F">
      <w:pPr>
        <w:pStyle w:val="loaivanban"/>
        <w:spacing w:before="0" w:beforeAutospacing="0" w:after="0" w:afterAutospacing="0"/>
        <w:jc w:val="center"/>
        <w:outlineLvl w:val="0"/>
        <w:rPr>
          <w:b/>
          <w:sz w:val="26"/>
          <w:szCs w:val="26"/>
          <w:lang w:val="sv-SE"/>
        </w:rPr>
      </w:pPr>
    </w:p>
    <w:p w:rsidR="002A174F" w:rsidRPr="00D734A3" w:rsidRDefault="002A174F" w:rsidP="002A174F">
      <w:pPr>
        <w:pStyle w:val="loaivanban"/>
        <w:spacing w:before="0" w:beforeAutospacing="0" w:after="0" w:afterAutospacing="0"/>
        <w:jc w:val="center"/>
        <w:outlineLvl w:val="0"/>
        <w:rPr>
          <w:b/>
          <w:sz w:val="26"/>
          <w:szCs w:val="26"/>
          <w:lang w:val="sv-SE"/>
        </w:rPr>
      </w:pPr>
      <w:r w:rsidRPr="00D734A3">
        <w:rPr>
          <w:b/>
          <w:sz w:val="26"/>
          <w:szCs w:val="26"/>
          <w:lang w:val="sv-SE"/>
        </w:rPr>
        <w:lastRenderedPageBreak/>
        <w:t>P</w:t>
      </w:r>
      <w:r w:rsidRPr="00D734A3">
        <w:rPr>
          <w:b/>
          <w:sz w:val="26"/>
          <w:szCs w:val="26"/>
          <w:lang w:val="vi-VN"/>
        </w:rPr>
        <w:t xml:space="preserve">hụ lục </w:t>
      </w:r>
      <w:r w:rsidRPr="00D734A3">
        <w:rPr>
          <w:b/>
          <w:sz w:val="26"/>
          <w:szCs w:val="26"/>
          <w:lang w:val="sv-SE"/>
        </w:rPr>
        <w:t>6</w:t>
      </w:r>
    </w:p>
    <w:p w:rsidR="002A174F" w:rsidRPr="00D734A3" w:rsidRDefault="002A174F" w:rsidP="002A174F">
      <w:pPr>
        <w:pStyle w:val="loaivanban"/>
        <w:spacing w:before="0" w:beforeAutospacing="0" w:after="0" w:afterAutospacing="0"/>
        <w:jc w:val="center"/>
        <w:rPr>
          <w:b/>
          <w:sz w:val="26"/>
          <w:szCs w:val="26"/>
          <w:lang w:val="vi-VN"/>
        </w:rPr>
      </w:pPr>
      <w:r w:rsidRPr="00D734A3">
        <w:rPr>
          <w:b/>
          <w:sz w:val="26"/>
          <w:szCs w:val="26"/>
          <w:lang w:val="vi-VN"/>
        </w:rPr>
        <w:t xml:space="preserve">MẪU </w:t>
      </w:r>
      <w:r w:rsidRPr="00D734A3">
        <w:rPr>
          <w:b/>
          <w:sz w:val="26"/>
          <w:szCs w:val="26"/>
          <w:lang w:val="sv-SE"/>
        </w:rPr>
        <w:t>ĐƠN</w:t>
      </w:r>
      <w:r w:rsidRPr="00D734A3">
        <w:rPr>
          <w:b/>
          <w:sz w:val="26"/>
          <w:szCs w:val="26"/>
          <w:lang w:val="vi-VN"/>
        </w:rPr>
        <w:t xml:space="preserve"> ĐĂNG KÝ</w:t>
      </w:r>
      <w:r w:rsidRPr="00D734A3">
        <w:rPr>
          <w:b/>
          <w:sz w:val="26"/>
          <w:szCs w:val="26"/>
          <w:lang w:val="sv-SE"/>
        </w:rPr>
        <w:t>,</w:t>
      </w:r>
      <w:r w:rsidRPr="00D734A3">
        <w:rPr>
          <w:b/>
          <w:sz w:val="26"/>
          <w:szCs w:val="26"/>
          <w:lang w:val="vi-VN"/>
        </w:rPr>
        <w:t xml:space="preserve"> SỔ ĐĂNG KÝ CHỦ NGUỒN THẢI CHẤT THẢI NGUY HẠI</w:t>
      </w:r>
    </w:p>
    <w:p w:rsidR="002A174F" w:rsidRPr="00D734A3" w:rsidRDefault="002A174F" w:rsidP="002A174F">
      <w:pPr>
        <w:pStyle w:val="loaivanban"/>
        <w:pBdr>
          <w:bottom w:val="single" w:sz="6" w:space="1" w:color="auto"/>
        </w:pBdr>
        <w:spacing w:before="0" w:beforeAutospacing="0" w:after="0" w:afterAutospacing="0"/>
        <w:jc w:val="center"/>
        <w:rPr>
          <w:i/>
          <w:sz w:val="26"/>
          <w:szCs w:val="26"/>
          <w:lang w:val="vi-VN"/>
        </w:rPr>
      </w:pPr>
      <w:r w:rsidRPr="00D734A3">
        <w:rPr>
          <w:i/>
          <w:sz w:val="26"/>
          <w:szCs w:val="26"/>
          <w:lang w:val="vi-VN"/>
        </w:rPr>
        <w:t>(Kèm theo Thông tư số 36/2015/TT-BTNMT ngày 30 tháng 6 năm 2015</w:t>
      </w:r>
    </w:p>
    <w:p w:rsidR="002A174F" w:rsidRPr="00D734A3" w:rsidRDefault="002A174F" w:rsidP="002A174F">
      <w:pPr>
        <w:pStyle w:val="loaivanban"/>
        <w:pBdr>
          <w:bottom w:val="single" w:sz="6" w:space="1" w:color="auto"/>
        </w:pBdr>
        <w:spacing w:before="0" w:beforeAutospacing="0" w:after="0" w:afterAutospacing="0"/>
        <w:jc w:val="center"/>
        <w:rPr>
          <w:i/>
          <w:sz w:val="26"/>
          <w:szCs w:val="26"/>
          <w:lang w:val="vi-VN"/>
        </w:rPr>
      </w:pPr>
      <w:r w:rsidRPr="00D734A3">
        <w:rPr>
          <w:i/>
          <w:sz w:val="26"/>
          <w:szCs w:val="26"/>
          <w:lang w:val="vi-VN"/>
        </w:rPr>
        <w:t xml:space="preserve"> của Bộ trưởng Bộ Tài nguyên và Môi trường)</w:t>
      </w:r>
    </w:p>
    <w:p w:rsidR="002A174F" w:rsidRPr="00D734A3" w:rsidRDefault="002A174F" w:rsidP="002A174F">
      <w:pPr>
        <w:pStyle w:val="loaivanban"/>
        <w:pBdr>
          <w:bottom w:val="single" w:sz="6" w:space="1" w:color="auto"/>
        </w:pBdr>
        <w:spacing w:before="0" w:beforeAutospacing="0" w:after="0" w:afterAutospacing="0"/>
        <w:jc w:val="center"/>
        <w:rPr>
          <w:i/>
          <w:sz w:val="26"/>
          <w:szCs w:val="26"/>
          <w:lang w:val="vi-VN"/>
        </w:rPr>
      </w:pPr>
    </w:p>
    <w:p w:rsidR="002A174F" w:rsidRPr="00D734A3" w:rsidRDefault="002A174F" w:rsidP="002A174F">
      <w:pPr>
        <w:tabs>
          <w:tab w:val="center" w:pos="1134"/>
          <w:tab w:val="center" w:pos="5954"/>
        </w:tabs>
        <w:spacing w:before="120" w:after="120"/>
        <w:jc w:val="center"/>
        <w:outlineLvl w:val="0"/>
        <w:rPr>
          <w:rFonts w:cs="Times New Roman"/>
          <w:b/>
          <w:sz w:val="26"/>
          <w:szCs w:val="26"/>
          <w:lang w:val="vi-VN"/>
        </w:rPr>
      </w:pPr>
      <w:r w:rsidRPr="00D734A3">
        <w:rPr>
          <w:rFonts w:cs="Times New Roman"/>
          <w:b/>
          <w:sz w:val="26"/>
          <w:szCs w:val="26"/>
          <w:lang w:val="vi-VN"/>
        </w:rPr>
        <w:t>A. Mẫu Đơn đăng ký chủ nguồn thải CTNH</w:t>
      </w:r>
    </w:p>
    <w:p w:rsidR="002A174F" w:rsidRPr="00D734A3" w:rsidRDefault="002A174F" w:rsidP="002A174F">
      <w:pPr>
        <w:tabs>
          <w:tab w:val="center" w:pos="1134"/>
          <w:tab w:val="center" w:pos="5954"/>
        </w:tabs>
        <w:jc w:val="center"/>
        <w:rPr>
          <w:rFonts w:cs="Times New Roman"/>
          <w:b/>
          <w:sz w:val="26"/>
          <w:szCs w:val="26"/>
          <w:lang w:val="vi-VN"/>
        </w:rPr>
      </w:pPr>
    </w:p>
    <w:p w:rsidR="002A174F" w:rsidRPr="00D734A3" w:rsidRDefault="002A174F" w:rsidP="002A174F">
      <w:pPr>
        <w:tabs>
          <w:tab w:val="center" w:pos="1134"/>
          <w:tab w:val="center" w:pos="5954"/>
        </w:tabs>
        <w:jc w:val="center"/>
        <w:rPr>
          <w:rFonts w:cs="Times New Roman"/>
          <w:b/>
          <w:sz w:val="26"/>
          <w:szCs w:val="26"/>
          <w:lang w:val="vi-VN"/>
        </w:rPr>
      </w:pPr>
      <w:r w:rsidRPr="00D734A3">
        <w:rPr>
          <w:rFonts w:cs="Times New Roman"/>
          <w:b/>
          <w:sz w:val="26"/>
          <w:szCs w:val="26"/>
          <w:lang w:val="vi-VN"/>
        </w:rPr>
        <w:t>***</w:t>
      </w:r>
    </w:p>
    <w:tbl>
      <w:tblPr>
        <w:tblW w:w="0" w:type="auto"/>
        <w:tblCellMar>
          <w:top w:w="85" w:type="dxa"/>
          <w:bottom w:w="85" w:type="dxa"/>
        </w:tblCellMar>
        <w:tblLook w:val="01E0" w:firstRow="1" w:lastRow="1" w:firstColumn="1" w:lastColumn="1" w:noHBand="0" w:noVBand="0"/>
      </w:tblPr>
      <w:tblGrid>
        <w:gridCol w:w="3226"/>
        <w:gridCol w:w="5794"/>
      </w:tblGrid>
      <w:tr w:rsidR="002A174F" w:rsidRPr="00D734A3" w:rsidTr="00E34172">
        <w:tc>
          <w:tcPr>
            <w:tcW w:w="3287" w:type="dxa"/>
          </w:tcPr>
          <w:p w:rsidR="002A174F" w:rsidRPr="00D734A3" w:rsidRDefault="002A174F" w:rsidP="00E34172">
            <w:pPr>
              <w:jc w:val="center"/>
              <w:rPr>
                <w:rFonts w:cs="Times New Roman"/>
                <w:b/>
                <w:bCs/>
                <w:sz w:val="26"/>
                <w:szCs w:val="26"/>
                <w:lang w:val="nb-NO"/>
              </w:rPr>
            </w:pPr>
            <w:r w:rsidRPr="00D734A3">
              <w:rPr>
                <w:rFonts w:cs="Times New Roman"/>
                <w:sz w:val="26"/>
                <w:szCs w:val="26"/>
                <w:lang w:val="vi-VN"/>
              </w:rPr>
              <w:t>...</w:t>
            </w:r>
            <w:r w:rsidRPr="00D734A3">
              <w:rPr>
                <w:rFonts w:cs="Times New Roman"/>
                <w:bCs/>
                <w:sz w:val="26"/>
                <w:szCs w:val="26"/>
                <w:lang w:val="vi-VN"/>
              </w:rPr>
              <w:t>........(1)...........</w:t>
            </w:r>
          </w:p>
          <w:p w:rsidR="002A174F" w:rsidRPr="00D734A3" w:rsidRDefault="002A174F" w:rsidP="00E34172">
            <w:pPr>
              <w:jc w:val="center"/>
              <w:rPr>
                <w:rFonts w:cs="Times New Roman"/>
                <w:b/>
                <w:bCs/>
                <w:sz w:val="26"/>
                <w:szCs w:val="26"/>
                <w:lang w:val="nb-NO"/>
              </w:rPr>
            </w:pPr>
            <w:r w:rsidRPr="00D734A3">
              <w:rPr>
                <w:rFonts w:cs="Times New Roman"/>
                <w:sz w:val="26"/>
                <w:szCs w:val="26"/>
                <w:lang w:val="nb-NO"/>
              </w:rPr>
              <w:t>________</w:t>
            </w:r>
          </w:p>
          <w:p w:rsidR="002A174F" w:rsidRPr="00D734A3" w:rsidRDefault="002A174F" w:rsidP="00E34172">
            <w:pPr>
              <w:tabs>
                <w:tab w:val="left" w:pos="2141"/>
              </w:tabs>
              <w:rPr>
                <w:rFonts w:cs="Times New Roman"/>
                <w:b/>
                <w:bCs/>
                <w:sz w:val="26"/>
                <w:szCs w:val="26"/>
                <w:lang w:val="nb-NO"/>
              </w:rPr>
            </w:pPr>
            <w:r w:rsidRPr="00D734A3">
              <w:rPr>
                <w:rFonts w:cs="Times New Roman"/>
                <w:b/>
                <w:bCs/>
                <w:sz w:val="26"/>
                <w:szCs w:val="26"/>
                <w:lang w:val="nb-NO"/>
              </w:rPr>
              <w:tab/>
            </w:r>
          </w:p>
          <w:p w:rsidR="002A174F" w:rsidRPr="00D734A3" w:rsidRDefault="002A174F" w:rsidP="00E34172">
            <w:pPr>
              <w:rPr>
                <w:rFonts w:cs="Times New Roman"/>
                <w:sz w:val="26"/>
                <w:szCs w:val="26"/>
                <w:lang w:val="fr-FR"/>
              </w:rPr>
            </w:pPr>
          </w:p>
        </w:tc>
        <w:tc>
          <w:tcPr>
            <w:tcW w:w="6001" w:type="dxa"/>
          </w:tcPr>
          <w:p w:rsidR="002A174F" w:rsidRPr="00D734A3" w:rsidRDefault="002A174F" w:rsidP="00E34172">
            <w:pPr>
              <w:jc w:val="center"/>
              <w:rPr>
                <w:rFonts w:cs="Times New Roman"/>
                <w:b/>
                <w:bCs/>
                <w:sz w:val="26"/>
                <w:szCs w:val="26"/>
                <w:lang w:val="fr-FR"/>
              </w:rPr>
            </w:pPr>
            <w:r w:rsidRPr="00D734A3">
              <w:rPr>
                <w:rFonts w:cs="Times New Roman"/>
                <w:b/>
                <w:bCs/>
                <w:sz w:val="26"/>
                <w:szCs w:val="26"/>
                <w:lang w:val="fr-FR"/>
              </w:rPr>
              <w:t>CỘNG HOÀ XÃ HỘI CHỦ NGHĨA VIỆT NAM</w:t>
            </w:r>
          </w:p>
          <w:p w:rsidR="002A174F" w:rsidRPr="00D734A3" w:rsidRDefault="002A174F" w:rsidP="00E34172">
            <w:pPr>
              <w:jc w:val="center"/>
              <w:rPr>
                <w:rFonts w:cs="Times New Roman"/>
                <w:b/>
                <w:sz w:val="26"/>
                <w:szCs w:val="26"/>
              </w:rPr>
            </w:pPr>
            <w:r w:rsidRPr="00D734A3">
              <w:rPr>
                <w:rFonts w:cs="Times New Roman"/>
                <w:b/>
                <w:sz w:val="26"/>
                <w:szCs w:val="26"/>
              </w:rPr>
              <w:t>Độc lập - Tự do - Hạnh phúc</w:t>
            </w:r>
          </w:p>
          <w:p w:rsidR="002A174F" w:rsidRPr="00D734A3" w:rsidRDefault="002A174F" w:rsidP="00E34172">
            <w:pPr>
              <w:jc w:val="center"/>
              <w:rPr>
                <w:rFonts w:cs="Times New Roman"/>
                <w:sz w:val="26"/>
                <w:szCs w:val="26"/>
              </w:rPr>
            </w:pPr>
            <w:r w:rsidRPr="00D734A3">
              <w:rPr>
                <w:rFonts w:cs="Times New Roman"/>
                <w:sz w:val="26"/>
                <w:szCs w:val="26"/>
              </w:rPr>
              <w:t>____________________</w:t>
            </w:r>
          </w:p>
          <w:p w:rsidR="002A174F" w:rsidRPr="00D734A3" w:rsidRDefault="002A174F" w:rsidP="00E34172">
            <w:pPr>
              <w:jc w:val="center"/>
              <w:rPr>
                <w:rFonts w:cs="Times New Roman"/>
                <w:sz w:val="26"/>
                <w:szCs w:val="26"/>
              </w:rPr>
            </w:pPr>
            <w:r w:rsidRPr="00D734A3">
              <w:rPr>
                <w:rFonts w:cs="Times New Roman"/>
                <w:i/>
                <w:iCs/>
                <w:sz w:val="26"/>
                <w:szCs w:val="26"/>
              </w:rPr>
              <w:t xml:space="preserve">....., ngày ... tháng ... </w:t>
            </w:r>
            <w:proofErr w:type="gramStart"/>
            <w:r w:rsidRPr="00D734A3">
              <w:rPr>
                <w:rFonts w:cs="Times New Roman"/>
                <w:i/>
                <w:iCs/>
                <w:sz w:val="26"/>
                <w:szCs w:val="26"/>
              </w:rPr>
              <w:t>năm ......</w:t>
            </w:r>
            <w:proofErr w:type="gramEnd"/>
          </w:p>
        </w:tc>
      </w:tr>
    </w:tbl>
    <w:p w:rsidR="002A174F" w:rsidRPr="00D734A3" w:rsidRDefault="002A174F" w:rsidP="002A174F">
      <w:pPr>
        <w:pStyle w:val="Heading5"/>
        <w:rPr>
          <w:rFonts w:ascii="Times New Roman" w:eastAsia="MS Mincho" w:hAnsi="Times New Roman"/>
          <w:bCs/>
          <w:sz w:val="26"/>
          <w:szCs w:val="26"/>
          <w:lang w:val="vi-VN" w:eastAsia="ja-JP"/>
        </w:rPr>
      </w:pPr>
      <w:r w:rsidRPr="00D734A3">
        <w:rPr>
          <w:rFonts w:ascii="Times New Roman" w:eastAsia="MS Mincho" w:hAnsi="Times New Roman"/>
          <w:bCs/>
          <w:sz w:val="26"/>
          <w:szCs w:val="26"/>
          <w:lang w:val="vi-VN" w:eastAsia="ja-JP"/>
        </w:rPr>
        <w:t>ĐƠN ĐĂNG KÝ CHỦ NGUỒN THẢI CHẤT THẢI NGUY HẠI</w:t>
      </w:r>
    </w:p>
    <w:p w:rsidR="002A174F" w:rsidRPr="00D734A3" w:rsidRDefault="002A174F" w:rsidP="002A174F">
      <w:pPr>
        <w:jc w:val="center"/>
        <w:rPr>
          <w:rFonts w:cs="Times New Roman"/>
          <w:b/>
          <w:bCs/>
          <w:sz w:val="26"/>
          <w:szCs w:val="26"/>
          <w:lang w:val="vi-VN"/>
        </w:rPr>
      </w:pPr>
      <w:r w:rsidRPr="00D734A3">
        <w:rPr>
          <w:rFonts w:cs="Times New Roman"/>
          <w:b/>
          <w:bCs/>
          <w:sz w:val="26"/>
          <w:szCs w:val="26"/>
          <w:lang w:val="vi-VN"/>
        </w:rPr>
        <w:t>(cấp/cấp lại)</w:t>
      </w:r>
    </w:p>
    <w:p w:rsidR="002A174F" w:rsidRPr="00D734A3" w:rsidRDefault="002A174F" w:rsidP="002A174F">
      <w:pPr>
        <w:ind w:firstLine="720"/>
        <w:rPr>
          <w:rFonts w:cs="Times New Roman"/>
          <w:b/>
          <w:bCs/>
          <w:sz w:val="26"/>
          <w:szCs w:val="26"/>
          <w:lang w:val="vi-VN"/>
        </w:rPr>
      </w:pPr>
    </w:p>
    <w:p w:rsidR="002A174F" w:rsidRPr="00D734A3" w:rsidRDefault="002A174F" w:rsidP="002A174F">
      <w:pPr>
        <w:jc w:val="center"/>
        <w:outlineLvl w:val="0"/>
        <w:rPr>
          <w:rFonts w:cs="Times New Roman"/>
          <w:bCs/>
          <w:sz w:val="26"/>
          <w:szCs w:val="26"/>
          <w:lang w:val="vi-VN"/>
        </w:rPr>
      </w:pPr>
      <w:r w:rsidRPr="00D734A3">
        <w:rPr>
          <w:rFonts w:cs="Times New Roman"/>
          <w:bCs/>
          <w:sz w:val="26"/>
          <w:szCs w:val="26"/>
          <w:lang w:val="vi-VN"/>
        </w:rPr>
        <w:t>Kính gửi: ................(2)....................</w:t>
      </w:r>
    </w:p>
    <w:p w:rsidR="002A174F" w:rsidRPr="00D734A3" w:rsidRDefault="002A174F" w:rsidP="002A174F">
      <w:pPr>
        <w:outlineLvl w:val="0"/>
        <w:rPr>
          <w:rFonts w:cs="Times New Roman"/>
          <w:sz w:val="26"/>
          <w:szCs w:val="26"/>
          <w:lang w:val="vi-VN"/>
        </w:rPr>
      </w:pPr>
      <w:r w:rsidRPr="00D734A3">
        <w:rPr>
          <w:rFonts w:cs="Times New Roman"/>
          <w:b/>
          <w:bCs/>
          <w:sz w:val="26"/>
          <w:szCs w:val="26"/>
          <w:lang w:val="vi-VN"/>
        </w:rPr>
        <w:t>1. Phần khai chung về chủ nguồn thải CTNH:</w:t>
      </w:r>
    </w:p>
    <w:p w:rsidR="002A174F" w:rsidRPr="00D734A3" w:rsidRDefault="002A174F" w:rsidP="002A174F">
      <w:pPr>
        <w:tabs>
          <w:tab w:val="right" w:leader="dot" w:pos="9356"/>
        </w:tabs>
        <w:rPr>
          <w:rFonts w:cs="Times New Roman"/>
          <w:sz w:val="26"/>
          <w:szCs w:val="26"/>
          <w:lang w:val="vi-VN"/>
        </w:rPr>
      </w:pPr>
      <w:r w:rsidRPr="00D734A3">
        <w:rPr>
          <w:rFonts w:cs="Times New Roman"/>
          <w:sz w:val="26"/>
          <w:szCs w:val="26"/>
          <w:lang w:val="vi-VN"/>
        </w:rPr>
        <w:t>1.1. Tên:</w:t>
      </w:r>
    </w:p>
    <w:p w:rsidR="002A174F" w:rsidRPr="00D734A3" w:rsidRDefault="002A174F" w:rsidP="002A174F">
      <w:pPr>
        <w:tabs>
          <w:tab w:val="right" w:leader="dot" w:pos="9356"/>
        </w:tabs>
        <w:rPr>
          <w:rFonts w:cs="Times New Roman"/>
          <w:sz w:val="26"/>
          <w:szCs w:val="26"/>
          <w:lang w:val="vi-VN"/>
        </w:rPr>
      </w:pPr>
      <w:r w:rsidRPr="00D734A3">
        <w:rPr>
          <w:rFonts w:cs="Times New Roman"/>
          <w:sz w:val="26"/>
          <w:szCs w:val="26"/>
          <w:lang w:val="vi-VN"/>
        </w:rPr>
        <w:t xml:space="preserve">Địa chỉ văn phòng/trụ sở chính: </w:t>
      </w:r>
    </w:p>
    <w:p w:rsidR="002A174F" w:rsidRPr="00D734A3" w:rsidRDefault="002A174F" w:rsidP="002A174F">
      <w:pPr>
        <w:rPr>
          <w:rFonts w:cs="Times New Roman"/>
          <w:sz w:val="26"/>
          <w:szCs w:val="26"/>
          <w:lang w:val="vi-VN"/>
        </w:rPr>
      </w:pPr>
      <w:r w:rsidRPr="00D734A3">
        <w:rPr>
          <w:rFonts w:cs="Times New Roman"/>
          <w:sz w:val="26"/>
          <w:szCs w:val="26"/>
          <w:lang w:val="vi-VN"/>
        </w:rPr>
        <w:t>Điện thoại:</w:t>
      </w:r>
      <w:r w:rsidRPr="00D734A3">
        <w:rPr>
          <w:rFonts w:cs="Times New Roman"/>
          <w:sz w:val="26"/>
          <w:szCs w:val="26"/>
          <w:lang w:val="vi-VN"/>
        </w:rPr>
        <w:tab/>
        <w:t xml:space="preserve">            Fax:</w:t>
      </w:r>
      <w:r w:rsidRPr="00D734A3">
        <w:rPr>
          <w:rFonts w:cs="Times New Roman"/>
          <w:sz w:val="26"/>
          <w:szCs w:val="26"/>
          <w:lang w:val="vi-VN"/>
        </w:rPr>
        <w:tab/>
        <w:t xml:space="preserve">              E-mail: </w:t>
      </w:r>
      <w:r w:rsidRPr="00D734A3">
        <w:rPr>
          <w:rFonts w:cs="Times New Roman"/>
          <w:sz w:val="26"/>
          <w:szCs w:val="26"/>
          <w:lang w:val="vi-VN"/>
        </w:rPr>
        <w:tab/>
      </w:r>
    </w:p>
    <w:p w:rsidR="002A174F" w:rsidRPr="00D734A3" w:rsidRDefault="002A174F" w:rsidP="002A174F">
      <w:pPr>
        <w:rPr>
          <w:rFonts w:cs="Times New Roman"/>
          <w:sz w:val="26"/>
          <w:szCs w:val="26"/>
          <w:lang w:val="vi-VN"/>
        </w:rPr>
      </w:pPr>
      <w:r w:rsidRPr="00D734A3">
        <w:rPr>
          <w:rFonts w:cs="Times New Roman"/>
          <w:sz w:val="26"/>
          <w:szCs w:val="26"/>
          <w:lang w:val="vi-VN"/>
        </w:rPr>
        <w:t>Giấy đăng ký kinh doanh số:             ngày cấp:       nơi cấp:</w:t>
      </w:r>
    </w:p>
    <w:p w:rsidR="002A174F" w:rsidRPr="00D734A3" w:rsidRDefault="002A174F" w:rsidP="002A174F">
      <w:pPr>
        <w:rPr>
          <w:rFonts w:cs="Times New Roman"/>
          <w:sz w:val="26"/>
          <w:szCs w:val="26"/>
          <w:lang w:val="vi-VN"/>
        </w:rPr>
      </w:pPr>
      <w:r w:rsidRPr="00D734A3">
        <w:rPr>
          <w:rFonts w:cs="Times New Roman"/>
          <w:sz w:val="26"/>
          <w:szCs w:val="26"/>
          <w:lang w:val="vi-VN"/>
        </w:rPr>
        <w:t>Giấy CMND (nếu là cá nhân) số:           ngày cấp:           nơi cấp:</w:t>
      </w:r>
    </w:p>
    <w:p w:rsidR="002A174F" w:rsidRPr="00D734A3" w:rsidRDefault="002A174F" w:rsidP="002A174F">
      <w:pPr>
        <w:rPr>
          <w:rFonts w:cs="Times New Roman"/>
          <w:sz w:val="26"/>
          <w:szCs w:val="26"/>
          <w:lang w:val="vi-VN"/>
        </w:rPr>
      </w:pPr>
      <w:r w:rsidRPr="00D734A3">
        <w:rPr>
          <w:rFonts w:cs="Times New Roman"/>
          <w:sz w:val="26"/>
          <w:szCs w:val="26"/>
          <w:lang w:val="vi-VN"/>
        </w:rPr>
        <w:t>Mã số QLCTNH (trường hợp cấp lại Sổ đăng ký chủ nguồn thải CTNH):</w:t>
      </w:r>
    </w:p>
    <w:p w:rsidR="002A174F" w:rsidRPr="00D734A3" w:rsidRDefault="002A174F" w:rsidP="002A174F">
      <w:pPr>
        <w:rPr>
          <w:rFonts w:cs="Times New Roman"/>
          <w:sz w:val="26"/>
          <w:szCs w:val="26"/>
          <w:lang w:val="vi-VN"/>
        </w:rPr>
      </w:pPr>
      <w:r w:rsidRPr="00D734A3">
        <w:rPr>
          <w:rFonts w:cs="Times New Roman"/>
          <w:sz w:val="26"/>
          <w:szCs w:val="26"/>
          <w:lang w:val="vi-VN"/>
        </w:rPr>
        <w:t>Tên người liên hệ (trong quá trình tiến hành thủ tục):</w:t>
      </w:r>
    </w:p>
    <w:p w:rsidR="002A174F" w:rsidRPr="00D734A3" w:rsidRDefault="002A174F" w:rsidP="002A174F">
      <w:pPr>
        <w:rPr>
          <w:rFonts w:cs="Times New Roman"/>
          <w:sz w:val="26"/>
          <w:szCs w:val="26"/>
          <w:lang w:val="vi-VN"/>
        </w:rPr>
      </w:pPr>
      <w:r w:rsidRPr="00D734A3">
        <w:rPr>
          <w:rFonts w:cs="Times New Roman"/>
          <w:sz w:val="26"/>
          <w:szCs w:val="26"/>
          <w:lang w:val="vi-VN"/>
        </w:rPr>
        <w:t xml:space="preserve">1.2. Cơ sở phát sinh CTNH (trường hợp có nhiều hơn một thì trình bày lần lượt từng cơ sở): </w:t>
      </w:r>
    </w:p>
    <w:p w:rsidR="002A174F" w:rsidRPr="00D734A3" w:rsidRDefault="002A174F" w:rsidP="002A174F">
      <w:pPr>
        <w:rPr>
          <w:rFonts w:cs="Times New Roman"/>
          <w:sz w:val="26"/>
          <w:szCs w:val="26"/>
          <w:lang w:val="vi-VN"/>
        </w:rPr>
      </w:pPr>
      <w:r w:rsidRPr="00D734A3">
        <w:rPr>
          <w:rFonts w:cs="Times New Roman"/>
          <w:sz w:val="26"/>
          <w:szCs w:val="26"/>
          <w:lang w:val="vi-VN"/>
        </w:rPr>
        <w:t>Tên (nếu có):</w:t>
      </w:r>
    </w:p>
    <w:p w:rsidR="002A174F" w:rsidRPr="00D734A3" w:rsidRDefault="002A174F" w:rsidP="002A174F">
      <w:pPr>
        <w:rPr>
          <w:rFonts w:cs="Times New Roman"/>
          <w:sz w:val="26"/>
          <w:szCs w:val="26"/>
          <w:lang w:val="vi-VN"/>
        </w:rPr>
      </w:pPr>
      <w:r w:rsidRPr="00D734A3">
        <w:rPr>
          <w:rFonts w:cs="Times New Roman"/>
          <w:sz w:val="26"/>
          <w:szCs w:val="26"/>
          <w:lang w:val="vi-VN"/>
        </w:rPr>
        <w:t>Địa chỉ:</w:t>
      </w:r>
    </w:p>
    <w:p w:rsidR="002A174F" w:rsidRPr="00D734A3" w:rsidRDefault="002A174F" w:rsidP="002A174F">
      <w:pPr>
        <w:rPr>
          <w:rFonts w:cs="Times New Roman"/>
          <w:sz w:val="26"/>
          <w:szCs w:val="26"/>
          <w:lang w:val="vi-VN"/>
        </w:rPr>
      </w:pPr>
      <w:r w:rsidRPr="00D734A3">
        <w:rPr>
          <w:rFonts w:cs="Times New Roman"/>
          <w:sz w:val="26"/>
          <w:szCs w:val="26"/>
          <w:lang w:val="vi-VN"/>
        </w:rPr>
        <w:lastRenderedPageBreak/>
        <w:t>Loại hình (ngành nghề) hoạt động</w:t>
      </w:r>
      <w:r w:rsidRPr="00D734A3">
        <w:rPr>
          <w:rFonts w:cs="Times New Roman"/>
          <w:sz w:val="26"/>
          <w:szCs w:val="26"/>
          <w:vertAlign w:val="superscript"/>
          <w:lang w:val="vi-VN"/>
        </w:rPr>
        <w:t>#</w:t>
      </w:r>
      <w:r w:rsidRPr="00D734A3">
        <w:rPr>
          <w:rFonts w:cs="Times New Roman"/>
          <w:sz w:val="26"/>
          <w:szCs w:val="26"/>
          <w:lang w:val="vi-VN"/>
        </w:rPr>
        <w:t xml:space="preserve">: </w:t>
      </w:r>
    </w:p>
    <w:p w:rsidR="002A174F" w:rsidRPr="00D734A3" w:rsidRDefault="002A174F" w:rsidP="002A174F">
      <w:pPr>
        <w:rPr>
          <w:rFonts w:cs="Times New Roman"/>
          <w:sz w:val="26"/>
          <w:szCs w:val="26"/>
          <w:lang w:val="vi-VN"/>
        </w:rPr>
      </w:pPr>
      <w:r w:rsidRPr="00D734A3">
        <w:rPr>
          <w:rFonts w:cs="Times New Roman"/>
          <w:sz w:val="26"/>
          <w:szCs w:val="26"/>
          <w:lang w:val="vi-VN"/>
        </w:rPr>
        <w:t xml:space="preserve">Điện thoại                Fax:                E-mail: </w:t>
      </w:r>
      <w:r w:rsidRPr="00D734A3">
        <w:rPr>
          <w:rFonts w:cs="Times New Roman"/>
          <w:sz w:val="26"/>
          <w:szCs w:val="26"/>
          <w:lang w:val="vi-VN"/>
        </w:rPr>
        <w:tab/>
      </w:r>
      <w:r w:rsidRPr="00D734A3">
        <w:rPr>
          <w:rFonts w:cs="Times New Roman"/>
          <w:sz w:val="26"/>
          <w:szCs w:val="26"/>
          <w:lang w:val="vi-VN"/>
        </w:rPr>
        <w:tab/>
      </w:r>
      <w:r w:rsidRPr="00D734A3">
        <w:rPr>
          <w:rFonts w:cs="Times New Roman"/>
          <w:sz w:val="26"/>
          <w:szCs w:val="26"/>
          <w:lang w:val="vi-VN"/>
        </w:rPr>
        <w:tab/>
      </w:r>
    </w:p>
    <w:p w:rsidR="002A174F" w:rsidRPr="00D734A3" w:rsidRDefault="002A174F" w:rsidP="002A174F">
      <w:pPr>
        <w:outlineLvl w:val="0"/>
        <w:rPr>
          <w:rFonts w:cs="Times New Roman"/>
          <w:b/>
          <w:bCs/>
          <w:sz w:val="26"/>
          <w:szCs w:val="26"/>
          <w:lang w:val="vi-VN"/>
        </w:rPr>
      </w:pPr>
      <w:r w:rsidRPr="00D734A3">
        <w:rPr>
          <w:rFonts w:cs="Times New Roman"/>
          <w:b/>
          <w:bCs/>
          <w:sz w:val="26"/>
          <w:szCs w:val="26"/>
          <w:lang w:val="vi-VN"/>
        </w:rPr>
        <w:t>2. Dữ liệu về sản xuất:</w:t>
      </w:r>
    </w:p>
    <w:p w:rsidR="002A174F" w:rsidRPr="00D734A3" w:rsidRDefault="002A174F" w:rsidP="002A174F">
      <w:pPr>
        <w:rPr>
          <w:rFonts w:cs="Times New Roman"/>
          <w:sz w:val="26"/>
          <w:szCs w:val="26"/>
          <w:lang w:val="vi-VN"/>
        </w:rPr>
      </w:pPr>
      <w:r w:rsidRPr="00D734A3">
        <w:rPr>
          <w:rFonts w:cs="Times New Roman"/>
          <w:sz w:val="26"/>
          <w:szCs w:val="26"/>
          <w:lang w:val="vi-VN"/>
        </w:rPr>
        <w:t>(Trường hợp có nhiều hơn một cơ sở phát sinh CTNH thì phân biệt rõ đối với từng cơ sở)</w:t>
      </w:r>
    </w:p>
    <w:p w:rsidR="002A174F" w:rsidRPr="00D734A3" w:rsidRDefault="002A174F" w:rsidP="002A174F">
      <w:pPr>
        <w:rPr>
          <w:rFonts w:cs="Times New Roman"/>
          <w:sz w:val="26"/>
          <w:szCs w:val="26"/>
          <w:lang w:val="vi-VN"/>
        </w:rPr>
      </w:pPr>
      <w:r w:rsidRPr="00D734A3">
        <w:rPr>
          <w:rFonts w:cs="Times New Roman"/>
          <w:sz w:val="26"/>
          <w:szCs w:val="26"/>
          <w:lang w:val="vi-VN"/>
        </w:rPr>
        <w:t xml:space="preserve">2.1. Danh sách nguyên liệu thô/hoá chất </w:t>
      </w:r>
      <w:r w:rsidRPr="00D734A3">
        <w:rPr>
          <w:rFonts w:cs="Times New Roman"/>
          <w:sz w:val="26"/>
          <w:szCs w:val="26"/>
          <w:lang w:val="sv-SE"/>
        </w:rPr>
        <w:t>(dự kiến)</w:t>
      </w:r>
      <w:r w:rsidRPr="00D734A3">
        <w:rPr>
          <w:rFonts w:cs="Times New Roman"/>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388"/>
        <w:gridCol w:w="3984"/>
      </w:tblGrid>
      <w:tr w:rsidR="002A174F" w:rsidRPr="00D734A3" w:rsidTr="00E34172">
        <w:tc>
          <w:tcPr>
            <w:tcW w:w="642" w:type="dxa"/>
          </w:tcPr>
          <w:p w:rsidR="002A174F" w:rsidRPr="00D734A3" w:rsidRDefault="002A174F" w:rsidP="00E34172">
            <w:pPr>
              <w:spacing w:before="40" w:after="40"/>
              <w:jc w:val="both"/>
              <w:rPr>
                <w:rFonts w:cs="Times New Roman"/>
                <w:sz w:val="26"/>
                <w:szCs w:val="26"/>
                <w:lang w:val="fr-FR"/>
              </w:rPr>
            </w:pPr>
            <w:r w:rsidRPr="00D734A3">
              <w:rPr>
                <w:rFonts w:cs="Times New Roman"/>
                <w:sz w:val="26"/>
                <w:szCs w:val="26"/>
                <w:lang w:val="fr-FR"/>
              </w:rPr>
              <w:t>TT</w:t>
            </w:r>
          </w:p>
        </w:tc>
        <w:tc>
          <w:tcPr>
            <w:tcW w:w="4537"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t>Nguyên liệu thô/hoá chất</w:t>
            </w:r>
          </w:p>
        </w:tc>
        <w:tc>
          <w:tcPr>
            <w:tcW w:w="4109" w:type="dxa"/>
          </w:tcPr>
          <w:p w:rsidR="002A174F" w:rsidRPr="00D734A3" w:rsidRDefault="002A174F" w:rsidP="00E34172">
            <w:pPr>
              <w:spacing w:before="40" w:after="40"/>
              <w:jc w:val="center"/>
              <w:rPr>
                <w:rFonts w:cs="Times New Roman"/>
                <w:sz w:val="26"/>
                <w:szCs w:val="26"/>
              </w:rPr>
            </w:pPr>
            <w:r w:rsidRPr="00D734A3">
              <w:rPr>
                <w:rFonts w:cs="Times New Roman"/>
                <w:sz w:val="26"/>
                <w:szCs w:val="26"/>
              </w:rPr>
              <w:t>Số lượng trung bình (kg/năm)</w:t>
            </w:r>
          </w:p>
        </w:tc>
      </w:tr>
      <w:tr w:rsidR="002A174F" w:rsidRPr="00D734A3" w:rsidTr="00E34172">
        <w:tc>
          <w:tcPr>
            <w:tcW w:w="642" w:type="dxa"/>
          </w:tcPr>
          <w:p w:rsidR="002A174F" w:rsidRPr="00D734A3" w:rsidRDefault="002A174F" w:rsidP="00E34172">
            <w:pPr>
              <w:spacing w:before="40" w:after="40"/>
              <w:jc w:val="both"/>
              <w:rPr>
                <w:rFonts w:cs="Times New Roman"/>
                <w:sz w:val="26"/>
                <w:szCs w:val="26"/>
              </w:rPr>
            </w:pPr>
          </w:p>
        </w:tc>
        <w:tc>
          <w:tcPr>
            <w:tcW w:w="4537" w:type="dxa"/>
          </w:tcPr>
          <w:p w:rsidR="002A174F" w:rsidRPr="00D734A3" w:rsidRDefault="002A174F" w:rsidP="00E34172">
            <w:pPr>
              <w:spacing w:before="40" w:after="40"/>
              <w:jc w:val="both"/>
              <w:rPr>
                <w:rFonts w:cs="Times New Roman"/>
                <w:sz w:val="26"/>
                <w:szCs w:val="26"/>
              </w:rPr>
            </w:pPr>
          </w:p>
        </w:tc>
        <w:tc>
          <w:tcPr>
            <w:tcW w:w="4109" w:type="dxa"/>
          </w:tcPr>
          <w:p w:rsidR="002A174F" w:rsidRPr="00D734A3" w:rsidRDefault="002A174F" w:rsidP="00E34172">
            <w:pPr>
              <w:spacing w:before="40" w:after="40"/>
              <w:jc w:val="both"/>
              <w:rPr>
                <w:rFonts w:cs="Times New Roman"/>
                <w:sz w:val="26"/>
                <w:szCs w:val="26"/>
              </w:rPr>
            </w:pPr>
          </w:p>
        </w:tc>
      </w:tr>
    </w:tbl>
    <w:p w:rsidR="002A174F" w:rsidRPr="00D734A3" w:rsidRDefault="002A174F" w:rsidP="002A174F">
      <w:pPr>
        <w:rPr>
          <w:rFonts w:cs="Times New Roman"/>
          <w:sz w:val="26"/>
          <w:szCs w:val="26"/>
        </w:rPr>
      </w:pPr>
    </w:p>
    <w:p w:rsidR="002A174F" w:rsidRPr="00D734A3" w:rsidRDefault="002A174F" w:rsidP="002A174F">
      <w:pPr>
        <w:rPr>
          <w:rFonts w:cs="Times New Roman"/>
          <w:sz w:val="26"/>
          <w:szCs w:val="26"/>
          <w:lang w:val="vi-VN"/>
        </w:rPr>
      </w:pPr>
      <w:r w:rsidRPr="00D734A3">
        <w:rPr>
          <w:rFonts w:cs="Times New Roman"/>
          <w:sz w:val="26"/>
          <w:szCs w:val="26"/>
          <w:lang w:val="vi-VN"/>
        </w:rPr>
        <w:t>2.</w:t>
      </w:r>
      <w:r w:rsidRPr="00D734A3">
        <w:rPr>
          <w:rFonts w:cs="Times New Roman"/>
          <w:sz w:val="26"/>
          <w:szCs w:val="26"/>
        </w:rPr>
        <w:t>2</w:t>
      </w:r>
      <w:r w:rsidRPr="00D734A3">
        <w:rPr>
          <w:rFonts w:cs="Times New Roman"/>
          <w:sz w:val="26"/>
          <w:szCs w:val="26"/>
          <w:lang w:val="vi-VN"/>
        </w:rPr>
        <w:t xml:space="preserve">. Danh sách </w:t>
      </w:r>
      <w:r w:rsidRPr="00D734A3">
        <w:rPr>
          <w:rFonts w:cs="Times New Roman"/>
          <w:sz w:val="26"/>
          <w:szCs w:val="26"/>
        </w:rPr>
        <w:t>máy móc, thiết bị</w:t>
      </w:r>
      <w:r w:rsidRPr="00D734A3">
        <w:rPr>
          <w:rFonts w:cs="Times New Roman"/>
          <w:sz w:val="26"/>
          <w:szCs w:val="26"/>
          <w:lang w:val="vi-VN"/>
        </w:rPr>
        <w:t xml:space="preserve"> </w:t>
      </w:r>
      <w:r w:rsidRPr="00D734A3">
        <w:rPr>
          <w:rFonts w:cs="Times New Roman"/>
          <w:sz w:val="26"/>
          <w:szCs w:val="26"/>
          <w:lang w:val="sv-SE"/>
        </w:rPr>
        <w:t>(dự kiến)</w:t>
      </w:r>
      <w:r w:rsidRPr="00D734A3">
        <w:rPr>
          <w:rFonts w:cs="Times New Roman"/>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391"/>
        <w:gridCol w:w="3981"/>
      </w:tblGrid>
      <w:tr w:rsidR="002A174F" w:rsidRPr="00D734A3" w:rsidTr="00E34172">
        <w:tc>
          <w:tcPr>
            <w:tcW w:w="642" w:type="dxa"/>
          </w:tcPr>
          <w:p w:rsidR="002A174F" w:rsidRPr="00D734A3" w:rsidRDefault="002A174F" w:rsidP="00E34172">
            <w:pPr>
              <w:spacing w:before="40" w:after="40"/>
              <w:jc w:val="both"/>
              <w:rPr>
                <w:rFonts w:cs="Times New Roman"/>
                <w:sz w:val="26"/>
                <w:szCs w:val="26"/>
                <w:lang w:val="fr-FR"/>
              </w:rPr>
            </w:pPr>
            <w:r w:rsidRPr="00D734A3">
              <w:rPr>
                <w:rFonts w:cs="Times New Roman"/>
                <w:sz w:val="26"/>
                <w:szCs w:val="26"/>
                <w:lang w:val="fr-FR"/>
              </w:rPr>
              <w:t>TT</w:t>
            </w:r>
          </w:p>
        </w:tc>
        <w:tc>
          <w:tcPr>
            <w:tcW w:w="4537"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rPr>
              <w:t>Máy móc, thiết bị</w:t>
            </w:r>
          </w:p>
        </w:tc>
        <w:tc>
          <w:tcPr>
            <w:tcW w:w="4109"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t>Công suất</w:t>
            </w:r>
          </w:p>
        </w:tc>
      </w:tr>
      <w:tr w:rsidR="002A174F" w:rsidRPr="00D734A3" w:rsidTr="00E34172">
        <w:tc>
          <w:tcPr>
            <w:tcW w:w="642" w:type="dxa"/>
          </w:tcPr>
          <w:p w:rsidR="002A174F" w:rsidRPr="00D734A3" w:rsidRDefault="002A174F" w:rsidP="00E34172">
            <w:pPr>
              <w:spacing w:before="40" w:after="40"/>
              <w:jc w:val="both"/>
              <w:rPr>
                <w:rFonts w:cs="Times New Roman"/>
                <w:sz w:val="26"/>
                <w:szCs w:val="26"/>
                <w:lang w:val="fr-FR"/>
              </w:rPr>
            </w:pPr>
          </w:p>
        </w:tc>
        <w:tc>
          <w:tcPr>
            <w:tcW w:w="4537" w:type="dxa"/>
          </w:tcPr>
          <w:p w:rsidR="002A174F" w:rsidRPr="00D734A3" w:rsidRDefault="002A174F" w:rsidP="00E34172">
            <w:pPr>
              <w:spacing w:before="40" w:after="40"/>
              <w:jc w:val="both"/>
              <w:rPr>
                <w:rFonts w:cs="Times New Roman"/>
                <w:sz w:val="26"/>
                <w:szCs w:val="26"/>
                <w:lang w:val="fr-FR"/>
              </w:rPr>
            </w:pPr>
          </w:p>
        </w:tc>
        <w:tc>
          <w:tcPr>
            <w:tcW w:w="4109" w:type="dxa"/>
          </w:tcPr>
          <w:p w:rsidR="002A174F" w:rsidRPr="00D734A3" w:rsidRDefault="002A174F" w:rsidP="00E34172">
            <w:pPr>
              <w:spacing w:before="40" w:after="40"/>
              <w:jc w:val="both"/>
              <w:rPr>
                <w:rFonts w:cs="Times New Roman"/>
                <w:sz w:val="26"/>
                <w:szCs w:val="26"/>
                <w:lang w:val="fr-FR"/>
              </w:rPr>
            </w:pPr>
          </w:p>
        </w:tc>
      </w:tr>
    </w:tbl>
    <w:p w:rsidR="002A174F" w:rsidRPr="00D734A3" w:rsidRDefault="002A174F" w:rsidP="002A174F">
      <w:pPr>
        <w:rPr>
          <w:rFonts w:cs="Times New Roman"/>
          <w:sz w:val="26"/>
          <w:szCs w:val="26"/>
          <w:lang w:val="fr-FR"/>
        </w:rPr>
      </w:pPr>
    </w:p>
    <w:p w:rsidR="002A174F" w:rsidRPr="00D734A3" w:rsidRDefault="002A174F" w:rsidP="002A174F">
      <w:pPr>
        <w:rPr>
          <w:rFonts w:cs="Times New Roman"/>
          <w:sz w:val="26"/>
          <w:szCs w:val="26"/>
          <w:lang w:val="sv-SE"/>
        </w:rPr>
      </w:pPr>
      <w:r w:rsidRPr="00D734A3">
        <w:rPr>
          <w:rFonts w:cs="Times New Roman"/>
          <w:sz w:val="26"/>
          <w:szCs w:val="26"/>
          <w:lang w:val="fr-FR"/>
        </w:rPr>
        <w:t xml:space="preserve">2.3. Danh sách sản </w:t>
      </w:r>
      <w:r w:rsidRPr="00D734A3">
        <w:rPr>
          <w:rFonts w:cs="Times New Roman"/>
          <w:sz w:val="26"/>
          <w:szCs w:val="26"/>
          <w:lang w:val="sv-SE"/>
        </w:rPr>
        <w:t>phẩm (dự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370"/>
        <w:gridCol w:w="4001"/>
      </w:tblGrid>
      <w:tr w:rsidR="002A174F" w:rsidRPr="00D734A3" w:rsidTr="00E34172">
        <w:tc>
          <w:tcPr>
            <w:tcW w:w="643" w:type="dxa"/>
          </w:tcPr>
          <w:p w:rsidR="002A174F" w:rsidRPr="00D734A3" w:rsidRDefault="002A174F" w:rsidP="00E34172">
            <w:pPr>
              <w:jc w:val="both"/>
              <w:rPr>
                <w:rFonts w:cs="Times New Roman"/>
                <w:sz w:val="26"/>
                <w:szCs w:val="26"/>
              </w:rPr>
            </w:pPr>
            <w:r w:rsidRPr="00D734A3">
              <w:rPr>
                <w:rFonts w:cs="Times New Roman"/>
                <w:sz w:val="26"/>
                <w:szCs w:val="26"/>
              </w:rPr>
              <w:t>TT</w:t>
            </w:r>
          </w:p>
        </w:tc>
        <w:tc>
          <w:tcPr>
            <w:tcW w:w="4523" w:type="dxa"/>
          </w:tcPr>
          <w:p w:rsidR="002A174F" w:rsidRPr="00D734A3" w:rsidRDefault="002A174F" w:rsidP="00E34172">
            <w:pPr>
              <w:jc w:val="center"/>
              <w:rPr>
                <w:rFonts w:cs="Times New Roman"/>
                <w:sz w:val="26"/>
                <w:szCs w:val="26"/>
              </w:rPr>
            </w:pPr>
            <w:r w:rsidRPr="00D734A3">
              <w:rPr>
                <w:rFonts w:cs="Times New Roman"/>
                <w:sz w:val="26"/>
                <w:szCs w:val="26"/>
              </w:rPr>
              <w:t>Tên sản phẩm</w:t>
            </w:r>
          </w:p>
        </w:tc>
        <w:tc>
          <w:tcPr>
            <w:tcW w:w="4122" w:type="dxa"/>
          </w:tcPr>
          <w:p w:rsidR="002A174F" w:rsidRPr="00D734A3" w:rsidRDefault="002A174F" w:rsidP="00E34172">
            <w:pPr>
              <w:jc w:val="center"/>
              <w:rPr>
                <w:rFonts w:cs="Times New Roman"/>
                <w:sz w:val="26"/>
                <w:szCs w:val="26"/>
                <w:lang w:val="sv-SE"/>
              </w:rPr>
            </w:pPr>
            <w:r w:rsidRPr="00D734A3">
              <w:rPr>
                <w:rFonts w:cs="Times New Roman"/>
                <w:sz w:val="26"/>
                <w:szCs w:val="26"/>
                <w:lang w:val="sv-SE"/>
              </w:rPr>
              <w:t>Sản lượng trung bình (kg/năm)</w:t>
            </w:r>
          </w:p>
        </w:tc>
      </w:tr>
      <w:tr w:rsidR="002A174F" w:rsidRPr="00D734A3" w:rsidTr="00E34172">
        <w:tc>
          <w:tcPr>
            <w:tcW w:w="643" w:type="dxa"/>
          </w:tcPr>
          <w:p w:rsidR="002A174F" w:rsidRPr="00D734A3" w:rsidRDefault="002A174F" w:rsidP="00E34172">
            <w:pPr>
              <w:jc w:val="both"/>
              <w:rPr>
                <w:rFonts w:cs="Times New Roman"/>
                <w:sz w:val="26"/>
                <w:szCs w:val="26"/>
                <w:lang w:val="sv-SE"/>
              </w:rPr>
            </w:pPr>
          </w:p>
        </w:tc>
        <w:tc>
          <w:tcPr>
            <w:tcW w:w="4523" w:type="dxa"/>
          </w:tcPr>
          <w:p w:rsidR="002A174F" w:rsidRPr="00D734A3" w:rsidRDefault="002A174F" w:rsidP="00E34172">
            <w:pPr>
              <w:jc w:val="both"/>
              <w:rPr>
                <w:rFonts w:cs="Times New Roman"/>
                <w:sz w:val="26"/>
                <w:szCs w:val="26"/>
                <w:lang w:val="sv-SE"/>
              </w:rPr>
            </w:pPr>
          </w:p>
        </w:tc>
        <w:tc>
          <w:tcPr>
            <w:tcW w:w="4122" w:type="dxa"/>
          </w:tcPr>
          <w:p w:rsidR="002A174F" w:rsidRPr="00D734A3" w:rsidRDefault="002A174F" w:rsidP="00E34172">
            <w:pPr>
              <w:jc w:val="both"/>
              <w:rPr>
                <w:rFonts w:cs="Times New Roman"/>
                <w:sz w:val="26"/>
                <w:szCs w:val="26"/>
                <w:lang w:val="sv-SE"/>
              </w:rPr>
            </w:pPr>
          </w:p>
        </w:tc>
      </w:tr>
    </w:tbl>
    <w:p w:rsidR="002A174F" w:rsidRPr="00D734A3" w:rsidRDefault="002A174F" w:rsidP="002A174F">
      <w:pPr>
        <w:outlineLvl w:val="0"/>
        <w:rPr>
          <w:rFonts w:cs="Times New Roman"/>
          <w:b/>
          <w:bCs/>
          <w:sz w:val="26"/>
          <w:szCs w:val="26"/>
        </w:rPr>
      </w:pPr>
    </w:p>
    <w:p w:rsidR="002A174F" w:rsidRPr="00D734A3" w:rsidRDefault="002A174F" w:rsidP="002A174F">
      <w:pPr>
        <w:outlineLvl w:val="0"/>
        <w:rPr>
          <w:rFonts w:cs="Times New Roman"/>
          <w:b/>
          <w:bCs/>
          <w:sz w:val="26"/>
          <w:szCs w:val="26"/>
          <w:lang w:val="vi-VN"/>
        </w:rPr>
      </w:pPr>
      <w:r w:rsidRPr="00D734A3">
        <w:rPr>
          <w:rFonts w:cs="Times New Roman"/>
          <w:b/>
          <w:bCs/>
          <w:sz w:val="26"/>
          <w:szCs w:val="26"/>
          <w:lang w:val="vi-VN"/>
        </w:rPr>
        <w:t xml:space="preserve">3. Dữ liệu về chất thải: </w:t>
      </w:r>
    </w:p>
    <w:p w:rsidR="002A174F" w:rsidRPr="00D734A3" w:rsidRDefault="002A174F" w:rsidP="002A174F">
      <w:pPr>
        <w:rPr>
          <w:rFonts w:cs="Times New Roman"/>
          <w:sz w:val="26"/>
          <w:szCs w:val="26"/>
          <w:lang w:val="sv-SE"/>
        </w:rPr>
      </w:pPr>
      <w:r w:rsidRPr="00D734A3">
        <w:rPr>
          <w:rFonts w:cs="Times New Roman"/>
          <w:sz w:val="26"/>
          <w:szCs w:val="26"/>
          <w:lang w:val="sv-SE"/>
        </w:rPr>
        <w:t>(Trường hợp có nhiều hơn một cơ sở phát sinh CTNH thì phân biệt rõ đối với từng cơ sở)</w:t>
      </w:r>
    </w:p>
    <w:p w:rsidR="002A174F" w:rsidRPr="00D734A3" w:rsidRDefault="002A174F" w:rsidP="002A174F">
      <w:pPr>
        <w:rPr>
          <w:rFonts w:cs="Times New Roman"/>
          <w:sz w:val="26"/>
          <w:szCs w:val="26"/>
          <w:lang w:val="sv-SE"/>
        </w:rPr>
      </w:pPr>
    </w:p>
    <w:p w:rsidR="002A174F" w:rsidRPr="00D734A3" w:rsidRDefault="002A174F" w:rsidP="002A174F">
      <w:pPr>
        <w:rPr>
          <w:rFonts w:cs="Times New Roman"/>
          <w:sz w:val="26"/>
          <w:szCs w:val="26"/>
          <w:lang w:val="sv-SE"/>
        </w:rPr>
      </w:pPr>
      <w:r w:rsidRPr="00D734A3">
        <w:rPr>
          <w:rFonts w:cs="Times New Roman"/>
          <w:sz w:val="26"/>
          <w:szCs w:val="26"/>
          <w:lang w:val="sv-SE"/>
        </w:rPr>
        <w:t>3.1. Danh sách CTNH phát sinh thường xuyên (ước tính):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156"/>
        <w:gridCol w:w="2131"/>
        <w:gridCol w:w="2442"/>
        <w:gridCol w:w="1648"/>
      </w:tblGrid>
      <w:tr w:rsidR="002A174F" w:rsidRPr="00D734A3" w:rsidTr="00E34172">
        <w:tc>
          <w:tcPr>
            <w:tcW w:w="641" w:type="dxa"/>
          </w:tcPr>
          <w:p w:rsidR="002A174F" w:rsidRPr="00D734A3" w:rsidRDefault="002A174F" w:rsidP="00E34172">
            <w:pPr>
              <w:spacing w:before="40" w:after="40"/>
              <w:jc w:val="center"/>
              <w:rPr>
                <w:rFonts w:cs="Times New Roman"/>
                <w:sz w:val="26"/>
                <w:szCs w:val="26"/>
              </w:rPr>
            </w:pPr>
            <w:r w:rsidRPr="00D734A3">
              <w:rPr>
                <w:rFonts w:cs="Times New Roman"/>
                <w:sz w:val="26"/>
                <w:szCs w:val="26"/>
              </w:rPr>
              <w:t>TT</w:t>
            </w:r>
          </w:p>
        </w:tc>
        <w:tc>
          <w:tcPr>
            <w:tcW w:w="2252" w:type="dxa"/>
          </w:tcPr>
          <w:p w:rsidR="002A174F" w:rsidRPr="00D734A3" w:rsidRDefault="002A174F" w:rsidP="00E34172">
            <w:pPr>
              <w:spacing w:before="40" w:after="40"/>
              <w:jc w:val="center"/>
              <w:rPr>
                <w:rFonts w:cs="Times New Roman"/>
                <w:sz w:val="26"/>
                <w:szCs w:val="26"/>
              </w:rPr>
            </w:pPr>
            <w:r w:rsidRPr="00D734A3">
              <w:rPr>
                <w:rFonts w:cs="Times New Roman"/>
                <w:sz w:val="26"/>
                <w:szCs w:val="26"/>
              </w:rPr>
              <w:t>Tên chất thải</w:t>
            </w:r>
          </w:p>
        </w:tc>
        <w:tc>
          <w:tcPr>
            <w:tcW w:w="2161" w:type="dxa"/>
            <w:shd w:val="clear" w:color="auto" w:fill="auto"/>
          </w:tcPr>
          <w:p w:rsidR="002A174F" w:rsidRPr="00D734A3" w:rsidRDefault="002A174F" w:rsidP="00E34172">
            <w:pPr>
              <w:spacing w:before="40" w:after="40"/>
              <w:jc w:val="center"/>
              <w:rPr>
                <w:rFonts w:cs="Times New Roman"/>
                <w:sz w:val="26"/>
                <w:szCs w:val="26"/>
              </w:rPr>
            </w:pPr>
            <w:r w:rsidRPr="00D734A3">
              <w:rPr>
                <w:rFonts w:cs="Times New Roman"/>
                <w:sz w:val="26"/>
                <w:szCs w:val="26"/>
              </w:rPr>
              <w:t>Trạng thái tồn tại</w:t>
            </w:r>
          </w:p>
          <w:p w:rsidR="002A174F" w:rsidRPr="00D734A3" w:rsidRDefault="002A174F" w:rsidP="00E34172">
            <w:pPr>
              <w:spacing w:before="40" w:after="40"/>
              <w:jc w:val="center"/>
              <w:rPr>
                <w:rFonts w:cs="Times New Roman"/>
                <w:sz w:val="26"/>
                <w:szCs w:val="26"/>
              </w:rPr>
            </w:pPr>
          </w:p>
        </w:tc>
        <w:tc>
          <w:tcPr>
            <w:tcW w:w="2534" w:type="dxa"/>
            <w:shd w:val="clear" w:color="auto" w:fill="auto"/>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Số lượng trung bình (kg/năm)</w:t>
            </w:r>
          </w:p>
        </w:tc>
        <w:tc>
          <w:tcPr>
            <w:tcW w:w="1700" w:type="dxa"/>
            <w:shd w:val="clear" w:color="auto" w:fill="auto"/>
          </w:tcPr>
          <w:p w:rsidR="002A174F" w:rsidRPr="00D734A3" w:rsidRDefault="002A174F" w:rsidP="00E34172">
            <w:pPr>
              <w:spacing w:before="40" w:after="40"/>
              <w:jc w:val="center"/>
              <w:rPr>
                <w:rFonts w:cs="Times New Roman"/>
                <w:sz w:val="26"/>
                <w:szCs w:val="26"/>
              </w:rPr>
            </w:pPr>
            <w:r w:rsidRPr="00D734A3">
              <w:rPr>
                <w:rFonts w:cs="Times New Roman"/>
                <w:sz w:val="26"/>
                <w:szCs w:val="26"/>
              </w:rPr>
              <w:t>Mã CTNH</w:t>
            </w:r>
          </w:p>
        </w:tc>
      </w:tr>
      <w:tr w:rsidR="002A174F" w:rsidRPr="00D734A3" w:rsidTr="00E34172">
        <w:tc>
          <w:tcPr>
            <w:tcW w:w="641" w:type="dxa"/>
          </w:tcPr>
          <w:p w:rsidR="002A174F" w:rsidRPr="00D734A3" w:rsidRDefault="002A174F" w:rsidP="00E34172">
            <w:pPr>
              <w:spacing w:before="40" w:after="40"/>
              <w:jc w:val="both"/>
              <w:rPr>
                <w:rFonts w:cs="Times New Roman"/>
                <w:sz w:val="26"/>
                <w:szCs w:val="26"/>
              </w:rPr>
            </w:pPr>
          </w:p>
        </w:tc>
        <w:tc>
          <w:tcPr>
            <w:tcW w:w="2252" w:type="dxa"/>
          </w:tcPr>
          <w:p w:rsidR="002A174F" w:rsidRPr="00D734A3" w:rsidRDefault="002A174F" w:rsidP="00E34172">
            <w:pPr>
              <w:spacing w:before="40" w:after="40"/>
              <w:jc w:val="both"/>
              <w:rPr>
                <w:rFonts w:cs="Times New Roman"/>
                <w:sz w:val="26"/>
                <w:szCs w:val="26"/>
              </w:rPr>
            </w:pPr>
          </w:p>
        </w:tc>
        <w:tc>
          <w:tcPr>
            <w:tcW w:w="2161" w:type="dxa"/>
            <w:shd w:val="clear" w:color="auto" w:fill="auto"/>
          </w:tcPr>
          <w:p w:rsidR="002A174F" w:rsidRPr="00D734A3" w:rsidRDefault="002A174F" w:rsidP="00E34172">
            <w:pPr>
              <w:spacing w:before="40" w:after="40"/>
              <w:jc w:val="center"/>
              <w:rPr>
                <w:rFonts w:cs="Times New Roman"/>
                <w:sz w:val="26"/>
                <w:szCs w:val="26"/>
              </w:rPr>
            </w:pPr>
            <w:r w:rsidRPr="00D734A3">
              <w:rPr>
                <w:rFonts w:cs="Times New Roman"/>
                <w:sz w:val="26"/>
                <w:szCs w:val="26"/>
              </w:rPr>
              <w:t>(rắn/lỏng/bùn)</w:t>
            </w:r>
          </w:p>
        </w:tc>
        <w:tc>
          <w:tcPr>
            <w:tcW w:w="2534" w:type="dxa"/>
            <w:shd w:val="clear" w:color="auto" w:fill="auto"/>
          </w:tcPr>
          <w:p w:rsidR="002A174F" w:rsidRPr="00D734A3" w:rsidRDefault="002A174F" w:rsidP="00E34172">
            <w:pPr>
              <w:spacing w:before="40" w:after="40"/>
              <w:jc w:val="both"/>
              <w:rPr>
                <w:rFonts w:cs="Times New Roman"/>
                <w:sz w:val="26"/>
                <w:szCs w:val="26"/>
              </w:rPr>
            </w:pPr>
          </w:p>
        </w:tc>
        <w:tc>
          <w:tcPr>
            <w:tcW w:w="1700" w:type="dxa"/>
            <w:shd w:val="clear" w:color="auto" w:fill="auto"/>
          </w:tcPr>
          <w:p w:rsidR="002A174F" w:rsidRPr="00D734A3" w:rsidRDefault="002A174F" w:rsidP="00E34172">
            <w:pPr>
              <w:spacing w:before="40" w:after="40"/>
              <w:jc w:val="both"/>
              <w:rPr>
                <w:rFonts w:cs="Times New Roman"/>
                <w:sz w:val="26"/>
                <w:szCs w:val="26"/>
              </w:rPr>
            </w:pPr>
          </w:p>
        </w:tc>
      </w:tr>
      <w:tr w:rsidR="002A174F" w:rsidRPr="00D734A3" w:rsidTr="00E34172">
        <w:tc>
          <w:tcPr>
            <w:tcW w:w="641" w:type="dxa"/>
          </w:tcPr>
          <w:p w:rsidR="002A174F" w:rsidRPr="00D734A3" w:rsidRDefault="002A174F" w:rsidP="00E34172">
            <w:pPr>
              <w:spacing w:before="40" w:after="40"/>
              <w:jc w:val="center"/>
              <w:rPr>
                <w:rFonts w:cs="Times New Roman"/>
                <w:b/>
                <w:sz w:val="26"/>
                <w:szCs w:val="26"/>
              </w:rPr>
            </w:pPr>
          </w:p>
        </w:tc>
        <w:tc>
          <w:tcPr>
            <w:tcW w:w="2252" w:type="dxa"/>
          </w:tcPr>
          <w:p w:rsidR="002A174F" w:rsidRPr="00D734A3" w:rsidRDefault="002A174F" w:rsidP="00E34172">
            <w:pPr>
              <w:spacing w:before="40" w:after="40"/>
              <w:jc w:val="center"/>
              <w:rPr>
                <w:rFonts w:cs="Times New Roman"/>
                <w:sz w:val="26"/>
                <w:szCs w:val="26"/>
              </w:rPr>
            </w:pPr>
            <w:r w:rsidRPr="00D734A3">
              <w:rPr>
                <w:rFonts w:cs="Times New Roman"/>
                <w:sz w:val="26"/>
                <w:szCs w:val="26"/>
              </w:rPr>
              <w:t>Tổng số lượng</w:t>
            </w:r>
          </w:p>
        </w:tc>
        <w:tc>
          <w:tcPr>
            <w:tcW w:w="2161" w:type="dxa"/>
            <w:shd w:val="clear" w:color="auto" w:fill="auto"/>
          </w:tcPr>
          <w:p w:rsidR="002A174F" w:rsidRPr="00D734A3" w:rsidRDefault="002A174F" w:rsidP="00E34172">
            <w:pPr>
              <w:spacing w:before="40" w:after="40"/>
              <w:jc w:val="both"/>
              <w:rPr>
                <w:rFonts w:cs="Times New Roman"/>
                <w:sz w:val="26"/>
                <w:szCs w:val="26"/>
              </w:rPr>
            </w:pPr>
          </w:p>
        </w:tc>
        <w:tc>
          <w:tcPr>
            <w:tcW w:w="2534" w:type="dxa"/>
            <w:shd w:val="clear" w:color="auto" w:fill="auto"/>
          </w:tcPr>
          <w:p w:rsidR="002A174F" w:rsidRPr="00D734A3" w:rsidRDefault="002A174F" w:rsidP="00E34172">
            <w:pPr>
              <w:spacing w:before="40" w:after="40"/>
              <w:jc w:val="both"/>
              <w:rPr>
                <w:rFonts w:cs="Times New Roman"/>
                <w:sz w:val="26"/>
                <w:szCs w:val="26"/>
              </w:rPr>
            </w:pPr>
          </w:p>
        </w:tc>
        <w:tc>
          <w:tcPr>
            <w:tcW w:w="1700" w:type="dxa"/>
            <w:shd w:val="clear" w:color="auto" w:fill="auto"/>
          </w:tcPr>
          <w:p w:rsidR="002A174F" w:rsidRPr="00D734A3" w:rsidRDefault="002A174F" w:rsidP="00E34172">
            <w:pPr>
              <w:spacing w:before="40" w:after="40"/>
              <w:jc w:val="both"/>
              <w:rPr>
                <w:rFonts w:cs="Times New Roman"/>
                <w:sz w:val="26"/>
                <w:szCs w:val="26"/>
              </w:rPr>
            </w:pPr>
          </w:p>
        </w:tc>
      </w:tr>
    </w:tbl>
    <w:p w:rsidR="002A174F" w:rsidRPr="00D734A3" w:rsidRDefault="002A174F" w:rsidP="002A174F">
      <w:pPr>
        <w:rPr>
          <w:rFonts w:cs="Times New Roman"/>
          <w:sz w:val="26"/>
          <w:szCs w:val="26"/>
          <w:lang w:val="fr-FR"/>
        </w:rPr>
      </w:pPr>
    </w:p>
    <w:p w:rsidR="002A174F" w:rsidRPr="00D734A3" w:rsidRDefault="002A174F" w:rsidP="002A174F">
      <w:pPr>
        <w:rPr>
          <w:rFonts w:cs="Times New Roman"/>
          <w:sz w:val="26"/>
          <w:szCs w:val="26"/>
          <w:lang w:val="fr-FR"/>
        </w:rPr>
      </w:pPr>
      <w:r w:rsidRPr="00D734A3">
        <w:rPr>
          <w:rFonts w:cs="Times New Roman"/>
          <w:sz w:val="26"/>
          <w:szCs w:val="26"/>
          <w:lang w:val="fr-FR"/>
        </w:rPr>
        <w:t>3.2. Danh sách CTNH tồn lưu (nếu có):</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953"/>
        <w:gridCol w:w="1971"/>
        <w:gridCol w:w="1660"/>
        <w:gridCol w:w="1553"/>
        <w:gridCol w:w="1759"/>
      </w:tblGrid>
      <w:tr w:rsidR="002A174F" w:rsidRPr="00D734A3" w:rsidTr="00E34172">
        <w:tc>
          <w:tcPr>
            <w:tcW w:w="595"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lastRenderedPageBreak/>
              <w:t>TT</w:t>
            </w:r>
          </w:p>
        </w:tc>
        <w:tc>
          <w:tcPr>
            <w:tcW w:w="1953" w:type="dxa"/>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t>Tên chất thải</w:t>
            </w:r>
          </w:p>
        </w:tc>
        <w:tc>
          <w:tcPr>
            <w:tcW w:w="1971" w:type="dxa"/>
            <w:shd w:val="clear" w:color="auto" w:fill="auto"/>
          </w:tcPr>
          <w:p w:rsidR="002A174F" w:rsidRPr="00D734A3" w:rsidRDefault="002A174F" w:rsidP="00E34172">
            <w:pPr>
              <w:spacing w:before="40" w:after="40"/>
              <w:jc w:val="center"/>
              <w:rPr>
                <w:rFonts w:cs="Times New Roman"/>
                <w:sz w:val="26"/>
                <w:szCs w:val="26"/>
                <w:lang w:val="fr-FR"/>
              </w:rPr>
            </w:pPr>
            <w:r w:rsidRPr="00D734A3">
              <w:rPr>
                <w:rFonts w:cs="Times New Roman"/>
                <w:sz w:val="26"/>
                <w:szCs w:val="26"/>
                <w:lang w:val="fr-FR"/>
              </w:rPr>
              <w:t>Trạng thái tồn tại</w:t>
            </w:r>
          </w:p>
          <w:p w:rsidR="002A174F" w:rsidRPr="00D734A3" w:rsidRDefault="002A174F" w:rsidP="00E34172">
            <w:pPr>
              <w:spacing w:before="40" w:after="40"/>
              <w:jc w:val="center"/>
              <w:rPr>
                <w:rFonts w:cs="Times New Roman"/>
                <w:sz w:val="26"/>
                <w:szCs w:val="26"/>
                <w:lang w:val="fr-FR"/>
              </w:rPr>
            </w:pPr>
          </w:p>
        </w:tc>
        <w:tc>
          <w:tcPr>
            <w:tcW w:w="1660" w:type="dxa"/>
            <w:shd w:val="clear" w:color="auto" w:fill="auto"/>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Số lượng (kg)</w:t>
            </w:r>
          </w:p>
        </w:tc>
        <w:tc>
          <w:tcPr>
            <w:tcW w:w="1553" w:type="dxa"/>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Mã CTNH</w:t>
            </w:r>
          </w:p>
        </w:tc>
        <w:tc>
          <w:tcPr>
            <w:tcW w:w="1759" w:type="dxa"/>
            <w:shd w:val="clear" w:color="auto" w:fill="auto"/>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Thời điểm bắt đầu tồn lưu</w:t>
            </w:r>
          </w:p>
        </w:tc>
      </w:tr>
      <w:tr w:rsidR="002A174F" w:rsidRPr="00D734A3" w:rsidTr="00E34172">
        <w:tc>
          <w:tcPr>
            <w:tcW w:w="595" w:type="dxa"/>
          </w:tcPr>
          <w:p w:rsidR="002A174F" w:rsidRPr="00D734A3" w:rsidRDefault="002A174F" w:rsidP="00E34172">
            <w:pPr>
              <w:spacing w:before="40" w:after="40"/>
              <w:jc w:val="both"/>
              <w:rPr>
                <w:rFonts w:cs="Times New Roman"/>
                <w:sz w:val="26"/>
                <w:szCs w:val="26"/>
                <w:lang w:val="sv-SE"/>
              </w:rPr>
            </w:pPr>
          </w:p>
        </w:tc>
        <w:tc>
          <w:tcPr>
            <w:tcW w:w="1953" w:type="dxa"/>
          </w:tcPr>
          <w:p w:rsidR="002A174F" w:rsidRPr="00D734A3" w:rsidRDefault="002A174F" w:rsidP="00E34172">
            <w:pPr>
              <w:spacing w:before="40" w:after="40"/>
              <w:jc w:val="both"/>
              <w:rPr>
                <w:rFonts w:cs="Times New Roman"/>
                <w:sz w:val="26"/>
                <w:szCs w:val="26"/>
                <w:lang w:val="sv-SE"/>
              </w:rPr>
            </w:pPr>
          </w:p>
        </w:tc>
        <w:tc>
          <w:tcPr>
            <w:tcW w:w="1971" w:type="dxa"/>
            <w:shd w:val="clear" w:color="auto" w:fill="auto"/>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fr-FR"/>
              </w:rPr>
              <w:t>(rắn/lỏng/bùn)</w:t>
            </w:r>
          </w:p>
        </w:tc>
        <w:tc>
          <w:tcPr>
            <w:tcW w:w="1660" w:type="dxa"/>
            <w:shd w:val="clear" w:color="auto" w:fill="auto"/>
          </w:tcPr>
          <w:p w:rsidR="002A174F" w:rsidRPr="00D734A3" w:rsidRDefault="002A174F" w:rsidP="00E34172">
            <w:pPr>
              <w:spacing w:before="40" w:after="40"/>
              <w:jc w:val="both"/>
              <w:rPr>
                <w:rFonts w:cs="Times New Roman"/>
                <w:sz w:val="26"/>
                <w:szCs w:val="26"/>
                <w:lang w:val="sv-SE"/>
              </w:rPr>
            </w:pPr>
          </w:p>
        </w:tc>
        <w:tc>
          <w:tcPr>
            <w:tcW w:w="1553" w:type="dxa"/>
          </w:tcPr>
          <w:p w:rsidR="002A174F" w:rsidRPr="00D734A3" w:rsidRDefault="002A174F" w:rsidP="00E34172">
            <w:pPr>
              <w:spacing w:before="40" w:after="40"/>
              <w:jc w:val="both"/>
              <w:rPr>
                <w:rFonts w:cs="Times New Roman"/>
                <w:sz w:val="26"/>
                <w:szCs w:val="26"/>
                <w:lang w:val="sv-SE"/>
              </w:rPr>
            </w:pPr>
          </w:p>
        </w:tc>
        <w:tc>
          <w:tcPr>
            <w:tcW w:w="1759" w:type="dxa"/>
            <w:shd w:val="clear" w:color="auto" w:fill="auto"/>
          </w:tcPr>
          <w:p w:rsidR="002A174F" w:rsidRPr="00D734A3" w:rsidRDefault="002A174F" w:rsidP="00E34172">
            <w:pPr>
              <w:spacing w:before="40" w:after="40"/>
              <w:jc w:val="both"/>
              <w:rPr>
                <w:rFonts w:cs="Times New Roman"/>
                <w:sz w:val="26"/>
                <w:szCs w:val="26"/>
                <w:lang w:val="sv-SE"/>
              </w:rPr>
            </w:pPr>
          </w:p>
        </w:tc>
      </w:tr>
      <w:tr w:rsidR="002A174F" w:rsidRPr="00D734A3" w:rsidTr="00E34172">
        <w:tc>
          <w:tcPr>
            <w:tcW w:w="595" w:type="dxa"/>
          </w:tcPr>
          <w:p w:rsidR="002A174F" w:rsidRPr="00D734A3" w:rsidRDefault="002A174F" w:rsidP="00E34172">
            <w:pPr>
              <w:spacing w:before="40" w:after="40"/>
              <w:jc w:val="both"/>
              <w:rPr>
                <w:rFonts w:cs="Times New Roman"/>
                <w:sz w:val="26"/>
                <w:szCs w:val="26"/>
                <w:lang w:val="sv-SE"/>
              </w:rPr>
            </w:pPr>
          </w:p>
        </w:tc>
        <w:tc>
          <w:tcPr>
            <w:tcW w:w="1953" w:type="dxa"/>
          </w:tcPr>
          <w:p w:rsidR="002A174F" w:rsidRPr="00D734A3" w:rsidRDefault="002A174F" w:rsidP="00E34172">
            <w:pPr>
              <w:spacing w:before="40" w:after="40"/>
              <w:jc w:val="center"/>
              <w:rPr>
                <w:rFonts w:cs="Times New Roman"/>
                <w:sz w:val="26"/>
                <w:szCs w:val="26"/>
                <w:lang w:val="sv-SE"/>
              </w:rPr>
            </w:pPr>
            <w:r w:rsidRPr="00D734A3">
              <w:rPr>
                <w:rFonts w:cs="Times New Roman"/>
                <w:sz w:val="26"/>
                <w:szCs w:val="26"/>
                <w:lang w:val="sv-SE"/>
              </w:rPr>
              <w:t xml:space="preserve">Tổng </w:t>
            </w:r>
            <w:r w:rsidRPr="00D734A3">
              <w:rPr>
                <w:rFonts w:cs="Times New Roman"/>
                <w:sz w:val="26"/>
                <w:szCs w:val="26"/>
              </w:rPr>
              <w:t>khối</w:t>
            </w:r>
            <w:r w:rsidRPr="00D734A3">
              <w:rPr>
                <w:rFonts w:cs="Times New Roman"/>
                <w:sz w:val="26"/>
                <w:szCs w:val="26"/>
                <w:lang w:val="sv-SE"/>
              </w:rPr>
              <w:t xml:space="preserve"> lượng</w:t>
            </w:r>
          </w:p>
        </w:tc>
        <w:tc>
          <w:tcPr>
            <w:tcW w:w="1971" w:type="dxa"/>
            <w:shd w:val="clear" w:color="auto" w:fill="auto"/>
          </w:tcPr>
          <w:p w:rsidR="002A174F" w:rsidRPr="00D734A3" w:rsidRDefault="002A174F" w:rsidP="00E34172">
            <w:pPr>
              <w:spacing w:before="40" w:after="40"/>
              <w:jc w:val="both"/>
              <w:rPr>
                <w:rFonts w:cs="Times New Roman"/>
                <w:sz w:val="26"/>
                <w:szCs w:val="26"/>
                <w:lang w:val="sv-SE"/>
              </w:rPr>
            </w:pPr>
          </w:p>
        </w:tc>
        <w:tc>
          <w:tcPr>
            <w:tcW w:w="1660" w:type="dxa"/>
            <w:shd w:val="clear" w:color="auto" w:fill="auto"/>
          </w:tcPr>
          <w:p w:rsidR="002A174F" w:rsidRPr="00D734A3" w:rsidRDefault="002A174F" w:rsidP="00E34172">
            <w:pPr>
              <w:spacing w:before="40" w:after="40"/>
              <w:jc w:val="both"/>
              <w:rPr>
                <w:rFonts w:cs="Times New Roman"/>
                <w:sz w:val="26"/>
                <w:szCs w:val="26"/>
                <w:lang w:val="sv-SE"/>
              </w:rPr>
            </w:pPr>
          </w:p>
        </w:tc>
        <w:tc>
          <w:tcPr>
            <w:tcW w:w="1553" w:type="dxa"/>
          </w:tcPr>
          <w:p w:rsidR="002A174F" w:rsidRPr="00D734A3" w:rsidRDefault="002A174F" w:rsidP="00E34172">
            <w:pPr>
              <w:spacing w:before="40" w:after="40"/>
              <w:jc w:val="both"/>
              <w:rPr>
                <w:rFonts w:cs="Times New Roman"/>
                <w:sz w:val="26"/>
                <w:szCs w:val="26"/>
                <w:lang w:val="sv-SE"/>
              </w:rPr>
            </w:pPr>
          </w:p>
        </w:tc>
        <w:tc>
          <w:tcPr>
            <w:tcW w:w="1759" w:type="dxa"/>
            <w:shd w:val="clear" w:color="auto" w:fill="auto"/>
          </w:tcPr>
          <w:p w:rsidR="002A174F" w:rsidRPr="00D734A3" w:rsidRDefault="002A174F" w:rsidP="00E34172">
            <w:pPr>
              <w:spacing w:before="40" w:after="40"/>
              <w:jc w:val="both"/>
              <w:rPr>
                <w:rFonts w:cs="Times New Roman"/>
                <w:sz w:val="26"/>
                <w:szCs w:val="26"/>
                <w:lang w:val="sv-SE"/>
              </w:rPr>
            </w:pPr>
          </w:p>
        </w:tc>
      </w:tr>
    </w:tbl>
    <w:p w:rsidR="002A174F" w:rsidRPr="00D734A3" w:rsidRDefault="002A174F" w:rsidP="002A174F">
      <w:pPr>
        <w:rPr>
          <w:rFonts w:cs="Times New Roman"/>
          <w:sz w:val="26"/>
          <w:szCs w:val="26"/>
          <w:lang w:val="fr-FR"/>
        </w:rPr>
      </w:pPr>
    </w:p>
    <w:p w:rsidR="002A174F" w:rsidRPr="00D734A3" w:rsidRDefault="002A174F" w:rsidP="002A174F">
      <w:pPr>
        <w:outlineLvl w:val="0"/>
        <w:rPr>
          <w:rFonts w:cs="Times New Roman"/>
          <w:b/>
          <w:bCs/>
          <w:sz w:val="26"/>
          <w:szCs w:val="26"/>
          <w:lang w:val="vi-VN"/>
        </w:rPr>
      </w:pPr>
      <w:r w:rsidRPr="00D734A3">
        <w:rPr>
          <w:rFonts w:cs="Times New Roman"/>
          <w:b/>
          <w:bCs/>
          <w:sz w:val="26"/>
          <w:szCs w:val="26"/>
          <w:lang w:val="vi-VN"/>
        </w:rPr>
        <w:t>4. Danh sách CTNH đăng ký tự tái sử dụng, sơ chế, tái chế, xử lý, đồng xử lý, thu hồi năng lượng từ CTNH tại cơ sở (nếu có):</w:t>
      </w:r>
    </w:p>
    <w:p w:rsidR="002A174F" w:rsidRPr="00D734A3" w:rsidRDefault="002A174F" w:rsidP="002A174F">
      <w:pPr>
        <w:rPr>
          <w:rFonts w:cs="Times New Roman"/>
          <w:sz w:val="26"/>
          <w:szCs w:val="26"/>
          <w:lang w:val="sv-SE"/>
        </w:rPr>
      </w:pPr>
      <w:r w:rsidRPr="00D734A3">
        <w:rPr>
          <w:rFonts w:cs="Times New Roman"/>
          <w:sz w:val="26"/>
          <w:szCs w:val="26"/>
          <w:lang w:val="sv-SE"/>
        </w:rPr>
        <w:t>(Trường hợp có nhiều hơn một cơ sở phát sinh CTNH thì phân biệt rõ đối với từng cơ sở)</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1522"/>
        <w:gridCol w:w="1559"/>
        <w:gridCol w:w="1010"/>
        <w:gridCol w:w="992"/>
        <w:gridCol w:w="1986"/>
        <w:gridCol w:w="1655"/>
      </w:tblGrid>
      <w:tr w:rsidR="002A174F" w:rsidRPr="00D734A3" w:rsidTr="00E34172">
        <w:trPr>
          <w:jc w:val="center"/>
        </w:trPr>
        <w:tc>
          <w:tcPr>
            <w:tcW w:w="568" w:type="dxa"/>
          </w:tcPr>
          <w:p w:rsidR="002A174F" w:rsidRPr="00D734A3" w:rsidRDefault="002A174F" w:rsidP="00E34172">
            <w:pPr>
              <w:jc w:val="center"/>
              <w:rPr>
                <w:rFonts w:cs="Times New Roman"/>
                <w:sz w:val="26"/>
                <w:szCs w:val="26"/>
              </w:rPr>
            </w:pPr>
            <w:r w:rsidRPr="00D734A3">
              <w:rPr>
                <w:rFonts w:cs="Times New Roman"/>
                <w:sz w:val="26"/>
                <w:szCs w:val="26"/>
              </w:rPr>
              <w:t>TT</w:t>
            </w:r>
          </w:p>
        </w:tc>
        <w:tc>
          <w:tcPr>
            <w:tcW w:w="1527" w:type="dxa"/>
          </w:tcPr>
          <w:p w:rsidR="002A174F" w:rsidRPr="00D734A3" w:rsidRDefault="002A174F" w:rsidP="00E34172">
            <w:pPr>
              <w:jc w:val="center"/>
              <w:rPr>
                <w:rFonts w:cs="Times New Roman"/>
                <w:sz w:val="26"/>
                <w:szCs w:val="26"/>
              </w:rPr>
            </w:pPr>
            <w:r w:rsidRPr="00D734A3">
              <w:rPr>
                <w:rFonts w:cs="Times New Roman"/>
                <w:sz w:val="26"/>
                <w:szCs w:val="26"/>
              </w:rPr>
              <w:t>Tên chất thải</w:t>
            </w:r>
          </w:p>
        </w:tc>
        <w:tc>
          <w:tcPr>
            <w:tcW w:w="1559" w:type="dxa"/>
            <w:shd w:val="clear" w:color="auto" w:fill="auto"/>
          </w:tcPr>
          <w:p w:rsidR="002A174F" w:rsidRPr="00D734A3" w:rsidRDefault="002A174F" w:rsidP="00E34172">
            <w:pPr>
              <w:jc w:val="center"/>
              <w:rPr>
                <w:rFonts w:cs="Times New Roman"/>
                <w:sz w:val="26"/>
                <w:szCs w:val="26"/>
              </w:rPr>
            </w:pPr>
            <w:r w:rsidRPr="00D734A3">
              <w:rPr>
                <w:rFonts w:cs="Times New Roman"/>
                <w:sz w:val="26"/>
                <w:szCs w:val="26"/>
              </w:rPr>
              <w:t xml:space="preserve">Trạng thái </w:t>
            </w:r>
            <w:r w:rsidRPr="00D734A3">
              <w:rPr>
                <w:rFonts w:cs="Times New Roman"/>
                <w:sz w:val="26"/>
                <w:szCs w:val="26"/>
              </w:rPr>
              <w:br/>
              <w:t>tồn tại</w:t>
            </w:r>
          </w:p>
          <w:p w:rsidR="002A174F" w:rsidRPr="00D734A3" w:rsidRDefault="002A174F" w:rsidP="00E34172">
            <w:pPr>
              <w:jc w:val="center"/>
              <w:rPr>
                <w:rFonts w:cs="Times New Roman"/>
                <w:sz w:val="26"/>
                <w:szCs w:val="26"/>
              </w:rPr>
            </w:pPr>
          </w:p>
        </w:tc>
        <w:tc>
          <w:tcPr>
            <w:tcW w:w="992" w:type="dxa"/>
            <w:shd w:val="clear" w:color="auto" w:fill="auto"/>
          </w:tcPr>
          <w:p w:rsidR="002A174F" w:rsidRPr="00D734A3" w:rsidRDefault="002A174F" w:rsidP="00E34172">
            <w:pPr>
              <w:jc w:val="center"/>
              <w:rPr>
                <w:rFonts w:cs="Times New Roman"/>
                <w:sz w:val="26"/>
                <w:szCs w:val="26"/>
              </w:rPr>
            </w:pPr>
            <w:r w:rsidRPr="00D734A3">
              <w:rPr>
                <w:rFonts w:cs="Times New Roman"/>
                <w:sz w:val="26"/>
                <w:szCs w:val="26"/>
              </w:rPr>
              <w:t>Số lượng (kg/năm)</w:t>
            </w:r>
          </w:p>
        </w:tc>
        <w:tc>
          <w:tcPr>
            <w:tcW w:w="993" w:type="dxa"/>
          </w:tcPr>
          <w:p w:rsidR="002A174F" w:rsidRPr="00D734A3" w:rsidRDefault="002A174F" w:rsidP="00E34172">
            <w:pPr>
              <w:jc w:val="center"/>
              <w:rPr>
                <w:rFonts w:cs="Times New Roman"/>
                <w:sz w:val="26"/>
                <w:szCs w:val="26"/>
              </w:rPr>
            </w:pPr>
            <w:r w:rsidRPr="00D734A3">
              <w:rPr>
                <w:rFonts w:cs="Times New Roman"/>
                <w:sz w:val="26"/>
                <w:szCs w:val="26"/>
              </w:rPr>
              <w:t>Mã CTNH</w:t>
            </w:r>
          </w:p>
        </w:tc>
        <w:tc>
          <w:tcPr>
            <w:tcW w:w="1992" w:type="dxa"/>
          </w:tcPr>
          <w:p w:rsidR="002A174F" w:rsidRPr="00D734A3" w:rsidRDefault="002A174F" w:rsidP="00E34172">
            <w:pPr>
              <w:jc w:val="center"/>
              <w:rPr>
                <w:rFonts w:cs="Times New Roman"/>
                <w:sz w:val="26"/>
                <w:szCs w:val="26"/>
              </w:rPr>
            </w:pPr>
            <w:r w:rsidRPr="00D734A3">
              <w:rPr>
                <w:rFonts w:cs="Times New Roman"/>
                <w:sz w:val="26"/>
                <w:szCs w:val="26"/>
              </w:rPr>
              <w:t>Phương án tự tái sử dụng/sơ chế/tái chế/xử lý/đồng xử lý/thu hồi năng lượng</w:t>
            </w:r>
          </w:p>
        </w:tc>
        <w:tc>
          <w:tcPr>
            <w:tcW w:w="1660" w:type="dxa"/>
            <w:shd w:val="clear" w:color="auto" w:fill="auto"/>
          </w:tcPr>
          <w:p w:rsidR="002A174F" w:rsidRPr="00D734A3" w:rsidRDefault="002A174F" w:rsidP="00E34172">
            <w:pPr>
              <w:jc w:val="center"/>
              <w:rPr>
                <w:rFonts w:cs="Times New Roman"/>
                <w:sz w:val="26"/>
                <w:szCs w:val="26"/>
              </w:rPr>
            </w:pPr>
            <w:r w:rsidRPr="00D734A3">
              <w:rPr>
                <w:rFonts w:cs="Times New Roman"/>
                <w:sz w:val="26"/>
                <w:szCs w:val="26"/>
              </w:rPr>
              <w:t xml:space="preserve">Mức độ xử lý </w:t>
            </w:r>
          </w:p>
        </w:tc>
      </w:tr>
      <w:tr w:rsidR="002A174F" w:rsidRPr="00D734A3" w:rsidTr="00E34172">
        <w:trPr>
          <w:jc w:val="center"/>
        </w:trPr>
        <w:tc>
          <w:tcPr>
            <w:tcW w:w="568" w:type="dxa"/>
          </w:tcPr>
          <w:p w:rsidR="002A174F" w:rsidRPr="00D734A3" w:rsidRDefault="002A174F" w:rsidP="00E34172">
            <w:pPr>
              <w:jc w:val="both"/>
              <w:rPr>
                <w:rFonts w:cs="Times New Roman"/>
                <w:sz w:val="26"/>
                <w:szCs w:val="26"/>
                <w:lang w:val="vi-VN"/>
              </w:rPr>
            </w:pPr>
          </w:p>
        </w:tc>
        <w:tc>
          <w:tcPr>
            <w:tcW w:w="1527" w:type="dxa"/>
          </w:tcPr>
          <w:p w:rsidR="002A174F" w:rsidRPr="00D734A3" w:rsidRDefault="002A174F" w:rsidP="00E34172">
            <w:pPr>
              <w:jc w:val="both"/>
              <w:rPr>
                <w:rFonts w:cs="Times New Roman"/>
                <w:sz w:val="26"/>
                <w:szCs w:val="26"/>
                <w:lang w:val="vi-VN"/>
              </w:rPr>
            </w:pPr>
          </w:p>
        </w:tc>
        <w:tc>
          <w:tcPr>
            <w:tcW w:w="1559" w:type="dxa"/>
            <w:shd w:val="clear" w:color="auto" w:fill="auto"/>
          </w:tcPr>
          <w:p w:rsidR="002A174F" w:rsidRPr="00D734A3" w:rsidRDefault="002A174F" w:rsidP="00E34172">
            <w:pPr>
              <w:jc w:val="center"/>
              <w:rPr>
                <w:rFonts w:cs="Times New Roman"/>
                <w:sz w:val="26"/>
                <w:szCs w:val="26"/>
                <w:lang w:val="vi-VN"/>
              </w:rPr>
            </w:pPr>
            <w:r w:rsidRPr="00D734A3">
              <w:rPr>
                <w:rFonts w:cs="Times New Roman"/>
                <w:sz w:val="26"/>
                <w:szCs w:val="26"/>
              </w:rPr>
              <w:t>(rắn/lỏng/bùn)</w:t>
            </w:r>
          </w:p>
        </w:tc>
        <w:tc>
          <w:tcPr>
            <w:tcW w:w="992" w:type="dxa"/>
            <w:shd w:val="clear" w:color="auto" w:fill="auto"/>
          </w:tcPr>
          <w:p w:rsidR="002A174F" w:rsidRPr="00D734A3" w:rsidRDefault="002A174F" w:rsidP="00E34172">
            <w:pPr>
              <w:jc w:val="both"/>
              <w:rPr>
                <w:rFonts w:cs="Times New Roman"/>
                <w:sz w:val="26"/>
                <w:szCs w:val="26"/>
                <w:lang w:val="vi-VN"/>
              </w:rPr>
            </w:pPr>
          </w:p>
        </w:tc>
        <w:tc>
          <w:tcPr>
            <w:tcW w:w="993" w:type="dxa"/>
          </w:tcPr>
          <w:p w:rsidR="002A174F" w:rsidRPr="00D734A3" w:rsidRDefault="002A174F" w:rsidP="00E34172">
            <w:pPr>
              <w:jc w:val="both"/>
              <w:rPr>
                <w:rFonts w:cs="Times New Roman"/>
                <w:sz w:val="26"/>
                <w:szCs w:val="26"/>
                <w:lang w:val="vi-VN"/>
              </w:rPr>
            </w:pPr>
          </w:p>
        </w:tc>
        <w:tc>
          <w:tcPr>
            <w:tcW w:w="1992" w:type="dxa"/>
          </w:tcPr>
          <w:p w:rsidR="002A174F" w:rsidRPr="00D734A3" w:rsidRDefault="002A174F" w:rsidP="00E34172">
            <w:pPr>
              <w:jc w:val="both"/>
              <w:rPr>
                <w:rFonts w:cs="Times New Roman"/>
                <w:sz w:val="26"/>
                <w:szCs w:val="26"/>
                <w:lang w:val="vi-VN"/>
              </w:rPr>
            </w:pPr>
          </w:p>
        </w:tc>
        <w:tc>
          <w:tcPr>
            <w:tcW w:w="1660" w:type="dxa"/>
            <w:shd w:val="clear" w:color="auto" w:fill="auto"/>
          </w:tcPr>
          <w:p w:rsidR="002A174F" w:rsidRPr="00D734A3" w:rsidRDefault="002A174F" w:rsidP="00E34172">
            <w:pPr>
              <w:jc w:val="center"/>
              <w:rPr>
                <w:rFonts w:cs="Times New Roman"/>
                <w:sz w:val="26"/>
                <w:szCs w:val="26"/>
                <w:lang w:val="vi-VN"/>
              </w:rPr>
            </w:pPr>
            <w:r w:rsidRPr="00D734A3">
              <w:rPr>
                <w:rFonts w:cs="Times New Roman"/>
                <w:sz w:val="26"/>
                <w:szCs w:val="26"/>
                <w:lang w:val="vi-VN"/>
              </w:rPr>
              <w:t>(tương đương tiêu chuẩn, quy chuẩn nào)</w:t>
            </w:r>
          </w:p>
        </w:tc>
      </w:tr>
      <w:tr w:rsidR="002A174F" w:rsidRPr="00D734A3" w:rsidTr="00E34172">
        <w:trPr>
          <w:jc w:val="center"/>
        </w:trPr>
        <w:tc>
          <w:tcPr>
            <w:tcW w:w="568" w:type="dxa"/>
          </w:tcPr>
          <w:p w:rsidR="002A174F" w:rsidRPr="00D734A3" w:rsidRDefault="002A174F" w:rsidP="00E34172">
            <w:pPr>
              <w:jc w:val="center"/>
              <w:rPr>
                <w:rFonts w:cs="Times New Roman"/>
                <w:b/>
                <w:sz w:val="26"/>
                <w:szCs w:val="26"/>
                <w:lang w:val="vi-VN"/>
              </w:rPr>
            </w:pPr>
          </w:p>
        </w:tc>
        <w:tc>
          <w:tcPr>
            <w:tcW w:w="1527" w:type="dxa"/>
          </w:tcPr>
          <w:p w:rsidR="002A174F" w:rsidRPr="00D734A3" w:rsidRDefault="002A174F" w:rsidP="00E34172">
            <w:pPr>
              <w:jc w:val="center"/>
              <w:rPr>
                <w:rFonts w:cs="Times New Roman"/>
                <w:sz w:val="26"/>
                <w:szCs w:val="26"/>
              </w:rPr>
            </w:pPr>
            <w:r w:rsidRPr="00D734A3">
              <w:rPr>
                <w:rFonts w:cs="Times New Roman"/>
                <w:sz w:val="26"/>
                <w:szCs w:val="26"/>
              </w:rPr>
              <w:t>Tổng số lượng</w:t>
            </w:r>
          </w:p>
        </w:tc>
        <w:tc>
          <w:tcPr>
            <w:tcW w:w="1559" w:type="dxa"/>
            <w:shd w:val="clear" w:color="auto" w:fill="auto"/>
          </w:tcPr>
          <w:p w:rsidR="002A174F" w:rsidRPr="00D734A3" w:rsidRDefault="002A174F" w:rsidP="00E34172">
            <w:pPr>
              <w:jc w:val="both"/>
              <w:rPr>
                <w:rFonts w:cs="Times New Roman"/>
                <w:sz w:val="26"/>
                <w:szCs w:val="26"/>
              </w:rPr>
            </w:pPr>
          </w:p>
        </w:tc>
        <w:tc>
          <w:tcPr>
            <w:tcW w:w="992" w:type="dxa"/>
            <w:shd w:val="clear" w:color="auto" w:fill="auto"/>
          </w:tcPr>
          <w:p w:rsidR="002A174F" w:rsidRPr="00D734A3" w:rsidRDefault="002A174F" w:rsidP="00E34172">
            <w:pPr>
              <w:jc w:val="both"/>
              <w:rPr>
                <w:rFonts w:cs="Times New Roman"/>
                <w:sz w:val="26"/>
                <w:szCs w:val="26"/>
              </w:rPr>
            </w:pPr>
          </w:p>
        </w:tc>
        <w:tc>
          <w:tcPr>
            <w:tcW w:w="993" w:type="dxa"/>
          </w:tcPr>
          <w:p w:rsidR="002A174F" w:rsidRPr="00D734A3" w:rsidRDefault="002A174F" w:rsidP="00E34172">
            <w:pPr>
              <w:jc w:val="both"/>
              <w:rPr>
                <w:rFonts w:cs="Times New Roman"/>
                <w:sz w:val="26"/>
                <w:szCs w:val="26"/>
              </w:rPr>
            </w:pPr>
          </w:p>
        </w:tc>
        <w:tc>
          <w:tcPr>
            <w:tcW w:w="1992" w:type="dxa"/>
          </w:tcPr>
          <w:p w:rsidR="002A174F" w:rsidRPr="00D734A3" w:rsidRDefault="002A174F" w:rsidP="00E34172">
            <w:pPr>
              <w:jc w:val="both"/>
              <w:rPr>
                <w:rFonts w:cs="Times New Roman"/>
                <w:sz w:val="26"/>
                <w:szCs w:val="26"/>
              </w:rPr>
            </w:pPr>
          </w:p>
        </w:tc>
        <w:tc>
          <w:tcPr>
            <w:tcW w:w="1660" w:type="dxa"/>
            <w:shd w:val="clear" w:color="auto" w:fill="auto"/>
          </w:tcPr>
          <w:p w:rsidR="002A174F" w:rsidRPr="00D734A3" w:rsidRDefault="002A174F" w:rsidP="00E34172">
            <w:pPr>
              <w:jc w:val="both"/>
              <w:rPr>
                <w:rFonts w:cs="Times New Roman"/>
                <w:sz w:val="26"/>
                <w:szCs w:val="26"/>
              </w:rPr>
            </w:pPr>
          </w:p>
        </w:tc>
      </w:tr>
    </w:tbl>
    <w:p w:rsidR="002A174F" w:rsidRPr="00D734A3" w:rsidRDefault="002A174F" w:rsidP="002A174F">
      <w:pPr>
        <w:rPr>
          <w:rFonts w:cs="Times New Roman"/>
          <w:sz w:val="26"/>
          <w:szCs w:val="26"/>
          <w:lang w:val="fr-FR"/>
        </w:rPr>
      </w:pPr>
    </w:p>
    <w:p w:rsidR="002A174F" w:rsidRPr="00D734A3" w:rsidRDefault="002A174F" w:rsidP="002A174F">
      <w:pPr>
        <w:outlineLvl w:val="0"/>
        <w:rPr>
          <w:rFonts w:cs="Times New Roman"/>
          <w:b/>
          <w:bCs/>
          <w:sz w:val="26"/>
          <w:szCs w:val="26"/>
          <w:lang w:val="vi-VN"/>
        </w:rPr>
      </w:pPr>
      <w:r w:rsidRPr="00D734A3">
        <w:rPr>
          <w:rFonts w:cs="Times New Roman"/>
          <w:b/>
          <w:bCs/>
          <w:sz w:val="26"/>
          <w:szCs w:val="26"/>
          <w:lang w:val="vi-VN"/>
        </w:rPr>
        <w:t>5. Hồ sơ kèm theo Đơn đăng ký</w:t>
      </w:r>
    </w:p>
    <w:p w:rsidR="002A174F" w:rsidRPr="00D734A3" w:rsidRDefault="002A174F" w:rsidP="002A174F">
      <w:pPr>
        <w:ind w:firstLine="720"/>
        <w:outlineLvl w:val="0"/>
        <w:rPr>
          <w:rFonts w:cs="Times New Roman"/>
          <w:sz w:val="26"/>
          <w:szCs w:val="26"/>
          <w:lang w:val="vi-VN"/>
        </w:rPr>
      </w:pPr>
      <w:r w:rsidRPr="00D734A3">
        <w:rPr>
          <w:rFonts w:cs="Times New Roman"/>
          <w:sz w:val="26"/>
          <w:szCs w:val="26"/>
          <w:lang w:val="vi-VN"/>
        </w:rPr>
        <w:t>5.1. Bản sao Giấy đăng ký kinh doanh hoặc giấy tờ tương đương</w:t>
      </w:r>
    </w:p>
    <w:p w:rsidR="002A174F" w:rsidRPr="00D734A3" w:rsidRDefault="002A174F" w:rsidP="002A174F">
      <w:pPr>
        <w:ind w:firstLine="720"/>
        <w:jc w:val="both"/>
        <w:outlineLvl w:val="0"/>
        <w:rPr>
          <w:rFonts w:cs="Times New Roman"/>
          <w:sz w:val="26"/>
          <w:szCs w:val="26"/>
          <w:lang w:val="vi-VN"/>
        </w:rPr>
      </w:pPr>
      <w:r w:rsidRPr="00D734A3">
        <w:rPr>
          <w:rFonts w:cs="Times New Roman"/>
          <w:sz w:val="26"/>
          <w:szCs w:val="26"/>
          <w:lang w:val="vi-VN"/>
        </w:rPr>
        <w:t>5.2. Hồ sơ, giấy tờ đối với trường hợp đăng ký tự tái sử dụng</w:t>
      </w:r>
      <w:r w:rsidRPr="00D734A3">
        <w:rPr>
          <w:rFonts w:cs="Times New Roman"/>
          <w:sz w:val="26"/>
          <w:szCs w:val="26"/>
          <w:lang w:val="sv-SE"/>
        </w:rPr>
        <w:t>,</w:t>
      </w:r>
      <w:r w:rsidRPr="00D734A3">
        <w:rPr>
          <w:rFonts w:cs="Times New Roman"/>
          <w:sz w:val="26"/>
          <w:szCs w:val="26"/>
          <w:lang w:val="vi-VN"/>
        </w:rPr>
        <w:t xml:space="preserve"> </w:t>
      </w:r>
      <w:r w:rsidRPr="00D734A3">
        <w:rPr>
          <w:rFonts w:cs="Times New Roman"/>
          <w:sz w:val="26"/>
          <w:szCs w:val="26"/>
          <w:lang w:val="sv-SE"/>
        </w:rPr>
        <w:t xml:space="preserve">sơ chế, </w:t>
      </w:r>
      <w:r w:rsidRPr="00D734A3">
        <w:rPr>
          <w:rFonts w:cs="Times New Roman"/>
          <w:sz w:val="26"/>
          <w:szCs w:val="26"/>
          <w:lang w:val="vi-VN"/>
        </w:rPr>
        <w:t>tái chế, xử lý, đồng xử lý</w:t>
      </w:r>
      <w:r w:rsidRPr="00D734A3">
        <w:rPr>
          <w:rFonts w:cs="Times New Roman"/>
          <w:sz w:val="26"/>
          <w:szCs w:val="26"/>
          <w:lang w:val="sv-SE"/>
        </w:rPr>
        <w:t>,</w:t>
      </w:r>
      <w:r w:rsidRPr="00D734A3">
        <w:rPr>
          <w:rFonts w:cs="Times New Roman"/>
          <w:sz w:val="26"/>
          <w:szCs w:val="26"/>
          <w:lang w:val="vi-VN"/>
        </w:rPr>
        <w:t xml:space="preserve"> thu hồi năng lượng từ </w:t>
      </w:r>
      <w:r w:rsidRPr="00D734A3">
        <w:rPr>
          <w:rFonts w:cs="Times New Roman"/>
          <w:sz w:val="26"/>
          <w:szCs w:val="26"/>
          <w:lang w:val="sv-SE"/>
        </w:rPr>
        <w:t>CTNH</w:t>
      </w:r>
      <w:r w:rsidRPr="00D734A3">
        <w:rPr>
          <w:rFonts w:cs="Times New Roman"/>
          <w:sz w:val="26"/>
          <w:szCs w:val="26"/>
          <w:lang w:val="vi-VN"/>
        </w:rPr>
        <w:t xml:space="preserve"> gồm các nội dung cụ thể như sau:</w:t>
      </w:r>
    </w:p>
    <w:p w:rsidR="002A174F" w:rsidRPr="00D734A3" w:rsidRDefault="002A174F" w:rsidP="002A174F">
      <w:pPr>
        <w:tabs>
          <w:tab w:val="center" w:pos="0"/>
        </w:tabs>
        <w:ind w:firstLine="720"/>
        <w:jc w:val="both"/>
        <w:rPr>
          <w:rFonts w:cs="Times New Roman"/>
          <w:sz w:val="26"/>
          <w:szCs w:val="26"/>
          <w:lang w:val="vi-VN"/>
        </w:rPr>
      </w:pPr>
      <w:r w:rsidRPr="00D734A3">
        <w:rPr>
          <w:rFonts w:cs="Times New Roman"/>
          <w:sz w:val="26"/>
          <w:szCs w:val="26"/>
          <w:lang w:val="vi-VN"/>
        </w:rPr>
        <w:t xml:space="preserve">- Bản sao báo cáo ĐTM, Kế hoạch bảo vệ môi trường hoặc hồ sơ, giấy tờ tương đương (Bản cam kết bảo vệ môi trường, Bản đăng ký đạt tiêu chuẩn môi trường, Đề án bảo vệ môi trường hoặc giấy tờ về môi trường khác) kèm theo quyết định phê duyệt hoặc văn bản xác nhận tương ứng; </w:t>
      </w:r>
    </w:p>
    <w:p w:rsidR="002A174F" w:rsidRPr="00D734A3" w:rsidRDefault="002A174F" w:rsidP="002A174F">
      <w:pPr>
        <w:tabs>
          <w:tab w:val="center" w:pos="0"/>
        </w:tabs>
        <w:ind w:firstLine="720"/>
        <w:jc w:val="both"/>
        <w:rPr>
          <w:rFonts w:cs="Times New Roman"/>
          <w:sz w:val="26"/>
          <w:szCs w:val="26"/>
          <w:lang w:val="vi-VN"/>
        </w:rPr>
      </w:pPr>
      <w:r w:rsidRPr="00D734A3">
        <w:rPr>
          <w:rFonts w:cs="Times New Roman"/>
          <w:sz w:val="26"/>
          <w:szCs w:val="26"/>
          <w:lang w:val="vi-VN"/>
        </w:rPr>
        <w:t>- Bản sao văn bản chấp thuận phương án tự tái sử dụng, tái chế, sơ chế, xử lý, đồng xử lý, thu hồi năng lượng từ CTNH trong trường hợp chưa nằm trong báo cáo ĐTM hoặc Kế hoạch bảo vệ môi trường hoặc hồ sơ, giấy tờ tương đương;</w:t>
      </w:r>
    </w:p>
    <w:p w:rsidR="002A174F" w:rsidRPr="00D734A3" w:rsidRDefault="002A174F" w:rsidP="002A174F">
      <w:pPr>
        <w:tabs>
          <w:tab w:val="center" w:pos="0"/>
        </w:tabs>
        <w:ind w:firstLine="720"/>
        <w:jc w:val="both"/>
        <w:rPr>
          <w:rFonts w:cs="Times New Roman"/>
          <w:sz w:val="26"/>
          <w:szCs w:val="26"/>
          <w:lang w:val="vi-VN"/>
        </w:rPr>
      </w:pPr>
      <w:r w:rsidRPr="00D734A3">
        <w:rPr>
          <w:rFonts w:cs="Times New Roman"/>
          <w:sz w:val="26"/>
          <w:szCs w:val="26"/>
          <w:lang w:val="vi-VN"/>
        </w:rPr>
        <w:lastRenderedPageBreak/>
        <w:t>- Văn bản xác nhận hoàn thành công trình bảo vệ môi trường đối với cơ sở thuộc đối tượng lập báo cáo ĐTM;</w:t>
      </w:r>
    </w:p>
    <w:p w:rsidR="002A174F" w:rsidRPr="00D734A3" w:rsidRDefault="002A174F" w:rsidP="002A174F">
      <w:pPr>
        <w:ind w:firstLine="720"/>
        <w:jc w:val="both"/>
        <w:rPr>
          <w:rFonts w:cs="Times New Roman"/>
          <w:sz w:val="26"/>
          <w:szCs w:val="26"/>
          <w:lang w:val="vi-VN"/>
        </w:rPr>
      </w:pPr>
      <w:r w:rsidRPr="00D734A3">
        <w:rPr>
          <w:rFonts w:cs="Times New Roman"/>
          <w:sz w:val="26"/>
          <w:szCs w:val="26"/>
          <w:lang w:val="vi-VN"/>
        </w:rPr>
        <w:t>- Bản mô tả chi tiết hệ thống, thiết bị hoặc phương án cho việc tự tái sử dụng, tái chế, sơ chế, xử lý, đồng xử lý, thu hồi năng lượng từ CTNH kèm theo kết quả 03 (ba) lần lấy mẫu, phân tích đạt QCKTMT đối với các hệ thống, thiết bị xử lý và bảo vệ môi trường.</w:t>
      </w:r>
    </w:p>
    <w:p w:rsidR="002A174F" w:rsidRPr="00D734A3" w:rsidRDefault="002A174F" w:rsidP="002A174F">
      <w:pPr>
        <w:ind w:firstLine="720"/>
        <w:jc w:val="both"/>
        <w:rPr>
          <w:rFonts w:cs="Times New Roman"/>
          <w:sz w:val="26"/>
          <w:szCs w:val="26"/>
        </w:rPr>
      </w:pPr>
      <w:r w:rsidRPr="00D734A3">
        <w:rPr>
          <w:rFonts w:cs="Times New Roman"/>
          <w:sz w:val="26"/>
          <w:szCs w:val="26"/>
          <w:lang w:val="vi-VN"/>
        </w:rPr>
        <w:t>Tôi xin cam đoan rằng những thông tin cung cấp ở trên là đúng sự thật. Đề nghị quý Sở cấp (hoặc cấp lại) Sổ đăng ký chủ nguồn thải CTNH.</w:t>
      </w:r>
    </w:p>
    <w:p w:rsidR="002A174F" w:rsidRPr="00D734A3" w:rsidRDefault="002A174F" w:rsidP="002A174F">
      <w:pPr>
        <w:ind w:firstLine="720"/>
        <w:jc w:val="both"/>
        <w:rPr>
          <w:rFonts w:cs="Times New Roman"/>
          <w:sz w:val="26"/>
          <w:szCs w:val="26"/>
        </w:rPr>
      </w:pPr>
    </w:p>
    <w:p w:rsidR="002A174F" w:rsidRPr="00D734A3" w:rsidRDefault="002A174F" w:rsidP="002A174F">
      <w:pPr>
        <w:ind w:left="5040" w:firstLine="720"/>
        <w:rPr>
          <w:rFonts w:cs="Times New Roman"/>
          <w:sz w:val="26"/>
          <w:szCs w:val="26"/>
          <w:lang w:val="vi-VN"/>
        </w:rPr>
      </w:pPr>
      <w:r w:rsidRPr="00D734A3">
        <w:rPr>
          <w:rFonts w:cs="Times New Roman"/>
          <w:sz w:val="26"/>
          <w:szCs w:val="26"/>
          <w:lang w:val="vi-VN"/>
        </w:rPr>
        <w:t>.............(3)............</w:t>
      </w:r>
    </w:p>
    <w:p w:rsidR="002A174F" w:rsidRPr="00D734A3" w:rsidRDefault="002A174F" w:rsidP="002A174F">
      <w:pPr>
        <w:ind w:left="3600"/>
        <w:jc w:val="center"/>
        <w:rPr>
          <w:rFonts w:cs="Times New Roman"/>
          <w:sz w:val="26"/>
          <w:szCs w:val="26"/>
        </w:rPr>
      </w:pPr>
      <w:r w:rsidRPr="00D734A3">
        <w:rPr>
          <w:rFonts w:cs="Times New Roman"/>
          <w:sz w:val="26"/>
          <w:szCs w:val="26"/>
          <w:lang w:val="vi-VN"/>
        </w:rPr>
        <w:tab/>
        <w:t>(Ký, ghi họ tên, chức danh, đóng dấu)</w:t>
      </w:r>
    </w:p>
    <w:p w:rsidR="002A174F" w:rsidRPr="00D734A3" w:rsidRDefault="002A174F" w:rsidP="002A174F">
      <w:pPr>
        <w:ind w:left="3600"/>
        <w:jc w:val="center"/>
        <w:rPr>
          <w:rFonts w:cs="Times New Roman"/>
          <w:sz w:val="26"/>
          <w:szCs w:val="26"/>
        </w:rPr>
      </w:pPr>
    </w:p>
    <w:p w:rsidR="002A174F" w:rsidRPr="00D734A3" w:rsidRDefault="002A174F" w:rsidP="002A174F">
      <w:pPr>
        <w:tabs>
          <w:tab w:val="center" w:pos="1440"/>
          <w:tab w:val="center" w:pos="6660"/>
        </w:tabs>
        <w:outlineLvl w:val="0"/>
        <w:rPr>
          <w:rFonts w:cs="Times New Roman"/>
          <w:b/>
          <w:bCs/>
          <w:i/>
          <w:sz w:val="26"/>
          <w:szCs w:val="26"/>
          <w:u w:val="single"/>
          <w:lang w:val="vi-VN"/>
        </w:rPr>
      </w:pPr>
      <w:r w:rsidRPr="00D734A3">
        <w:rPr>
          <w:rFonts w:cs="Times New Roman"/>
          <w:b/>
          <w:bCs/>
          <w:i/>
          <w:sz w:val="26"/>
          <w:szCs w:val="26"/>
          <w:u w:val="single"/>
          <w:lang w:val="vi-VN"/>
        </w:rPr>
        <w:t>Ghi chú:</w:t>
      </w:r>
    </w:p>
    <w:p w:rsidR="002A174F" w:rsidRPr="00D734A3" w:rsidRDefault="002A174F" w:rsidP="002A174F">
      <w:pPr>
        <w:tabs>
          <w:tab w:val="center" w:pos="1440"/>
          <w:tab w:val="center" w:pos="6660"/>
        </w:tabs>
        <w:rPr>
          <w:rFonts w:cs="Times New Roman"/>
          <w:bCs/>
          <w:sz w:val="26"/>
          <w:szCs w:val="26"/>
          <w:lang w:val="vi-VN"/>
        </w:rPr>
      </w:pPr>
      <w:r w:rsidRPr="00D734A3">
        <w:rPr>
          <w:rFonts w:cs="Times New Roman"/>
          <w:bCs/>
          <w:sz w:val="26"/>
          <w:szCs w:val="26"/>
          <w:lang w:val="vi-VN"/>
        </w:rPr>
        <w:t>(1) Tên chủ nguồn thải CTNH;</w:t>
      </w:r>
    </w:p>
    <w:p w:rsidR="002A174F" w:rsidRPr="00D734A3" w:rsidRDefault="002A174F" w:rsidP="002A174F">
      <w:pPr>
        <w:tabs>
          <w:tab w:val="center" w:pos="1440"/>
          <w:tab w:val="center" w:pos="6660"/>
        </w:tabs>
        <w:rPr>
          <w:rFonts w:cs="Times New Roman"/>
          <w:bCs/>
          <w:sz w:val="26"/>
          <w:szCs w:val="26"/>
          <w:lang w:val="vi-VN"/>
        </w:rPr>
      </w:pPr>
      <w:r w:rsidRPr="00D734A3">
        <w:rPr>
          <w:rFonts w:cs="Times New Roman"/>
          <w:bCs/>
          <w:sz w:val="26"/>
          <w:szCs w:val="26"/>
          <w:lang w:val="vi-VN"/>
        </w:rPr>
        <w:t>(2) Sở Tài nguyên và Môi trường nơi đăng ký chủ nguồn thải CTNH;</w:t>
      </w:r>
    </w:p>
    <w:p w:rsidR="002A174F" w:rsidRPr="00D734A3" w:rsidRDefault="002A174F" w:rsidP="002A174F">
      <w:pPr>
        <w:tabs>
          <w:tab w:val="center" w:pos="1440"/>
          <w:tab w:val="center" w:pos="6660"/>
        </w:tabs>
        <w:rPr>
          <w:rFonts w:cs="Times New Roman"/>
          <w:sz w:val="26"/>
          <w:szCs w:val="26"/>
          <w:lang w:val="vi-VN"/>
        </w:rPr>
      </w:pPr>
      <w:r w:rsidRPr="00D734A3">
        <w:rPr>
          <w:rFonts w:cs="Times New Roman"/>
          <w:bCs/>
          <w:sz w:val="26"/>
          <w:szCs w:val="26"/>
          <w:lang w:val="vi-VN"/>
        </w:rPr>
        <w:t>(3) Người có thẩm quyền ký của</w:t>
      </w:r>
      <w:r w:rsidRPr="00D734A3">
        <w:rPr>
          <w:rFonts w:cs="Times New Roman"/>
          <w:sz w:val="26"/>
          <w:szCs w:val="26"/>
          <w:lang w:val="vi-VN"/>
        </w:rPr>
        <w:t xml:space="preserve"> chủ nguồn thải CTNH;</w:t>
      </w:r>
    </w:p>
    <w:p w:rsidR="002A174F" w:rsidRPr="00D734A3" w:rsidRDefault="002A174F" w:rsidP="002A174F">
      <w:pPr>
        <w:tabs>
          <w:tab w:val="center" w:pos="1440"/>
          <w:tab w:val="center" w:pos="6660"/>
        </w:tabs>
        <w:jc w:val="both"/>
        <w:rPr>
          <w:rFonts w:cs="Times New Roman"/>
          <w:sz w:val="26"/>
          <w:szCs w:val="26"/>
          <w:lang w:val="es-ES"/>
        </w:rPr>
      </w:pPr>
      <w:r w:rsidRPr="00D734A3">
        <w:rPr>
          <w:rFonts w:cs="Times New Roman"/>
          <w:sz w:val="26"/>
          <w:szCs w:val="26"/>
          <w:vertAlign w:val="superscript"/>
          <w:lang w:val="vi-VN"/>
        </w:rPr>
        <w:t xml:space="preserve"># </w:t>
      </w:r>
      <w:r w:rsidRPr="00D734A3">
        <w:rPr>
          <w:rFonts w:cs="Times New Roman"/>
          <w:sz w:val="26"/>
          <w:szCs w:val="26"/>
          <w:lang w:val="vi-VN"/>
        </w:rPr>
        <w:t xml:space="preserve"> Loại hình (ngành nghề) hoạt động được phân loại như sau: Chế biến thực phẩm; cơ khí; dầu khí; dược; điện; điện tử; hoá chất; khoáng sản; luyện kim; nông nghiệp; quản lý, xử lý nước, nước thải, chất thải; sản xuất hàng tiêu dùng; sản xuất vật liệu cơ bản (cao su, nhựa, thuỷ tinh…); sản xuất vật liệu xây dựng; sây dựng (bao gồm cả phá dỡ công trình); </w:t>
      </w:r>
      <w:r w:rsidRPr="00D734A3">
        <w:rPr>
          <w:rFonts w:cs="Times New Roman"/>
          <w:sz w:val="26"/>
          <w:szCs w:val="26"/>
          <w:lang w:val="es-ES"/>
        </w:rPr>
        <w:t>y tế và thú y; ngành khác.</w:t>
      </w:r>
    </w:p>
    <w:p w:rsidR="002A174F" w:rsidRPr="00D734A3" w:rsidRDefault="002A174F" w:rsidP="002A174F">
      <w:pPr>
        <w:outlineLvl w:val="0"/>
        <w:rPr>
          <w:rFonts w:cs="Times New Roman"/>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ind w:firstLine="720"/>
        <w:jc w:val="both"/>
        <w:rPr>
          <w:rFonts w:cs="Times New Roman"/>
          <w:sz w:val="28"/>
        </w:rPr>
      </w:pPr>
    </w:p>
    <w:p w:rsidR="002A174F" w:rsidRPr="00D734A3" w:rsidRDefault="002A174F" w:rsidP="002A174F">
      <w:pPr>
        <w:spacing w:before="120" w:after="120"/>
        <w:ind w:firstLine="709"/>
        <w:jc w:val="both"/>
        <w:rPr>
          <w:rFonts w:cs="Times New Roman"/>
          <w:b/>
          <w:bCs/>
          <w:spacing w:val="-4"/>
          <w:sz w:val="28"/>
          <w:szCs w:val="28"/>
          <w:lang w:val="vi-VN"/>
        </w:rPr>
      </w:pPr>
      <w:r w:rsidRPr="00D734A3">
        <w:rPr>
          <w:rFonts w:cs="Times New Roman"/>
          <w:b/>
          <w:bCs/>
          <w:spacing w:val="-4"/>
          <w:sz w:val="28"/>
          <w:szCs w:val="28"/>
          <w:lang w:val="vi-VN"/>
        </w:rPr>
        <w:t xml:space="preserve">11. Thẩm định và phê duyệt Kế hoạch ứng phó sự cố tràn dầu </w:t>
      </w:r>
    </w:p>
    <w:p w:rsidR="002A174F" w:rsidRPr="00D734A3" w:rsidRDefault="002A174F" w:rsidP="002A174F">
      <w:pPr>
        <w:spacing w:before="120" w:after="120"/>
        <w:ind w:firstLine="709"/>
        <w:jc w:val="both"/>
        <w:rPr>
          <w:rFonts w:cs="Times New Roman"/>
          <w:b/>
          <w:sz w:val="28"/>
          <w:szCs w:val="28"/>
        </w:rPr>
      </w:pPr>
      <w:r w:rsidRPr="00D734A3">
        <w:rPr>
          <w:rFonts w:cs="Times New Roman"/>
          <w:b/>
          <w:sz w:val="28"/>
          <w:szCs w:val="28"/>
        </w:rPr>
        <w:t xml:space="preserve">a) Trình tự thực hiện: </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nộp hồ sơ đề nghị thẩm định và phê duyệt Kế hoạch ứng phó sự cố tràn dầu đến UBND tỉnh qua Trung tâm hành chính công của tỉnh</w:t>
      </w:r>
      <w:r w:rsidR="006C011D">
        <w:rPr>
          <w:rFonts w:cs="Times New Roman"/>
          <w:sz w:val="28"/>
          <w:szCs w:val="28"/>
          <w:lang w:val="vi-VN" w:bidi="vi-VN"/>
        </w:rPr>
        <w:t xml:space="preserve"> </w:t>
      </w:r>
      <w:r w:rsidR="006C011D" w:rsidRPr="006C011D">
        <w:rPr>
          <w:rFonts w:cs="Times New Roman"/>
          <w:color w:val="FF0000"/>
          <w:sz w:val="28"/>
          <w:szCs w:val="28"/>
          <w:lang w:val="vi-VN" w:bidi="vi-VN"/>
        </w:rPr>
        <w:t>hoặc qua đường bưu điện</w:t>
      </w:r>
      <w:r w:rsidRPr="00D734A3">
        <w:rPr>
          <w:rFonts w:cs="Times New Roman"/>
          <w:sz w:val="28"/>
          <w:szCs w:val="28"/>
          <w:lang w:bidi="vi-VN"/>
        </w:rPr>
        <w:t>.</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lastRenderedPageBreak/>
        <w:t>Bước 2. Kiểm tra hồ sơ:</w:t>
      </w:r>
      <w:r w:rsidRPr="00D734A3">
        <w:rPr>
          <w:rFonts w:cs="Times New Roman"/>
          <w:sz w:val="28"/>
          <w:szCs w:val="28"/>
          <w:lang w:bidi="vi-VN"/>
        </w:rPr>
        <w:t xml:space="preserve"> Sở Tài nguyên và Môi trường xem xét, kiểm tra hồ sơ; trường hợp hồ sơ không đầy đủ, hợp lệ, cơ quan thẩm định phải có văn bản thông báo cho chủ dự án.</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t>Bước 3. Thẩm định hồ sơ:</w:t>
      </w:r>
    </w:p>
    <w:p w:rsidR="002A174F" w:rsidRPr="00D734A3" w:rsidRDefault="002A174F" w:rsidP="002A174F">
      <w:pPr>
        <w:tabs>
          <w:tab w:val="left" w:pos="975"/>
        </w:tabs>
        <w:spacing w:after="120"/>
        <w:ind w:firstLine="720"/>
        <w:jc w:val="both"/>
        <w:rPr>
          <w:rFonts w:cs="Times New Roman"/>
          <w:sz w:val="28"/>
          <w:szCs w:val="28"/>
          <w:lang w:bidi="vi-VN"/>
        </w:rPr>
      </w:pPr>
      <w:r w:rsidRPr="00D734A3">
        <w:rPr>
          <w:rFonts w:cs="Times New Roman"/>
          <w:sz w:val="28"/>
          <w:szCs w:val="28"/>
          <w:lang w:bidi="vi-VN"/>
        </w:rPr>
        <w:t>- Thẩm định hồ sơ Kế hoạch ứng phó sự cố tràn dầu thông qua Hội đồng thẩm định.</w:t>
      </w:r>
    </w:p>
    <w:p w:rsidR="002A174F" w:rsidRPr="00D734A3" w:rsidRDefault="002A174F" w:rsidP="002A174F">
      <w:pPr>
        <w:tabs>
          <w:tab w:val="left" w:pos="975"/>
        </w:tabs>
        <w:spacing w:after="120"/>
        <w:ind w:firstLine="720"/>
        <w:jc w:val="both"/>
        <w:rPr>
          <w:rFonts w:cs="Times New Roman"/>
          <w:sz w:val="28"/>
          <w:szCs w:val="28"/>
          <w:lang w:bidi="vi-VN"/>
        </w:rPr>
      </w:pPr>
      <w:r w:rsidRPr="00D734A3">
        <w:rPr>
          <w:rFonts w:cs="Times New Roman"/>
          <w:sz w:val="28"/>
          <w:szCs w:val="28"/>
          <w:lang w:bidi="vi-VN"/>
        </w:rPr>
        <w:t>- Sau khi báo cáo đánh giá tác động môi trường đã được thẩm định với kết quả thông qua không cần chỉnh sửa, bổ sung hoặc thông qua với điều kiện phải chỉnh sửa, bổ sung, chủ dự án hoàn thiện và gửi cơ quan thẩm định hồ sơ đề nghị phê duyệt Kế hoạch ứng phó sự cố tràn dầu.</w:t>
      </w:r>
    </w:p>
    <w:p w:rsidR="002A174F" w:rsidRPr="00D734A3" w:rsidRDefault="002A174F" w:rsidP="002A174F">
      <w:pPr>
        <w:spacing w:after="120"/>
        <w:ind w:firstLine="720"/>
        <w:jc w:val="both"/>
        <w:rPr>
          <w:rFonts w:cs="Times New Roman"/>
          <w:sz w:val="28"/>
          <w:szCs w:val="28"/>
          <w:lang w:bidi="vi-VN"/>
        </w:rPr>
      </w:pPr>
      <w:r w:rsidRPr="00D734A3">
        <w:rPr>
          <w:rFonts w:cs="Times New Roman"/>
          <w:i/>
          <w:iCs/>
          <w:sz w:val="28"/>
          <w:szCs w:val="28"/>
          <w:lang w:bidi="vi-VN"/>
        </w:rPr>
        <w:t>Bước 4. Phê duyệt và gửi kết quả</w:t>
      </w:r>
    </w:p>
    <w:p w:rsidR="002A174F" w:rsidRPr="00D734A3" w:rsidRDefault="002A174F" w:rsidP="002A174F">
      <w:pPr>
        <w:tabs>
          <w:tab w:val="left" w:pos="975"/>
        </w:tabs>
        <w:spacing w:after="120"/>
        <w:ind w:firstLine="720"/>
        <w:jc w:val="both"/>
        <w:rPr>
          <w:rFonts w:cs="Times New Roman"/>
          <w:sz w:val="28"/>
          <w:szCs w:val="28"/>
          <w:lang w:bidi="vi-VN"/>
        </w:rPr>
      </w:pPr>
      <w:r w:rsidRPr="00D734A3">
        <w:rPr>
          <w:rFonts w:cs="Times New Roman"/>
          <w:sz w:val="28"/>
          <w:szCs w:val="28"/>
          <w:lang w:bidi="vi-VN"/>
        </w:rPr>
        <w:t xml:space="preserve">- Sở Tài nguyên và Môi trường trình UBND cấp tỉnh hồ sơ đề nghị phê duyệt Kế hoạch ứng phó sự cố tràn dầu do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gửi đến. UBND tỉnh ban hành quyết định phê duyệt Kế hoạch ứng phó sự cố tràn dầu. Trường hợp chưa đủ điều kiện phê duyệt hoặc không phê duyệt phải có văn bản nêu rõ lý do.</w:t>
      </w:r>
    </w:p>
    <w:p w:rsidR="002A174F" w:rsidRPr="00D734A3" w:rsidRDefault="002A174F" w:rsidP="002A174F">
      <w:pPr>
        <w:spacing w:after="120"/>
        <w:ind w:firstLine="720"/>
        <w:jc w:val="both"/>
        <w:rPr>
          <w:rFonts w:cs="Times New Roman"/>
          <w:sz w:val="28"/>
          <w:szCs w:val="28"/>
          <w:lang w:bidi="vi-VN"/>
        </w:rPr>
      </w:pPr>
      <w:r w:rsidRPr="00D734A3">
        <w:rPr>
          <w:rFonts w:cs="Times New Roman"/>
          <w:sz w:val="28"/>
          <w:szCs w:val="28"/>
          <w:lang w:bidi="en-US"/>
        </w:rPr>
        <w:t xml:space="preserve">- Chủ dự </w:t>
      </w:r>
      <w:proofErr w:type="gramStart"/>
      <w:r w:rsidRPr="00D734A3">
        <w:rPr>
          <w:rFonts w:cs="Times New Roman"/>
          <w:sz w:val="28"/>
          <w:szCs w:val="28"/>
          <w:lang w:bidi="en-US"/>
        </w:rPr>
        <w:t>án</w:t>
      </w:r>
      <w:proofErr w:type="gramEnd"/>
      <w:r w:rsidRPr="00D734A3">
        <w:rPr>
          <w:rFonts w:cs="Times New Roman"/>
          <w:sz w:val="28"/>
          <w:szCs w:val="28"/>
          <w:lang w:bidi="en-US"/>
        </w:rPr>
        <w:t xml:space="preserve"> nhận kết quả tại Trung tâm hành chính công của tỉnh hoặc qua đường bưu điện.</w:t>
      </w:r>
    </w:p>
    <w:p w:rsidR="002A174F" w:rsidRPr="00D734A3" w:rsidRDefault="002A174F" w:rsidP="002A174F">
      <w:pPr>
        <w:tabs>
          <w:tab w:val="left" w:pos="1161"/>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2A174F" w:rsidRPr="00D734A3" w:rsidRDefault="002A174F" w:rsidP="002A174F">
      <w:pPr>
        <w:tabs>
          <w:tab w:val="left" w:pos="99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2A174F" w:rsidRPr="00D734A3" w:rsidRDefault="002A174F" w:rsidP="002A174F">
      <w:pPr>
        <w:tabs>
          <w:tab w:val="left" w:pos="992"/>
        </w:tabs>
        <w:spacing w:after="120"/>
        <w:ind w:firstLine="720"/>
        <w:jc w:val="both"/>
        <w:rPr>
          <w:rFonts w:cs="Times New Roman"/>
          <w:sz w:val="28"/>
          <w:szCs w:val="28"/>
          <w:lang w:bidi="vi-VN"/>
        </w:rPr>
      </w:pPr>
      <w:r w:rsidRPr="00D734A3">
        <w:rPr>
          <w:rFonts w:cs="Times New Roman"/>
          <w:sz w:val="28"/>
          <w:szCs w:val="28"/>
          <w:lang w:bidi="vi-VN"/>
        </w:rPr>
        <w:t>- Trả kết quả giải quyết thủ tục hành chính: Trực tiếp hoặc qua đường bưu điện.</w:t>
      </w:r>
    </w:p>
    <w:p w:rsidR="002A174F" w:rsidRPr="00D734A3" w:rsidRDefault="002A174F" w:rsidP="002A174F">
      <w:pPr>
        <w:spacing w:before="120" w:after="120"/>
        <w:ind w:firstLine="709"/>
        <w:jc w:val="both"/>
        <w:rPr>
          <w:rFonts w:cs="Times New Roman"/>
          <w:b/>
          <w:sz w:val="28"/>
          <w:szCs w:val="28"/>
          <w:lang w:val="vi-VN"/>
        </w:rPr>
      </w:pPr>
      <w:r w:rsidRPr="00D734A3">
        <w:rPr>
          <w:rFonts w:cs="Times New Roman"/>
          <w:b/>
          <w:sz w:val="28"/>
          <w:szCs w:val="28"/>
          <w:lang w:val="vi-VN"/>
        </w:rPr>
        <w:t xml:space="preserve">c) Thành phần, số lượng hồ sơ: </w:t>
      </w:r>
    </w:p>
    <w:p w:rsidR="002A174F" w:rsidRPr="00D734A3" w:rsidRDefault="002A174F" w:rsidP="002A174F">
      <w:pPr>
        <w:pStyle w:val="NormalWeb"/>
        <w:shd w:val="clear" w:color="auto" w:fill="FFFFFF"/>
        <w:spacing w:before="60" w:beforeAutospacing="0" w:afterAutospacing="0"/>
        <w:ind w:right="-9" w:firstLine="709"/>
        <w:jc w:val="both"/>
        <w:rPr>
          <w:rFonts w:ascii="Times New Roman" w:hAnsi="Times New Roman" w:cs="Times New Roman"/>
          <w:b/>
          <w:i/>
          <w:sz w:val="28"/>
          <w:szCs w:val="28"/>
        </w:rPr>
      </w:pPr>
      <w:r w:rsidRPr="00D734A3">
        <w:rPr>
          <w:rFonts w:ascii="Times New Roman" w:hAnsi="Times New Roman" w:cs="Times New Roman"/>
          <w:b/>
          <w:i/>
          <w:sz w:val="28"/>
          <w:szCs w:val="28"/>
        </w:rPr>
        <w:t>* Hồ sơ trình thẩm định:</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sz w:val="28"/>
          <w:szCs w:val="28"/>
        </w:rPr>
      </w:pPr>
      <w:r w:rsidRPr="00D734A3">
        <w:rPr>
          <w:rFonts w:ascii="Times New Roman" w:hAnsi="Times New Roman" w:cs="Times New Roman"/>
          <w:sz w:val="28"/>
          <w:szCs w:val="28"/>
        </w:rPr>
        <w:tab/>
        <w:t>-</w:t>
      </w:r>
      <w:r w:rsidRPr="00D734A3">
        <w:rPr>
          <w:rFonts w:ascii="Times New Roman" w:hAnsi="Times New Roman" w:cs="Times New Roman"/>
          <w:sz w:val="28"/>
          <w:szCs w:val="28"/>
          <w:lang w:val="vi-VN"/>
        </w:rPr>
        <w:t xml:space="preserve"> Văn bản đề nghị </w:t>
      </w:r>
      <w:r w:rsidRPr="00D734A3">
        <w:rPr>
          <w:rFonts w:ascii="Times New Roman" w:hAnsi="Times New Roman" w:cs="Times New Roman"/>
          <w:sz w:val="28"/>
          <w:szCs w:val="28"/>
        </w:rPr>
        <w:t>thẩm định</w:t>
      </w:r>
      <w:r w:rsidRPr="00D734A3">
        <w:rPr>
          <w:rFonts w:ascii="Times New Roman" w:hAnsi="Times New Roman" w:cs="Times New Roman"/>
          <w:sz w:val="28"/>
          <w:szCs w:val="28"/>
          <w:lang w:val="vi-VN"/>
        </w:rPr>
        <w:t xml:space="preserve"> Kế hoạch ứng phó sự cố tràn dầu (bản chính, Mẫu số 01</w:t>
      </w:r>
      <w:r w:rsidRPr="00D734A3">
        <w:rPr>
          <w:rFonts w:ascii="Times New Roman" w:hAnsi="Times New Roman" w:cs="Times New Roman"/>
          <w:sz w:val="28"/>
          <w:szCs w:val="28"/>
        </w:rPr>
        <w:t>2b của Quyết định số 05/2017/QĐ-UBND</w:t>
      </w:r>
      <w:r w:rsidRPr="00D734A3">
        <w:rPr>
          <w:rFonts w:ascii="Times New Roman" w:hAnsi="Times New Roman" w:cs="Times New Roman"/>
          <w:sz w:val="28"/>
          <w:szCs w:val="28"/>
          <w:lang w:val="vi-VN"/>
        </w:rPr>
        <w:t>);</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sz w:val="28"/>
          <w:szCs w:val="28"/>
        </w:rPr>
      </w:pPr>
      <w:r w:rsidRPr="00D734A3">
        <w:rPr>
          <w:rFonts w:ascii="Times New Roman" w:hAnsi="Times New Roman" w:cs="Times New Roman"/>
          <w:sz w:val="28"/>
          <w:szCs w:val="28"/>
        </w:rPr>
        <w:tab/>
        <w:t>-</w:t>
      </w:r>
      <w:r w:rsidRPr="00D734A3">
        <w:rPr>
          <w:rFonts w:ascii="Times New Roman" w:hAnsi="Times New Roman" w:cs="Times New Roman"/>
          <w:sz w:val="28"/>
          <w:szCs w:val="28"/>
          <w:lang w:val="vi-VN"/>
        </w:rPr>
        <w:t xml:space="preserve"> Kế hoạch ứng phó sự cố tràn dầu</w:t>
      </w:r>
      <w:r w:rsidRPr="00D734A3">
        <w:rPr>
          <w:rFonts w:ascii="Times New Roman" w:hAnsi="Times New Roman" w:cs="Times New Roman"/>
          <w:sz w:val="28"/>
          <w:szCs w:val="28"/>
        </w:rPr>
        <w:t xml:space="preserve"> </w:t>
      </w:r>
      <w:r w:rsidRPr="00D734A3">
        <w:rPr>
          <w:rFonts w:ascii="Times New Roman" w:hAnsi="Times New Roman" w:cs="Times New Roman"/>
          <w:sz w:val="28"/>
          <w:szCs w:val="28"/>
          <w:lang w:val="vi-VN"/>
        </w:rPr>
        <w:t>(</w:t>
      </w:r>
      <w:r w:rsidRPr="00D734A3">
        <w:rPr>
          <w:rFonts w:ascii="Times New Roman" w:hAnsi="Times New Roman" w:cs="Times New Roman"/>
          <w:sz w:val="28"/>
          <w:szCs w:val="28"/>
        </w:rPr>
        <w:t xml:space="preserve">11 </w:t>
      </w:r>
      <w:r w:rsidRPr="00D734A3">
        <w:rPr>
          <w:rFonts w:ascii="Times New Roman" w:hAnsi="Times New Roman" w:cs="Times New Roman"/>
          <w:sz w:val="28"/>
          <w:szCs w:val="28"/>
          <w:lang w:val="vi-VN"/>
        </w:rPr>
        <w:t xml:space="preserve">bản chính, Mẫu số </w:t>
      </w:r>
      <w:r w:rsidRPr="00D734A3">
        <w:rPr>
          <w:rFonts w:ascii="Times New Roman" w:hAnsi="Times New Roman" w:cs="Times New Roman"/>
          <w:sz w:val="28"/>
          <w:szCs w:val="28"/>
        </w:rPr>
        <w:t>2a, 2b của Quyết định số 05/2017/QĐ-UBND</w:t>
      </w:r>
      <w:r w:rsidRPr="00D734A3">
        <w:rPr>
          <w:rFonts w:ascii="Times New Roman" w:hAnsi="Times New Roman" w:cs="Times New Roman"/>
          <w:sz w:val="28"/>
          <w:szCs w:val="28"/>
          <w:lang w:val="vi-VN"/>
        </w:rPr>
        <w:t>);</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sz w:val="28"/>
          <w:szCs w:val="28"/>
        </w:rPr>
      </w:pPr>
      <w:r w:rsidRPr="00D734A3">
        <w:rPr>
          <w:rFonts w:ascii="Times New Roman" w:hAnsi="Times New Roman" w:cs="Times New Roman"/>
          <w:sz w:val="28"/>
          <w:szCs w:val="28"/>
        </w:rPr>
        <w:tab/>
        <w:t>-</w:t>
      </w:r>
      <w:r w:rsidRPr="00D734A3">
        <w:rPr>
          <w:rFonts w:ascii="Times New Roman" w:hAnsi="Times New Roman" w:cs="Times New Roman"/>
          <w:sz w:val="28"/>
          <w:szCs w:val="28"/>
          <w:lang w:val="vi-VN"/>
        </w:rPr>
        <w:t xml:space="preserve"> Hồ sơ pháp nhân: quyết định thành lập/giấy đăng ký kinh doanh/giấy chứng nhận đầu tư (</w:t>
      </w:r>
      <w:r w:rsidRPr="00D734A3">
        <w:rPr>
          <w:rFonts w:ascii="Times New Roman" w:hAnsi="Times New Roman" w:cs="Times New Roman"/>
          <w:sz w:val="28"/>
          <w:szCs w:val="28"/>
        </w:rPr>
        <w:t xml:space="preserve">01 </w:t>
      </w:r>
      <w:r w:rsidRPr="00D734A3">
        <w:rPr>
          <w:rFonts w:ascii="Times New Roman" w:hAnsi="Times New Roman" w:cs="Times New Roman"/>
          <w:sz w:val="28"/>
          <w:szCs w:val="28"/>
          <w:lang w:val="vi-VN"/>
        </w:rPr>
        <w:t>bản sao);</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sz w:val="28"/>
          <w:szCs w:val="28"/>
        </w:rPr>
      </w:pPr>
      <w:r w:rsidRPr="00D734A3">
        <w:rPr>
          <w:rFonts w:ascii="Times New Roman" w:hAnsi="Times New Roman" w:cs="Times New Roman"/>
          <w:sz w:val="28"/>
          <w:szCs w:val="28"/>
        </w:rPr>
        <w:tab/>
        <w:t>-</w:t>
      </w:r>
      <w:r w:rsidRPr="00D734A3">
        <w:rPr>
          <w:rFonts w:ascii="Times New Roman" w:hAnsi="Times New Roman" w:cs="Times New Roman"/>
          <w:sz w:val="28"/>
          <w:szCs w:val="28"/>
          <w:lang w:val="vi-VN"/>
        </w:rPr>
        <w:t xml:space="preserve"> Quyết định thành lập Ban chỉ huy và Đội ứng phó sự cố tràn dầu của cơ sở, kèm </w:t>
      </w:r>
      <w:proofErr w:type="gramStart"/>
      <w:r w:rsidRPr="00D734A3">
        <w:rPr>
          <w:rFonts w:ascii="Times New Roman" w:hAnsi="Times New Roman" w:cs="Times New Roman"/>
          <w:sz w:val="28"/>
          <w:szCs w:val="28"/>
          <w:lang w:val="vi-VN"/>
        </w:rPr>
        <w:t>theo</w:t>
      </w:r>
      <w:proofErr w:type="gramEnd"/>
      <w:r w:rsidRPr="00D734A3">
        <w:rPr>
          <w:rFonts w:ascii="Times New Roman" w:hAnsi="Times New Roman" w:cs="Times New Roman"/>
          <w:sz w:val="28"/>
          <w:szCs w:val="28"/>
          <w:lang w:val="vi-VN"/>
        </w:rPr>
        <w:t xml:space="preserve"> danh sách (</w:t>
      </w:r>
      <w:r w:rsidRPr="00D734A3">
        <w:rPr>
          <w:rFonts w:ascii="Times New Roman" w:hAnsi="Times New Roman" w:cs="Times New Roman"/>
          <w:sz w:val="28"/>
          <w:szCs w:val="28"/>
        </w:rPr>
        <w:t xml:space="preserve">01 </w:t>
      </w:r>
      <w:r w:rsidRPr="00D734A3">
        <w:rPr>
          <w:rFonts w:ascii="Times New Roman" w:hAnsi="Times New Roman" w:cs="Times New Roman"/>
          <w:sz w:val="28"/>
          <w:szCs w:val="28"/>
          <w:lang w:val="vi-VN"/>
        </w:rPr>
        <w:t>bản chính</w:t>
      </w:r>
      <w:r w:rsidRPr="00D734A3">
        <w:rPr>
          <w:rFonts w:ascii="Times New Roman" w:hAnsi="Times New Roman" w:cs="Times New Roman"/>
          <w:sz w:val="28"/>
          <w:szCs w:val="28"/>
        </w:rPr>
        <w:t>-nếu có</w:t>
      </w:r>
      <w:r w:rsidRPr="00D734A3">
        <w:rPr>
          <w:rFonts w:ascii="Times New Roman" w:hAnsi="Times New Roman" w:cs="Times New Roman"/>
          <w:sz w:val="28"/>
          <w:szCs w:val="28"/>
          <w:lang w:val="vi-VN"/>
        </w:rPr>
        <w:t>);</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sz w:val="28"/>
          <w:szCs w:val="28"/>
        </w:rPr>
      </w:pPr>
      <w:r w:rsidRPr="00D734A3">
        <w:rPr>
          <w:rFonts w:ascii="Times New Roman" w:hAnsi="Times New Roman" w:cs="Times New Roman"/>
          <w:sz w:val="28"/>
          <w:szCs w:val="28"/>
        </w:rPr>
        <w:tab/>
        <w:t>-</w:t>
      </w:r>
      <w:r w:rsidRPr="00D734A3">
        <w:rPr>
          <w:rFonts w:ascii="Times New Roman" w:hAnsi="Times New Roman" w:cs="Times New Roman"/>
          <w:sz w:val="28"/>
          <w:szCs w:val="28"/>
          <w:lang w:val="vi-VN"/>
        </w:rPr>
        <w:t xml:space="preserve"> Quyết định phê duyệt báo cáo đánh giá tác động môi trường/đề </w:t>
      </w:r>
      <w:proofErr w:type="gramStart"/>
      <w:r w:rsidRPr="00D734A3">
        <w:rPr>
          <w:rFonts w:ascii="Times New Roman" w:hAnsi="Times New Roman" w:cs="Times New Roman"/>
          <w:sz w:val="28"/>
          <w:szCs w:val="28"/>
          <w:lang w:val="vi-VN"/>
        </w:rPr>
        <w:t>án</w:t>
      </w:r>
      <w:proofErr w:type="gramEnd"/>
      <w:r w:rsidRPr="00D734A3">
        <w:rPr>
          <w:rFonts w:ascii="Times New Roman" w:hAnsi="Times New Roman" w:cs="Times New Roman"/>
          <w:sz w:val="28"/>
          <w:szCs w:val="28"/>
          <w:lang w:val="vi-VN"/>
        </w:rPr>
        <w:t xml:space="preserve"> bảo vệ môi trường/kế hoạch bảo vệ môi trường</w:t>
      </w:r>
      <w:r w:rsidRPr="00D734A3">
        <w:rPr>
          <w:rFonts w:ascii="Times New Roman" w:hAnsi="Times New Roman" w:cs="Times New Roman"/>
          <w:sz w:val="28"/>
          <w:szCs w:val="28"/>
        </w:rPr>
        <w:t xml:space="preserve"> hoặc bản cam kết bảo vệ môi trường (01 </w:t>
      </w:r>
      <w:r w:rsidRPr="00D734A3">
        <w:rPr>
          <w:rFonts w:ascii="Times New Roman" w:hAnsi="Times New Roman" w:cs="Times New Roman"/>
          <w:sz w:val="28"/>
          <w:szCs w:val="28"/>
          <w:lang w:val="vi-VN"/>
        </w:rPr>
        <w:t>Bản sao</w:t>
      </w:r>
      <w:r w:rsidRPr="00D734A3">
        <w:rPr>
          <w:rFonts w:ascii="Times New Roman" w:hAnsi="Times New Roman" w:cs="Times New Roman"/>
          <w:sz w:val="28"/>
          <w:szCs w:val="28"/>
        </w:rPr>
        <w:t>).</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b/>
          <w:i/>
          <w:sz w:val="28"/>
          <w:szCs w:val="28"/>
        </w:rPr>
      </w:pPr>
      <w:r w:rsidRPr="00D734A3">
        <w:rPr>
          <w:rFonts w:ascii="Times New Roman" w:hAnsi="Times New Roman" w:cs="Times New Roman"/>
          <w:b/>
          <w:i/>
          <w:sz w:val="28"/>
          <w:szCs w:val="28"/>
        </w:rPr>
        <w:lastRenderedPageBreak/>
        <w:tab/>
        <w:t>*</w:t>
      </w:r>
      <w:r w:rsidRPr="00D734A3">
        <w:rPr>
          <w:rFonts w:ascii="Times New Roman" w:hAnsi="Times New Roman" w:cs="Times New Roman"/>
          <w:b/>
          <w:i/>
          <w:sz w:val="28"/>
          <w:szCs w:val="28"/>
          <w:lang w:val="vi-VN"/>
        </w:rPr>
        <w:t xml:space="preserve"> Hồ sơ trình phê duyệt:</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sz w:val="28"/>
          <w:szCs w:val="28"/>
        </w:rPr>
      </w:pPr>
      <w:r w:rsidRPr="00D734A3">
        <w:rPr>
          <w:rFonts w:ascii="Times New Roman" w:hAnsi="Times New Roman" w:cs="Times New Roman"/>
          <w:sz w:val="28"/>
          <w:szCs w:val="28"/>
        </w:rPr>
        <w:tab/>
        <w:t xml:space="preserve">- 01 (một) văn bản giải trình rõ những nội dung đã được chỉnh sửa, bổ sung </w:t>
      </w:r>
      <w:proofErr w:type="gramStart"/>
      <w:r w:rsidRPr="00D734A3">
        <w:rPr>
          <w:rFonts w:ascii="Times New Roman" w:hAnsi="Times New Roman" w:cs="Times New Roman"/>
          <w:sz w:val="28"/>
          <w:szCs w:val="28"/>
        </w:rPr>
        <w:t>theo</w:t>
      </w:r>
      <w:proofErr w:type="gramEnd"/>
      <w:r w:rsidRPr="00D734A3">
        <w:rPr>
          <w:rFonts w:ascii="Times New Roman" w:hAnsi="Times New Roman" w:cs="Times New Roman"/>
          <w:sz w:val="28"/>
          <w:szCs w:val="28"/>
        </w:rPr>
        <w:t xml:space="preserve"> kết luận của Hội đồng thẩm định, trừ trường hợp không phải chỉnh sửa, bổ sung.</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sz w:val="28"/>
          <w:szCs w:val="28"/>
        </w:rPr>
      </w:pPr>
      <w:r w:rsidRPr="00D734A3">
        <w:rPr>
          <w:rFonts w:ascii="Times New Roman" w:hAnsi="Times New Roman" w:cs="Times New Roman"/>
          <w:sz w:val="28"/>
          <w:szCs w:val="28"/>
        </w:rPr>
        <w:tab/>
        <w:t>-</w:t>
      </w:r>
      <w:r w:rsidRPr="00D734A3">
        <w:rPr>
          <w:rFonts w:ascii="Times New Roman" w:hAnsi="Times New Roman" w:cs="Times New Roman"/>
          <w:sz w:val="28"/>
          <w:szCs w:val="28"/>
          <w:lang w:val="vi-VN"/>
        </w:rPr>
        <w:t xml:space="preserve"> 05 (năm) bản Kế hoạch ứng phó sự cố tràn dầu của cơ sở đã chỉnh sửa, bổ sung </w:t>
      </w:r>
      <w:proofErr w:type="gramStart"/>
      <w:r w:rsidRPr="00D734A3">
        <w:rPr>
          <w:rFonts w:ascii="Times New Roman" w:hAnsi="Times New Roman" w:cs="Times New Roman"/>
          <w:sz w:val="28"/>
          <w:szCs w:val="28"/>
          <w:lang w:val="vi-VN"/>
        </w:rPr>
        <w:t>theo</w:t>
      </w:r>
      <w:proofErr w:type="gramEnd"/>
      <w:r w:rsidRPr="00D734A3">
        <w:rPr>
          <w:rFonts w:ascii="Times New Roman" w:hAnsi="Times New Roman" w:cs="Times New Roman"/>
          <w:sz w:val="28"/>
          <w:szCs w:val="28"/>
          <w:lang w:val="vi-VN"/>
        </w:rPr>
        <w:t xml:space="preserve"> ý kiến của Hội đồng thẩm định.</w:t>
      </w:r>
    </w:p>
    <w:p w:rsidR="002A174F" w:rsidRPr="00D734A3" w:rsidRDefault="002A174F" w:rsidP="002A174F">
      <w:pPr>
        <w:pStyle w:val="NormalWeb"/>
        <w:shd w:val="clear" w:color="auto" w:fill="FFFFFF"/>
        <w:spacing w:before="60" w:beforeAutospacing="0" w:afterAutospacing="0"/>
        <w:ind w:right="-9"/>
        <w:jc w:val="both"/>
        <w:rPr>
          <w:rFonts w:ascii="Times New Roman" w:hAnsi="Times New Roman" w:cs="Times New Roman"/>
          <w:sz w:val="28"/>
          <w:szCs w:val="28"/>
        </w:rPr>
      </w:pPr>
      <w:r w:rsidRPr="00D734A3">
        <w:rPr>
          <w:rFonts w:ascii="Times New Roman" w:hAnsi="Times New Roman" w:cs="Times New Roman"/>
          <w:sz w:val="28"/>
          <w:szCs w:val="28"/>
        </w:rPr>
        <w:tab/>
        <w:t>- 01 (một) đĩa CD chứa nội dung toàn bộ kế hoạch.</w:t>
      </w:r>
    </w:p>
    <w:p w:rsidR="002A174F" w:rsidRPr="00D734A3" w:rsidRDefault="002A174F" w:rsidP="002A174F">
      <w:pPr>
        <w:pStyle w:val="NormalWeb"/>
        <w:shd w:val="clear" w:color="auto" w:fill="FFFFFF"/>
        <w:spacing w:before="60" w:beforeAutospacing="0" w:afterAutospacing="0"/>
        <w:ind w:right="-9" w:firstLine="720"/>
        <w:jc w:val="both"/>
        <w:rPr>
          <w:rFonts w:ascii="Times New Roman" w:hAnsi="Times New Roman" w:cs="Times New Roman"/>
          <w:sz w:val="28"/>
          <w:szCs w:val="28"/>
          <w:lang w:val="en-GB"/>
        </w:rPr>
      </w:pPr>
      <w:r w:rsidRPr="00D734A3">
        <w:rPr>
          <w:rFonts w:ascii="Times New Roman" w:hAnsi="Times New Roman" w:cs="Times New Roman"/>
          <w:b/>
          <w:sz w:val="28"/>
          <w:szCs w:val="28"/>
          <w:lang w:val="vi-VN"/>
        </w:rPr>
        <w:t xml:space="preserve">d) Thời hạn giải quyết: </w:t>
      </w:r>
      <w:r w:rsidRPr="00D734A3">
        <w:rPr>
          <w:rFonts w:ascii="Times New Roman" w:hAnsi="Times New Roman" w:cs="Times New Roman"/>
          <w:sz w:val="28"/>
          <w:szCs w:val="28"/>
          <w:lang w:val="en-GB"/>
        </w:rPr>
        <w:t>36 (ba mươi sáu) ngày làm việc kể từ ngày nhận được đầy đủ hồ sơ hợp lệ.</w:t>
      </w:r>
    </w:p>
    <w:p w:rsidR="002A174F" w:rsidRPr="00D734A3" w:rsidRDefault="002A174F" w:rsidP="002A174F">
      <w:pPr>
        <w:pStyle w:val="NormalWeb"/>
        <w:shd w:val="clear" w:color="auto" w:fill="FFFFFF"/>
        <w:spacing w:before="60" w:beforeAutospacing="0" w:afterAutospacing="0"/>
        <w:ind w:right="-9" w:firstLine="720"/>
        <w:jc w:val="both"/>
        <w:rPr>
          <w:rFonts w:ascii="Times New Roman" w:hAnsi="Times New Roman" w:cs="Times New Roman"/>
          <w:sz w:val="28"/>
          <w:szCs w:val="28"/>
          <w:lang w:val="en-GB"/>
        </w:rPr>
      </w:pPr>
      <w:r w:rsidRPr="00D734A3">
        <w:rPr>
          <w:rFonts w:ascii="Times New Roman" w:hAnsi="Times New Roman" w:cs="Times New Roman"/>
          <w:sz w:val="28"/>
          <w:szCs w:val="28"/>
          <w:lang w:val="en-GB"/>
        </w:rPr>
        <w:t>- Thời hạn thẩm định: 24 ngày làm việc.</w:t>
      </w:r>
    </w:p>
    <w:p w:rsidR="002A174F" w:rsidRPr="00D734A3" w:rsidRDefault="002A174F" w:rsidP="002A174F">
      <w:pPr>
        <w:pStyle w:val="NormalWeb"/>
        <w:shd w:val="clear" w:color="auto" w:fill="FFFFFF"/>
        <w:spacing w:before="60" w:beforeAutospacing="0" w:afterAutospacing="0"/>
        <w:ind w:right="-9" w:firstLine="720"/>
        <w:jc w:val="both"/>
        <w:rPr>
          <w:rFonts w:ascii="Times New Roman" w:hAnsi="Times New Roman" w:cs="Times New Roman"/>
          <w:sz w:val="28"/>
          <w:szCs w:val="28"/>
          <w:lang w:val="en-GB"/>
        </w:rPr>
      </w:pPr>
      <w:r w:rsidRPr="00D734A3">
        <w:rPr>
          <w:rFonts w:ascii="Times New Roman" w:hAnsi="Times New Roman" w:cs="Times New Roman"/>
          <w:sz w:val="28"/>
          <w:szCs w:val="28"/>
          <w:lang w:val="en-GB"/>
        </w:rPr>
        <w:t>- Thời hạn phê duyệt: 12 ngày làm việc.</w:t>
      </w:r>
    </w:p>
    <w:p w:rsidR="002A174F" w:rsidRPr="00D734A3" w:rsidRDefault="002A174F" w:rsidP="002A174F">
      <w:pPr>
        <w:pStyle w:val="NormalWeb"/>
        <w:shd w:val="clear" w:color="auto" w:fill="FFFFFF"/>
        <w:spacing w:before="60" w:beforeAutospacing="0" w:afterAutospacing="0"/>
        <w:ind w:right="-9" w:firstLine="720"/>
        <w:jc w:val="both"/>
        <w:rPr>
          <w:rFonts w:ascii="Times New Roman" w:hAnsi="Times New Roman" w:cs="Times New Roman"/>
          <w:sz w:val="28"/>
          <w:szCs w:val="28"/>
          <w:lang w:val="en-GB"/>
        </w:rPr>
      </w:pPr>
      <w:r w:rsidRPr="00D734A3">
        <w:rPr>
          <w:rFonts w:ascii="Times New Roman" w:hAnsi="Times New Roman" w:cs="Times New Roman"/>
          <w:b/>
          <w:i/>
          <w:sz w:val="28"/>
          <w:szCs w:val="28"/>
          <w:lang w:val="vi-VN"/>
        </w:rPr>
        <w:t>Lưu ý:</w:t>
      </w:r>
      <w:r w:rsidRPr="00D734A3">
        <w:rPr>
          <w:rFonts w:ascii="Times New Roman" w:hAnsi="Times New Roman" w:cs="Times New Roman"/>
          <w:i/>
          <w:sz w:val="28"/>
          <w:szCs w:val="28"/>
          <w:lang w:val="vi-VN"/>
        </w:rPr>
        <w:t xml:space="preserve"> </w:t>
      </w:r>
      <w:r w:rsidRPr="00D734A3">
        <w:rPr>
          <w:rFonts w:ascii="Times New Roman" w:hAnsi="Times New Roman" w:cs="Times New Roman"/>
          <w:sz w:val="28"/>
          <w:szCs w:val="28"/>
          <w:lang w:val="vi-VN"/>
        </w:rPr>
        <w:t xml:space="preserve">Thời gian chủ cơ sở chỉnh sửa </w:t>
      </w:r>
      <w:r w:rsidRPr="00D734A3">
        <w:rPr>
          <w:rFonts w:ascii="Times New Roman" w:hAnsi="Times New Roman" w:cs="Times New Roman"/>
          <w:sz w:val="28"/>
          <w:szCs w:val="28"/>
          <w:lang w:val="en-GB"/>
        </w:rPr>
        <w:t xml:space="preserve">hoàn thiện </w:t>
      </w:r>
      <w:r w:rsidRPr="00D734A3">
        <w:rPr>
          <w:rFonts w:ascii="Times New Roman" w:hAnsi="Times New Roman" w:cs="Times New Roman"/>
          <w:sz w:val="28"/>
          <w:szCs w:val="28"/>
          <w:lang w:val="vi-VN"/>
        </w:rPr>
        <w:t xml:space="preserve">Kế hoạch ứng phó sự cố tràn dầu theo </w:t>
      </w:r>
      <w:r w:rsidRPr="00D734A3">
        <w:rPr>
          <w:rFonts w:ascii="Times New Roman" w:hAnsi="Times New Roman" w:cs="Times New Roman"/>
          <w:sz w:val="28"/>
          <w:szCs w:val="28"/>
          <w:lang w:val="en-GB"/>
        </w:rPr>
        <w:t>yêu cầu</w:t>
      </w:r>
      <w:r w:rsidRPr="00D734A3">
        <w:rPr>
          <w:rFonts w:ascii="Times New Roman" w:hAnsi="Times New Roman" w:cs="Times New Roman"/>
          <w:sz w:val="28"/>
          <w:szCs w:val="28"/>
          <w:lang w:val="vi-VN"/>
        </w:rPr>
        <w:t xml:space="preserve"> của Hội đồng thẩm định</w:t>
      </w:r>
      <w:r w:rsidRPr="00D734A3">
        <w:rPr>
          <w:rFonts w:ascii="Times New Roman" w:hAnsi="Times New Roman" w:cs="Times New Roman"/>
          <w:sz w:val="28"/>
          <w:szCs w:val="28"/>
          <w:lang w:val="en-GB"/>
        </w:rPr>
        <w:t xml:space="preserve"> không tính vào thời gian thẩm định.</w:t>
      </w:r>
    </w:p>
    <w:p w:rsidR="002A174F" w:rsidRPr="00D734A3" w:rsidRDefault="002A174F" w:rsidP="002A174F">
      <w:pPr>
        <w:spacing w:before="120" w:after="120"/>
        <w:ind w:firstLine="709"/>
        <w:jc w:val="both"/>
        <w:rPr>
          <w:rFonts w:cs="Times New Roman"/>
          <w:b/>
          <w:sz w:val="28"/>
          <w:szCs w:val="28"/>
          <w:lang w:val="vi-VN"/>
        </w:rPr>
      </w:pPr>
      <w:r w:rsidRPr="00D734A3">
        <w:rPr>
          <w:rFonts w:cs="Times New Roman"/>
          <w:b/>
          <w:sz w:val="28"/>
          <w:szCs w:val="28"/>
          <w:lang w:val="vi-VN"/>
        </w:rPr>
        <w:t xml:space="preserve">đ) Đối tượng thực hiện thủ tục hành chính: </w:t>
      </w:r>
      <w:r w:rsidRPr="00D734A3">
        <w:rPr>
          <w:rFonts w:cs="Times New Roman"/>
          <w:sz w:val="28"/>
          <w:szCs w:val="28"/>
          <w:lang w:val="vi-VN"/>
        </w:rPr>
        <w:t>cá nhân, tổ chức</w:t>
      </w:r>
    </w:p>
    <w:p w:rsidR="002A174F" w:rsidRPr="00D734A3" w:rsidRDefault="002A174F" w:rsidP="002A174F">
      <w:pPr>
        <w:spacing w:before="120" w:after="120"/>
        <w:ind w:firstLine="709"/>
        <w:jc w:val="both"/>
        <w:rPr>
          <w:rFonts w:cs="Times New Roman"/>
          <w:b/>
          <w:sz w:val="28"/>
          <w:szCs w:val="28"/>
        </w:rPr>
      </w:pPr>
      <w:r w:rsidRPr="00D734A3">
        <w:rPr>
          <w:rFonts w:cs="Times New Roman"/>
          <w:b/>
          <w:sz w:val="28"/>
          <w:szCs w:val="28"/>
          <w:lang w:val="vi-VN"/>
        </w:rPr>
        <w:t xml:space="preserve">e) Cơ quan thực hiện thủ tục hành chính: </w:t>
      </w:r>
    </w:p>
    <w:p w:rsidR="002A174F" w:rsidRPr="00D734A3" w:rsidRDefault="002A174F" w:rsidP="002A174F">
      <w:pPr>
        <w:tabs>
          <w:tab w:val="left" w:pos="1002"/>
        </w:tabs>
        <w:spacing w:after="120"/>
        <w:ind w:firstLine="720"/>
        <w:jc w:val="both"/>
        <w:rPr>
          <w:rFonts w:cs="Times New Roman"/>
          <w:sz w:val="28"/>
          <w:szCs w:val="28"/>
          <w:lang w:bidi="vi-VN"/>
        </w:rPr>
      </w:pPr>
      <w:r w:rsidRPr="00D734A3">
        <w:rPr>
          <w:rFonts w:cs="Times New Roman"/>
          <w:i/>
          <w:iCs/>
          <w:sz w:val="28"/>
          <w:szCs w:val="28"/>
          <w:lang w:bidi="vi-VN"/>
        </w:rPr>
        <w:t xml:space="preserve">- Cơ quan </w:t>
      </w:r>
      <w:r w:rsidRPr="00D734A3">
        <w:rPr>
          <w:rFonts w:cs="Times New Roman"/>
          <w:i/>
          <w:iCs/>
          <w:sz w:val="28"/>
          <w:szCs w:val="28"/>
          <w:lang w:bidi="en-US"/>
        </w:rPr>
        <w:t>có thẩm</w:t>
      </w:r>
      <w:r w:rsidRPr="00D734A3">
        <w:rPr>
          <w:rFonts w:cs="Times New Roman"/>
          <w:i/>
          <w:iCs/>
          <w:sz w:val="28"/>
          <w:szCs w:val="28"/>
          <w:lang w:bidi="vi-VN"/>
        </w:rPr>
        <w:t xml:space="preserve"> quyền quyết định</w:t>
      </w:r>
      <w:r w:rsidRPr="00D734A3">
        <w:rPr>
          <w:rFonts w:cs="Times New Roman"/>
          <w:sz w:val="28"/>
          <w:szCs w:val="28"/>
          <w:lang w:bidi="vi-VN"/>
        </w:rPr>
        <w:t>: UBND tỉnh.</w:t>
      </w:r>
    </w:p>
    <w:p w:rsidR="002A174F" w:rsidRPr="00D734A3" w:rsidRDefault="002A174F" w:rsidP="002A174F">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xml:space="preserve"> Sở Tài nguyên và Môi trường.</w:t>
      </w:r>
    </w:p>
    <w:p w:rsidR="002A174F" w:rsidRPr="00D734A3" w:rsidRDefault="002A174F" w:rsidP="002A174F">
      <w:pPr>
        <w:tabs>
          <w:tab w:val="right" w:pos="3012"/>
        </w:tabs>
        <w:spacing w:before="120" w:after="120"/>
        <w:ind w:firstLine="709"/>
        <w:jc w:val="both"/>
        <w:rPr>
          <w:rFonts w:cs="Times New Roman"/>
          <w:sz w:val="28"/>
          <w:szCs w:val="28"/>
          <w:lang w:val="vi-VN"/>
        </w:rPr>
      </w:pPr>
      <w:r w:rsidRPr="00D734A3">
        <w:rPr>
          <w:rFonts w:cs="Times New Roman"/>
          <w:b/>
          <w:sz w:val="28"/>
          <w:szCs w:val="28"/>
          <w:lang w:val="vi-VN"/>
        </w:rPr>
        <w:t xml:space="preserve">g) Kết quả thực hiện thủ tục hành chính: </w:t>
      </w:r>
      <w:r w:rsidRPr="00D734A3">
        <w:rPr>
          <w:rFonts w:cs="Times New Roman"/>
          <w:sz w:val="28"/>
          <w:szCs w:val="28"/>
          <w:lang w:val="vi-VN"/>
        </w:rPr>
        <w:t>Quyết định phê duyệt của UBND tỉnh</w:t>
      </w:r>
      <w:r w:rsidRPr="00D734A3">
        <w:rPr>
          <w:rFonts w:cs="Times New Roman"/>
          <w:sz w:val="28"/>
          <w:szCs w:val="28"/>
        </w:rPr>
        <w:t xml:space="preserve"> và</w:t>
      </w:r>
      <w:r w:rsidRPr="00D734A3">
        <w:rPr>
          <w:rFonts w:cs="Times New Roman"/>
          <w:sz w:val="28"/>
          <w:szCs w:val="28"/>
          <w:lang w:val="vi-VN"/>
        </w:rPr>
        <w:t xml:space="preserve"> </w:t>
      </w:r>
      <w:r w:rsidRPr="00D734A3">
        <w:rPr>
          <w:rFonts w:cs="Times New Roman"/>
          <w:sz w:val="28"/>
          <w:szCs w:val="28"/>
        </w:rPr>
        <w:t>Kế hoạch</w:t>
      </w:r>
      <w:r w:rsidRPr="00D734A3">
        <w:rPr>
          <w:rFonts w:cs="Times New Roman"/>
          <w:sz w:val="28"/>
          <w:szCs w:val="28"/>
          <w:lang w:val="vi-VN"/>
        </w:rPr>
        <w:t xml:space="preserve"> đã được phê duyệt.                                 </w:t>
      </w:r>
    </w:p>
    <w:p w:rsidR="002A174F" w:rsidRPr="00D734A3" w:rsidRDefault="002A174F" w:rsidP="002A174F">
      <w:pPr>
        <w:ind w:firstLine="709"/>
        <w:jc w:val="both"/>
        <w:rPr>
          <w:rFonts w:cs="Times New Roman"/>
          <w:sz w:val="28"/>
        </w:rPr>
      </w:pPr>
      <w:r w:rsidRPr="00D734A3">
        <w:rPr>
          <w:rFonts w:cs="Times New Roman"/>
          <w:b/>
          <w:sz w:val="28"/>
          <w:szCs w:val="28"/>
          <w:lang w:val="vi-VN"/>
        </w:rPr>
        <w:t xml:space="preserve">h) </w:t>
      </w:r>
      <w:r w:rsidRPr="00D734A3">
        <w:rPr>
          <w:rFonts w:cs="Times New Roman"/>
          <w:b/>
          <w:sz w:val="28"/>
          <w:szCs w:val="28"/>
        </w:rPr>
        <w:t xml:space="preserve">Phí, </w:t>
      </w:r>
      <w:r w:rsidRPr="00D734A3">
        <w:rPr>
          <w:rFonts w:cs="Times New Roman"/>
          <w:b/>
          <w:sz w:val="28"/>
          <w:szCs w:val="28"/>
          <w:lang w:val="vi-VN"/>
        </w:rPr>
        <w:t xml:space="preserve">Lệ phí (nếu có): </w:t>
      </w:r>
      <w:r w:rsidRPr="00D734A3">
        <w:rPr>
          <w:rFonts w:cs="Times New Roman"/>
          <w:sz w:val="28"/>
          <w:szCs w:val="28"/>
        </w:rPr>
        <w:t>không quy định.</w:t>
      </w:r>
    </w:p>
    <w:p w:rsidR="002A174F" w:rsidRPr="00D734A3" w:rsidRDefault="002A174F" w:rsidP="002A174F">
      <w:pPr>
        <w:spacing w:before="120" w:after="120"/>
        <w:ind w:firstLine="709"/>
        <w:jc w:val="both"/>
        <w:rPr>
          <w:rFonts w:cs="Times New Roman"/>
          <w:b/>
          <w:sz w:val="28"/>
          <w:szCs w:val="28"/>
          <w:lang w:val="vi-VN"/>
        </w:rPr>
      </w:pPr>
      <w:r w:rsidRPr="00D734A3">
        <w:rPr>
          <w:rFonts w:cs="Times New Roman"/>
          <w:b/>
          <w:sz w:val="28"/>
          <w:szCs w:val="28"/>
          <w:lang w:val="vi-VN"/>
        </w:rPr>
        <w:t xml:space="preserve">i) Tên mẫu đơn, mẫu tờ khai: </w:t>
      </w:r>
    </w:p>
    <w:p w:rsidR="002A174F" w:rsidRPr="00D734A3" w:rsidRDefault="002A174F" w:rsidP="002A174F">
      <w:pPr>
        <w:ind w:firstLine="709"/>
        <w:rPr>
          <w:rFonts w:cs="Times New Roman"/>
          <w:sz w:val="28"/>
          <w:szCs w:val="28"/>
        </w:rPr>
      </w:pPr>
      <w:r w:rsidRPr="00D734A3">
        <w:rPr>
          <w:rFonts w:cs="Times New Roman"/>
          <w:sz w:val="28"/>
          <w:szCs w:val="28"/>
        </w:rPr>
        <w:t xml:space="preserve">- Mẫu </w:t>
      </w:r>
      <w:r w:rsidRPr="00D734A3">
        <w:rPr>
          <w:rFonts w:cs="Times New Roman"/>
          <w:sz w:val="28"/>
          <w:szCs w:val="28"/>
          <w:lang w:val="vi-VN"/>
        </w:rPr>
        <w:t xml:space="preserve">Văn bản đề nghị </w:t>
      </w:r>
      <w:r w:rsidRPr="00D734A3">
        <w:rPr>
          <w:rFonts w:cs="Times New Roman"/>
          <w:sz w:val="28"/>
          <w:szCs w:val="28"/>
        </w:rPr>
        <w:t>thẩm định</w:t>
      </w:r>
      <w:r w:rsidRPr="00D734A3">
        <w:rPr>
          <w:rFonts w:cs="Times New Roman"/>
          <w:sz w:val="28"/>
          <w:szCs w:val="28"/>
          <w:lang w:val="vi-VN"/>
        </w:rPr>
        <w:t xml:space="preserve"> Kế hoạch ứng phó sự cố tràn dầu</w:t>
      </w:r>
      <w:r w:rsidRPr="00D734A3">
        <w:rPr>
          <w:rFonts w:cs="Times New Roman"/>
          <w:sz w:val="28"/>
          <w:szCs w:val="28"/>
        </w:rPr>
        <w:t xml:space="preserve"> (</w:t>
      </w:r>
      <w:r w:rsidRPr="00D734A3">
        <w:rPr>
          <w:rFonts w:cs="Times New Roman"/>
          <w:sz w:val="28"/>
          <w:szCs w:val="28"/>
          <w:lang w:val="vi-VN"/>
        </w:rPr>
        <w:t>Mẫu số 01</w:t>
      </w:r>
      <w:r w:rsidRPr="00D734A3">
        <w:rPr>
          <w:rFonts w:cs="Times New Roman"/>
          <w:sz w:val="28"/>
          <w:szCs w:val="28"/>
        </w:rPr>
        <w:t>2b của Quyết định số 05/2017/QĐ-UBND)</w:t>
      </w:r>
    </w:p>
    <w:p w:rsidR="002A174F" w:rsidRPr="00D734A3" w:rsidRDefault="002A174F" w:rsidP="002A174F">
      <w:pPr>
        <w:ind w:firstLine="709"/>
        <w:jc w:val="both"/>
        <w:rPr>
          <w:rFonts w:cs="Times New Roman"/>
        </w:rPr>
      </w:pPr>
      <w:r w:rsidRPr="00D734A3">
        <w:rPr>
          <w:rFonts w:cs="Times New Roman"/>
          <w:sz w:val="28"/>
          <w:szCs w:val="28"/>
        </w:rPr>
        <w:t xml:space="preserve">- Mẫu </w:t>
      </w:r>
      <w:r w:rsidRPr="00D734A3">
        <w:rPr>
          <w:rFonts w:cs="Times New Roman"/>
          <w:sz w:val="28"/>
          <w:szCs w:val="28"/>
          <w:lang w:val="vi-VN"/>
        </w:rPr>
        <w:t>Kế hoạch ứng phó sự cố tràn dầu</w:t>
      </w:r>
      <w:r w:rsidRPr="00D734A3">
        <w:rPr>
          <w:rFonts w:cs="Times New Roman"/>
          <w:sz w:val="28"/>
          <w:szCs w:val="28"/>
        </w:rPr>
        <w:t xml:space="preserve"> (</w:t>
      </w:r>
      <w:r w:rsidRPr="00D734A3">
        <w:rPr>
          <w:rFonts w:cs="Times New Roman"/>
          <w:sz w:val="28"/>
          <w:szCs w:val="28"/>
          <w:lang w:val="vi-VN"/>
        </w:rPr>
        <w:t xml:space="preserve">Mẫu số </w:t>
      </w:r>
      <w:r w:rsidRPr="00D734A3">
        <w:rPr>
          <w:rFonts w:cs="Times New Roman"/>
          <w:sz w:val="28"/>
          <w:szCs w:val="28"/>
        </w:rPr>
        <w:t>2a, 2b của Quyết định số 05/2017/QĐ-UBND).</w:t>
      </w:r>
    </w:p>
    <w:p w:rsidR="002A174F" w:rsidRPr="00D734A3" w:rsidRDefault="002A174F" w:rsidP="002A174F">
      <w:pPr>
        <w:spacing w:before="120" w:after="120"/>
        <w:ind w:firstLine="709"/>
        <w:jc w:val="both"/>
        <w:rPr>
          <w:rFonts w:cs="Times New Roman"/>
          <w:b/>
          <w:sz w:val="28"/>
          <w:szCs w:val="28"/>
          <w:lang w:val="vi-VN"/>
        </w:rPr>
      </w:pPr>
      <w:r w:rsidRPr="00D734A3">
        <w:rPr>
          <w:rFonts w:cs="Times New Roman"/>
          <w:b/>
          <w:sz w:val="28"/>
          <w:szCs w:val="28"/>
          <w:lang w:val="vi-VN"/>
        </w:rPr>
        <w:t xml:space="preserve">k) Yêu cầu, điều kiện thực hiện thủ tục hành chính (nếu có): </w:t>
      </w:r>
      <w:r w:rsidRPr="00D734A3">
        <w:rPr>
          <w:rFonts w:cs="Times New Roman"/>
          <w:sz w:val="28"/>
          <w:szCs w:val="28"/>
          <w:lang w:val="vi-VN"/>
        </w:rPr>
        <w:t xml:space="preserve">Không </w:t>
      </w:r>
    </w:p>
    <w:p w:rsidR="002A174F" w:rsidRPr="00D734A3" w:rsidRDefault="002A174F" w:rsidP="002A174F">
      <w:pPr>
        <w:spacing w:before="120" w:after="120"/>
        <w:ind w:firstLine="709"/>
        <w:jc w:val="both"/>
        <w:rPr>
          <w:rFonts w:cs="Times New Roman"/>
          <w:b/>
          <w:sz w:val="28"/>
          <w:szCs w:val="28"/>
          <w:lang w:val="vi-VN"/>
        </w:rPr>
      </w:pPr>
      <w:r w:rsidRPr="00D734A3">
        <w:rPr>
          <w:rFonts w:cs="Times New Roman"/>
          <w:b/>
          <w:sz w:val="28"/>
          <w:szCs w:val="28"/>
          <w:lang w:val="vi-VN"/>
        </w:rPr>
        <w:t>l) Căn cứ pháp lý của thủ tục hành chính:</w:t>
      </w:r>
    </w:p>
    <w:p w:rsidR="002A174F" w:rsidRPr="00D734A3" w:rsidRDefault="002A174F" w:rsidP="002A174F">
      <w:pPr>
        <w:spacing w:before="120" w:after="120"/>
        <w:ind w:firstLine="709"/>
        <w:rPr>
          <w:rFonts w:cs="Times New Roman"/>
          <w:sz w:val="28"/>
          <w:szCs w:val="28"/>
        </w:rPr>
      </w:pPr>
      <w:r w:rsidRPr="00D734A3">
        <w:rPr>
          <w:rFonts w:cs="Times New Roman"/>
          <w:sz w:val="28"/>
          <w:szCs w:val="28"/>
        </w:rPr>
        <w:t>- Căn cứ Luật Bảo vệ môi trường ngày 23 tháng 6 năm 2014;</w:t>
      </w:r>
    </w:p>
    <w:p w:rsidR="002A174F" w:rsidRPr="00D734A3" w:rsidRDefault="002A174F" w:rsidP="002A174F">
      <w:pPr>
        <w:spacing w:before="120" w:after="120"/>
        <w:ind w:firstLine="709"/>
        <w:rPr>
          <w:rFonts w:cs="Times New Roman"/>
          <w:sz w:val="28"/>
          <w:szCs w:val="28"/>
        </w:rPr>
      </w:pPr>
      <w:r w:rsidRPr="00D734A3">
        <w:rPr>
          <w:rFonts w:cs="Times New Roman"/>
          <w:sz w:val="28"/>
          <w:szCs w:val="28"/>
        </w:rPr>
        <w:t>-  Căn cứ Quyết định số 02/2013/QĐ-TTg ngày 14 tháng 01 năm 2013 của Thủ tướng Chính phủ ban hành Quy chế hoạt động ứng phó sự cố tràn dầu;</w:t>
      </w:r>
    </w:p>
    <w:p w:rsidR="002A174F" w:rsidRPr="00D734A3" w:rsidRDefault="002A174F" w:rsidP="002A174F">
      <w:pPr>
        <w:spacing w:before="120" w:after="120"/>
        <w:ind w:firstLine="709"/>
        <w:jc w:val="both"/>
        <w:rPr>
          <w:rStyle w:val="Strong"/>
          <w:rFonts w:cs="Times New Roman"/>
          <w:sz w:val="28"/>
          <w:szCs w:val="28"/>
        </w:rPr>
      </w:pPr>
      <w:r w:rsidRPr="00D734A3">
        <w:rPr>
          <w:rStyle w:val="Strong"/>
          <w:rFonts w:cs="Times New Roman"/>
          <w:b w:val="0"/>
          <w:iCs/>
          <w:sz w:val="28"/>
          <w:szCs w:val="28"/>
        </w:rPr>
        <w:lastRenderedPageBreak/>
        <w:t xml:space="preserve">- </w:t>
      </w:r>
      <w:r w:rsidRPr="00D734A3">
        <w:rPr>
          <w:rStyle w:val="Strong"/>
          <w:rFonts w:cs="Times New Roman"/>
          <w:b w:val="0"/>
          <w:iCs/>
          <w:sz w:val="28"/>
          <w:szCs w:val="28"/>
          <w:lang w:val="vi-VN"/>
        </w:rPr>
        <w:t xml:space="preserve">Quyết định số 05/2017/QĐ-UBND </w:t>
      </w:r>
      <w:r w:rsidRPr="00D734A3">
        <w:rPr>
          <w:rStyle w:val="Strong"/>
          <w:rFonts w:cs="Times New Roman"/>
          <w:b w:val="0"/>
          <w:sz w:val="28"/>
          <w:szCs w:val="28"/>
          <w:lang w:val="vi-VN"/>
        </w:rPr>
        <w:t xml:space="preserve">ngày 15 tháng 2 năm 2017 của UBND tỉnh Hậu Giang về </w:t>
      </w:r>
      <w:r w:rsidRPr="00D734A3">
        <w:rPr>
          <w:rStyle w:val="Strong"/>
          <w:rFonts w:cs="Times New Roman"/>
          <w:b w:val="0"/>
          <w:iCs/>
          <w:sz w:val="28"/>
          <w:szCs w:val="28"/>
          <w:lang w:val="vi-VN"/>
        </w:rPr>
        <w:t xml:space="preserve">Ban hành Quy định lập, thẩm định và phê duyệt Kế hoạch ứng phó sự cố tràn dầu của các cơ sở trên địa bàn tỉnh </w:t>
      </w:r>
      <w:r w:rsidRPr="00D734A3">
        <w:rPr>
          <w:rStyle w:val="Strong"/>
          <w:rFonts w:cs="Times New Roman"/>
          <w:b w:val="0"/>
          <w:iCs/>
          <w:sz w:val="28"/>
          <w:szCs w:val="28"/>
        </w:rPr>
        <w:t>Hậu Giang</w:t>
      </w:r>
      <w:r w:rsidRPr="00D734A3">
        <w:rPr>
          <w:rStyle w:val="Strong"/>
          <w:rFonts w:cs="Times New Roman"/>
          <w:sz w:val="28"/>
          <w:szCs w:val="28"/>
        </w:rPr>
        <w:t>.</w:t>
      </w: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Pr="00D734A3" w:rsidRDefault="002A174F" w:rsidP="002A174F">
      <w:pPr>
        <w:spacing w:before="120" w:after="120"/>
        <w:ind w:firstLine="709"/>
        <w:jc w:val="both"/>
        <w:rPr>
          <w:rStyle w:val="Strong"/>
          <w:rFonts w:cs="Times New Roman"/>
          <w:sz w:val="28"/>
          <w:szCs w:val="28"/>
        </w:rPr>
      </w:pPr>
    </w:p>
    <w:p w:rsidR="002A174F" w:rsidRDefault="002A174F" w:rsidP="002A174F">
      <w:pPr>
        <w:spacing w:before="120" w:after="120"/>
        <w:ind w:firstLine="709"/>
        <w:jc w:val="both"/>
        <w:rPr>
          <w:rStyle w:val="Strong"/>
          <w:rFonts w:cs="Times New Roman"/>
          <w:sz w:val="28"/>
          <w:szCs w:val="28"/>
        </w:rPr>
      </w:pPr>
    </w:p>
    <w:p w:rsidR="003522CE" w:rsidRDefault="003522CE" w:rsidP="002A174F">
      <w:pPr>
        <w:spacing w:before="120" w:after="120"/>
        <w:ind w:firstLine="709"/>
        <w:jc w:val="both"/>
        <w:rPr>
          <w:rStyle w:val="Strong"/>
          <w:rFonts w:cs="Times New Roman"/>
          <w:sz w:val="28"/>
          <w:szCs w:val="28"/>
        </w:rPr>
      </w:pPr>
    </w:p>
    <w:p w:rsidR="006C011D" w:rsidRPr="00D734A3" w:rsidRDefault="006C011D" w:rsidP="002A174F">
      <w:pPr>
        <w:spacing w:before="120" w:after="120"/>
        <w:ind w:firstLine="709"/>
        <w:jc w:val="both"/>
        <w:rPr>
          <w:rStyle w:val="Strong"/>
          <w:rFonts w:cs="Times New Roman"/>
          <w:sz w:val="28"/>
          <w:szCs w:val="28"/>
        </w:rPr>
      </w:pP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bookmarkStart w:id="13" w:name="khoan_phuluc1"/>
      <w:r w:rsidRPr="00D734A3">
        <w:rPr>
          <w:rFonts w:ascii="Times New Roman" w:hAnsi="Times New Roman" w:cs="Times New Roman"/>
          <w:b/>
          <w:bCs/>
          <w:sz w:val="28"/>
          <w:szCs w:val="28"/>
        </w:rPr>
        <w:lastRenderedPageBreak/>
        <w:t xml:space="preserve">1. Mẫu số 01. MẪU VĂN BẢN ĐỀ NGHỊ PHÊ DUYỆT KẾ HOẠCH ỨNG PHÓ SỰ CỐ TRÀN </w:t>
      </w:r>
      <w:proofErr w:type="gramStart"/>
      <w:r w:rsidRPr="00D734A3">
        <w:rPr>
          <w:rFonts w:ascii="Times New Roman" w:hAnsi="Times New Roman" w:cs="Times New Roman"/>
          <w:b/>
          <w:bCs/>
          <w:sz w:val="28"/>
          <w:szCs w:val="28"/>
        </w:rPr>
        <w:t>DẦU</w:t>
      </w:r>
      <w:bookmarkEnd w:id="13"/>
      <w:r w:rsidRPr="00D734A3">
        <w:rPr>
          <w:rFonts w:ascii="Times New Roman" w:hAnsi="Times New Roman" w:cs="Times New Roman"/>
          <w:sz w:val="28"/>
          <w:szCs w:val="28"/>
        </w:rPr>
        <w:t>(</w:t>
      </w:r>
      <w:proofErr w:type="gramEnd"/>
      <w:r w:rsidRPr="00D734A3">
        <w:rPr>
          <w:rFonts w:ascii="Times New Roman" w:hAnsi="Times New Roman" w:cs="Times New Roman"/>
          <w:sz w:val="28"/>
          <w:szCs w:val="28"/>
        </w:rPr>
        <w:t>thuộc thẩm quyền phê duyệt của UBND tỉnh/huyện)</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227"/>
        <w:gridCol w:w="6237"/>
      </w:tblGrid>
      <w:tr w:rsidR="002A174F" w:rsidRPr="00D734A3" w:rsidTr="00E34172">
        <w:trPr>
          <w:tblCellSpacing w:w="0" w:type="dxa"/>
        </w:trPr>
        <w:tc>
          <w:tcPr>
            <w:tcW w:w="3227" w:type="dxa"/>
            <w:shd w:val="clear" w:color="auto" w:fill="FFFFFF"/>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sz w:val="28"/>
                <w:szCs w:val="28"/>
              </w:rPr>
              <w:t>(1)</w:t>
            </w:r>
            <w:r w:rsidRPr="00D734A3">
              <w:rPr>
                <w:rFonts w:ascii="Times New Roman" w:hAnsi="Times New Roman" w:cs="Times New Roman"/>
                <w:sz w:val="28"/>
                <w:szCs w:val="28"/>
              </w:rPr>
              <w:br/>
              <w:t>--------</w:t>
            </w:r>
          </w:p>
        </w:tc>
        <w:tc>
          <w:tcPr>
            <w:tcW w:w="6237" w:type="dxa"/>
            <w:shd w:val="clear" w:color="auto" w:fill="FFFFFF"/>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74FFED50" wp14:editId="19400017">
                      <wp:simplePos x="0" y="0"/>
                      <wp:positionH relativeFrom="column">
                        <wp:posOffset>763270</wp:posOffset>
                      </wp:positionH>
                      <wp:positionV relativeFrom="paragraph">
                        <wp:posOffset>502920</wp:posOffset>
                      </wp:positionV>
                      <wp:extent cx="2165350" cy="0"/>
                      <wp:effectExtent l="12065" t="6985" r="1333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43692" id="_x0000_t32" coordsize="21600,21600" o:spt="32" o:oned="t" path="m,l21600,21600e" filled="f">
                      <v:path arrowok="t" fillok="f" o:connecttype="none"/>
                      <o:lock v:ext="edit" shapetype="t"/>
                    </v:shapetype>
                    <v:shape id="Straight Arrow Connector 7" o:spid="_x0000_s1026" type="#_x0000_t32" style="position:absolute;margin-left:60.1pt;margin-top:39.6pt;width:1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gVJQ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"/>
                  </w:pict>
                </mc:Fallback>
              </mc:AlternateContent>
            </w:r>
            <w:r w:rsidRPr="00D734A3">
              <w:rPr>
                <w:rFonts w:ascii="Times New Roman" w:hAnsi="Times New Roman" w:cs="Times New Roman"/>
                <w:b/>
                <w:bCs/>
                <w:sz w:val="28"/>
                <w:szCs w:val="28"/>
              </w:rPr>
              <w:t>CỘNG HÒA XÃ HỘI CHỦ NGHĨA VIỆT NAM</w:t>
            </w:r>
            <w:r w:rsidRPr="00D734A3">
              <w:rPr>
                <w:rFonts w:ascii="Times New Roman" w:hAnsi="Times New Roman" w:cs="Times New Roman"/>
                <w:b/>
                <w:bCs/>
                <w:sz w:val="28"/>
                <w:szCs w:val="28"/>
              </w:rPr>
              <w:br/>
              <w:t>Độc lập - Tự do - Hạnh phúc</w:t>
            </w:r>
            <w:r w:rsidRPr="00D734A3">
              <w:rPr>
                <w:rStyle w:val="apple-converted-space"/>
                <w:rFonts w:ascii="Times New Roman" w:hAnsi="Times New Roman" w:cs="Times New Roman"/>
                <w:b/>
                <w:bCs/>
                <w:sz w:val="28"/>
                <w:szCs w:val="28"/>
              </w:rPr>
              <w:t> </w:t>
            </w:r>
          </w:p>
        </w:tc>
      </w:tr>
      <w:tr w:rsidR="002A174F" w:rsidRPr="00D734A3" w:rsidTr="00E34172">
        <w:trPr>
          <w:tblCellSpacing w:w="0" w:type="dxa"/>
        </w:trPr>
        <w:tc>
          <w:tcPr>
            <w:tcW w:w="3227" w:type="dxa"/>
            <w:shd w:val="clear" w:color="auto" w:fill="FFFFFF"/>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both"/>
              <w:rPr>
                <w:rFonts w:ascii="Times New Roman" w:hAnsi="Times New Roman" w:cs="Times New Roman"/>
                <w:szCs w:val="28"/>
              </w:rPr>
            </w:pPr>
            <w:r w:rsidRPr="00D734A3">
              <w:rPr>
                <w:rFonts w:ascii="Times New Roman" w:hAnsi="Times New Roman" w:cs="Times New Roman"/>
                <w:sz w:val="28"/>
                <w:szCs w:val="28"/>
              </w:rPr>
              <w:t>Số:</w:t>
            </w:r>
            <w:r w:rsidRPr="00D734A3">
              <w:rPr>
                <w:rFonts w:ascii="Times New Roman" w:hAnsi="Times New Roman" w:cs="Times New Roman"/>
                <w:sz w:val="28"/>
                <w:szCs w:val="28"/>
              </w:rPr>
              <w:br/>
              <w:t>V/v đề nghị phê duyệt Kế hoạch ứng phó sự cố tràn dầu của (2)</w:t>
            </w:r>
          </w:p>
        </w:tc>
        <w:tc>
          <w:tcPr>
            <w:tcW w:w="6237" w:type="dxa"/>
            <w:shd w:val="clear" w:color="auto" w:fill="FFFFFF"/>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both"/>
              <w:rPr>
                <w:rFonts w:ascii="Times New Roman" w:hAnsi="Times New Roman" w:cs="Times New Roman"/>
                <w:szCs w:val="28"/>
              </w:rPr>
            </w:pPr>
            <w:r w:rsidRPr="00D734A3">
              <w:rPr>
                <w:rFonts w:ascii="Times New Roman" w:hAnsi="Times New Roman" w:cs="Times New Roman"/>
                <w:i/>
                <w:sz w:val="28"/>
                <w:szCs w:val="28"/>
              </w:rPr>
              <w:t>(Địa danh), ngày.......... tháng............. năm............</w:t>
            </w:r>
          </w:p>
        </w:tc>
      </w:tr>
      <w:tr w:rsidR="002A174F" w:rsidRPr="00D734A3" w:rsidTr="00E34172">
        <w:trPr>
          <w:tblCellSpacing w:w="0" w:type="dxa"/>
        </w:trPr>
        <w:tc>
          <w:tcPr>
            <w:tcW w:w="3227" w:type="dxa"/>
            <w:shd w:val="clear" w:color="auto" w:fill="FFFFFF"/>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right"/>
              <w:rPr>
                <w:rFonts w:ascii="Times New Roman" w:hAnsi="Times New Roman" w:cs="Times New Roman"/>
                <w:szCs w:val="28"/>
              </w:rPr>
            </w:pPr>
            <w:r w:rsidRPr="00D734A3">
              <w:rPr>
                <w:rFonts w:ascii="Times New Roman" w:hAnsi="Times New Roman" w:cs="Times New Roman"/>
                <w:sz w:val="28"/>
                <w:szCs w:val="28"/>
              </w:rPr>
              <w:t>Kính gửi:</w:t>
            </w:r>
          </w:p>
        </w:tc>
        <w:tc>
          <w:tcPr>
            <w:tcW w:w="6237" w:type="dxa"/>
            <w:shd w:val="clear" w:color="auto" w:fill="FFFFFF"/>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rPr>
                <w:rFonts w:ascii="Times New Roman" w:hAnsi="Times New Roman" w:cs="Times New Roman"/>
                <w:szCs w:val="28"/>
              </w:rPr>
            </w:pPr>
            <w:r w:rsidRPr="00D734A3">
              <w:rPr>
                <w:rFonts w:ascii="Times New Roman" w:hAnsi="Times New Roman" w:cs="Times New Roman"/>
                <w:sz w:val="28"/>
                <w:szCs w:val="28"/>
              </w:rPr>
              <w:t>Sở Tài nguyên và Môi trường /UBND huyện…</w:t>
            </w:r>
          </w:p>
        </w:tc>
      </w:tr>
    </w:tbl>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 Chúng tôi là: (1), chủ cơ sở (2)</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 Địa chỉ cơ sở:......................</w:t>
      </w:r>
      <w:r w:rsidRPr="00D734A3">
        <w:rPr>
          <w:rFonts w:ascii="Times New Roman" w:hAnsi="Times New Roman" w:cs="Times New Roman"/>
          <w:sz w:val="28"/>
          <w:szCs w:val="28"/>
        </w:rPr>
        <w:t>.....</w:t>
      </w:r>
      <w:r w:rsidRPr="00D734A3">
        <w:rPr>
          <w:rFonts w:ascii="Times New Roman" w:hAnsi="Times New Roman" w:cs="Times New Roman"/>
          <w:sz w:val="28"/>
          <w:szCs w:val="28"/>
          <w:lang w:val="vi-VN"/>
        </w:rPr>
        <w:t>...................................................................</w:t>
      </w:r>
      <w:r w:rsidRPr="00D734A3">
        <w:rPr>
          <w:rFonts w:ascii="Times New Roman" w:hAnsi="Times New Roman" w:cs="Times New Roman"/>
          <w:sz w:val="28"/>
          <w:szCs w:val="28"/>
        </w:rPr>
        <w:t>.</w:t>
      </w:r>
      <w:r w:rsidRPr="00D734A3">
        <w:rPr>
          <w:rFonts w:ascii="Times New Roman" w:hAnsi="Times New Roman" w:cs="Times New Roman"/>
          <w:sz w:val="28"/>
          <w:szCs w:val="28"/>
          <w:lang w:val="vi-VN"/>
        </w:rPr>
        <w:t>;</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 Địa chỉ liên hệ:...........................................................................................</w:t>
      </w:r>
      <w:r w:rsidRPr="00D734A3">
        <w:rPr>
          <w:rFonts w:ascii="Times New Roman" w:hAnsi="Times New Roman" w:cs="Times New Roman"/>
          <w:sz w:val="28"/>
          <w:szCs w:val="28"/>
        </w:rPr>
        <w:t>..</w:t>
      </w:r>
      <w:r w:rsidRPr="00D734A3">
        <w:rPr>
          <w:rFonts w:ascii="Times New Roman" w:hAnsi="Times New Roman" w:cs="Times New Roman"/>
          <w:sz w:val="28"/>
          <w:szCs w:val="28"/>
          <w:lang w:val="vi-VN"/>
        </w:rPr>
        <w:t>;</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w:t>
      </w:r>
      <w:r w:rsidRPr="00D734A3">
        <w:rPr>
          <w:rFonts w:ascii="Times New Roman" w:hAnsi="Times New Roman" w:cs="Times New Roman"/>
          <w:sz w:val="28"/>
          <w:szCs w:val="28"/>
        </w:rPr>
        <w:t xml:space="preserve"> </w:t>
      </w:r>
      <w:r w:rsidRPr="00D734A3">
        <w:rPr>
          <w:rFonts w:ascii="Times New Roman" w:hAnsi="Times New Roman" w:cs="Times New Roman"/>
          <w:sz w:val="28"/>
          <w:szCs w:val="28"/>
          <w:lang w:val="vi-VN"/>
        </w:rPr>
        <w:t>Điện thoại:........................</w:t>
      </w:r>
      <w:r w:rsidRPr="00D734A3">
        <w:rPr>
          <w:rFonts w:ascii="Times New Roman" w:hAnsi="Times New Roman" w:cs="Times New Roman"/>
          <w:sz w:val="28"/>
          <w:szCs w:val="28"/>
        </w:rPr>
        <w:t>.....</w:t>
      </w:r>
      <w:r w:rsidRPr="00D734A3">
        <w:rPr>
          <w:rFonts w:ascii="Times New Roman" w:hAnsi="Times New Roman" w:cs="Times New Roman"/>
          <w:sz w:val="28"/>
          <w:szCs w:val="28"/>
          <w:lang w:val="vi-VN"/>
        </w:rPr>
        <w:t>...; Fax:............................; Email:.................;</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 xml:space="preserve">Xin gửi đến </w:t>
      </w:r>
      <w:r w:rsidRPr="00D734A3">
        <w:rPr>
          <w:rFonts w:ascii="Times New Roman" w:hAnsi="Times New Roman" w:cs="Times New Roman"/>
          <w:sz w:val="28"/>
          <w:szCs w:val="28"/>
        </w:rPr>
        <w:t>Sở Tài nguyên và Môi trường /UBND huyện…….</w:t>
      </w:r>
      <w:r w:rsidRPr="00D734A3">
        <w:rPr>
          <w:rFonts w:ascii="Times New Roman" w:hAnsi="Times New Roman" w:cs="Times New Roman"/>
          <w:sz w:val="28"/>
          <w:szCs w:val="28"/>
          <w:lang w:val="vi-VN"/>
        </w:rPr>
        <w:t>hồ sơ gồm:</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(Thành phần hồ sơ và số lượng từng loại)</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 .......................................</w:t>
      </w:r>
      <w:r w:rsidRPr="00D734A3">
        <w:rPr>
          <w:rFonts w:ascii="Times New Roman" w:hAnsi="Times New Roman" w:cs="Times New Roman"/>
          <w:sz w:val="28"/>
          <w:szCs w:val="28"/>
        </w:rPr>
        <w:t>...........</w:t>
      </w:r>
      <w:r w:rsidRPr="00D734A3">
        <w:rPr>
          <w:rFonts w:ascii="Times New Roman" w:hAnsi="Times New Roman" w:cs="Times New Roman"/>
          <w:sz w:val="28"/>
          <w:szCs w:val="28"/>
          <w:lang w:val="vi-VN"/>
        </w:rPr>
        <w:t>..................................................................</w:t>
      </w:r>
      <w:r w:rsidRPr="00D734A3">
        <w:rPr>
          <w:rFonts w:ascii="Times New Roman" w:hAnsi="Times New Roman" w:cs="Times New Roman"/>
          <w:sz w:val="28"/>
          <w:szCs w:val="28"/>
        </w:rPr>
        <w:t>..</w:t>
      </w:r>
      <w:r w:rsidRPr="00D734A3">
        <w:rPr>
          <w:rFonts w:ascii="Times New Roman" w:hAnsi="Times New Roman" w:cs="Times New Roman"/>
          <w:sz w:val="28"/>
          <w:szCs w:val="28"/>
          <w:lang w:val="vi-VN"/>
        </w:rPr>
        <w:t>;</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 ......................................................................................................................;</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Chúng tôi xin bảo đảm về độ trung thực các các số liệu, tài liệu trong các văn bản nêu trên. Nếu có gì sai phạm chúng tôi xin hoàn toàn chịu trách nhiệm trước pháp luật của Việt Nam.</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lang w:val="vi-VN"/>
        </w:rPr>
        <w:t xml:space="preserve">Đề nghị </w:t>
      </w:r>
      <w:r w:rsidRPr="00D734A3">
        <w:rPr>
          <w:rFonts w:ascii="Times New Roman" w:hAnsi="Times New Roman" w:cs="Times New Roman"/>
          <w:sz w:val="28"/>
          <w:szCs w:val="28"/>
        </w:rPr>
        <w:t>Sở Tài nguyên và Môi trường/UBND huyện…</w:t>
      </w:r>
      <w:r w:rsidRPr="00D734A3">
        <w:rPr>
          <w:rFonts w:ascii="Times New Roman" w:hAnsi="Times New Roman" w:cs="Times New Roman"/>
          <w:sz w:val="28"/>
          <w:szCs w:val="28"/>
          <w:lang w:val="vi-VN"/>
        </w:rPr>
        <w:t>thẩm định,</w:t>
      </w:r>
      <w:r w:rsidRPr="00D734A3">
        <w:rPr>
          <w:rFonts w:ascii="Times New Roman" w:hAnsi="Times New Roman" w:cs="Times New Roman"/>
          <w:sz w:val="28"/>
          <w:szCs w:val="28"/>
        </w:rPr>
        <w:t xml:space="preserve"> </w:t>
      </w:r>
      <w:r w:rsidRPr="00D734A3">
        <w:rPr>
          <w:rFonts w:ascii="Times New Roman" w:hAnsi="Times New Roman" w:cs="Times New Roman"/>
          <w:sz w:val="28"/>
          <w:szCs w:val="28"/>
          <w:lang w:val="vi-VN"/>
        </w:rPr>
        <w:t>trình phê duyệt Kế hoạch ứng phó sự cố tràn dầu của cơ sở.</w:t>
      </w:r>
      <w:r w:rsidRPr="00D734A3">
        <w:rPr>
          <w:rFonts w:ascii="Times New Roman" w:hAnsi="Times New Roman" w:cs="Times New Roman"/>
          <w:sz w:val="28"/>
          <w:szCs w:val="28"/>
        </w:rPr>
        <w:t>/.</w:t>
      </w:r>
    </w:p>
    <w:tbl>
      <w:tblPr>
        <w:tblW w:w="0" w:type="auto"/>
        <w:tblCellSpacing w:w="0" w:type="dxa"/>
        <w:tblCellMar>
          <w:left w:w="0" w:type="dxa"/>
          <w:right w:w="0" w:type="dxa"/>
        </w:tblCellMar>
        <w:tblLook w:val="04A0" w:firstRow="1" w:lastRow="0" w:firstColumn="1" w:lastColumn="0" w:noHBand="0" w:noVBand="1"/>
      </w:tblPr>
      <w:tblGrid>
        <w:gridCol w:w="4244"/>
        <w:gridCol w:w="4776"/>
      </w:tblGrid>
      <w:tr w:rsidR="002A174F" w:rsidRPr="00D734A3" w:rsidTr="00E34172">
        <w:trPr>
          <w:trHeight w:val="1050"/>
          <w:tblCellSpacing w:w="0" w:type="dxa"/>
        </w:trPr>
        <w:tc>
          <w:tcPr>
            <w:tcW w:w="4361" w:type="dxa"/>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rPr>
                <w:rFonts w:ascii="Times New Roman" w:hAnsi="Times New Roman" w:cs="Times New Roman"/>
                <w:szCs w:val="28"/>
              </w:rPr>
            </w:pPr>
            <w:r w:rsidRPr="00D734A3">
              <w:rPr>
                <w:rFonts w:ascii="Times New Roman" w:hAnsi="Times New Roman" w:cs="Times New Roman"/>
                <w:sz w:val="28"/>
                <w:szCs w:val="28"/>
                <w:lang w:val="vi-VN"/>
              </w:rPr>
              <w:t> </w:t>
            </w:r>
            <w:r w:rsidRPr="00D734A3">
              <w:rPr>
                <w:rFonts w:ascii="Times New Roman" w:hAnsi="Times New Roman" w:cs="Times New Roman"/>
                <w:b/>
                <w:bCs/>
                <w:i/>
                <w:sz w:val="28"/>
                <w:szCs w:val="28"/>
              </w:rPr>
              <w:t>Nơi nhận</w:t>
            </w:r>
            <w:proofErr w:type="gramStart"/>
            <w:r w:rsidRPr="00D734A3">
              <w:rPr>
                <w:rFonts w:ascii="Times New Roman" w:hAnsi="Times New Roman" w:cs="Times New Roman"/>
                <w:b/>
                <w:bCs/>
                <w:i/>
                <w:sz w:val="28"/>
                <w:szCs w:val="28"/>
              </w:rPr>
              <w:t>:</w:t>
            </w:r>
            <w:proofErr w:type="gramEnd"/>
            <w:r w:rsidRPr="00D734A3">
              <w:rPr>
                <w:rFonts w:ascii="Times New Roman" w:hAnsi="Times New Roman" w:cs="Times New Roman"/>
                <w:sz w:val="28"/>
                <w:szCs w:val="28"/>
              </w:rPr>
              <w:br/>
            </w:r>
            <w:r w:rsidRPr="00D734A3">
              <w:rPr>
                <w:rFonts w:ascii="Times New Roman" w:hAnsi="Times New Roman" w:cs="Times New Roman"/>
              </w:rPr>
              <w:t>- Như trên;</w:t>
            </w:r>
            <w:r w:rsidRPr="00D734A3">
              <w:rPr>
                <w:rFonts w:ascii="Times New Roman" w:hAnsi="Times New Roman" w:cs="Times New Roman"/>
              </w:rPr>
              <w:br/>
              <w:t>- Lưu:……</w:t>
            </w:r>
          </w:p>
        </w:tc>
        <w:tc>
          <w:tcPr>
            <w:tcW w:w="4926" w:type="dxa"/>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sz w:val="28"/>
                <w:szCs w:val="28"/>
              </w:rPr>
              <w:t>(3)</w:t>
            </w:r>
          </w:p>
          <w:p w:rsidR="002A174F" w:rsidRPr="00D734A3" w:rsidRDefault="002A174F" w:rsidP="00E34172">
            <w:pPr>
              <w:pStyle w:val="NormalWeb"/>
              <w:spacing w:before="120" w:beforeAutospacing="0" w:after="120" w:afterAutospacing="0" w:line="234" w:lineRule="atLeast"/>
              <w:ind w:right="-9"/>
              <w:rPr>
                <w:rFonts w:ascii="Times New Roman" w:hAnsi="Times New Roman" w:cs="Times New Roman"/>
                <w:szCs w:val="28"/>
              </w:rPr>
            </w:pPr>
            <w:r w:rsidRPr="00D734A3">
              <w:rPr>
                <w:rFonts w:ascii="Times New Roman" w:hAnsi="Times New Roman" w:cs="Times New Roman"/>
                <w:sz w:val="28"/>
                <w:szCs w:val="28"/>
              </w:rPr>
              <w:t>(ký, ghi rõ họ tên, chức danh, đóng dấu)</w:t>
            </w:r>
          </w:p>
        </w:tc>
      </w:tr>
    </w:tbl>
    <w:p w:rsidR="002A174F" w:rsidRPr="00D734A3" w:rsidRDefault="002A174F" w:rsidP="002A174F">
      <w:pPr>
        <w:pStyle w:val="NormalWeb"/>
        <w:shd w:val="clear" w:color="auto" w:fill="FFFFFF"/>
        <w:spacing w:before="0" w:beforeAutospacing="0" w:after="0" w:afterAutospacing="0" w:line="234" w:lineRule="atLeast"/>
        <w:ind w:right="-9"/>
        <w:jc w:val="both"/>
        <w:rPr>
          <w:rFonts w:ascii="Times New Roman" w:hAnsi="Times New Roman" w:cs="Times New Roman"/>
          <w:sz w:val="28"/>
          <w:szCs w:val="28"/>
        </w:rPr>
      </w:pPr>
      <w:r w:rsidRPr="00D734A3">
        <w:rPr>
          <w:rFonts w:ascii="Times New Roman" w:hAnsi="Times New Roman" w:cs="Times New Roman"/>
          <w:b/>
          <w:bCs/>
          <w:sz w:val="28"/>
          <w:szCs w:val="28"/>
        </w:rPr>
        <w:t>Ghi chú:</w:t>
      </w:r>
    </w:p>
    <w:p w:rsidR="002A174F" w:rsidRPr="00D734A3" w:rsidRDefault="002A174F" w:rsidP="002A174F">
      <w:pPr>
        <w:pStyle w:val="NormalWeb"/>
        <w:shd w:val="clear" w:color="auto" w:fill="FFFFFF"/>
        <w:spacing w:before="0" w:beforeAutospacing="0" w:after="0" w:afterAutospacing="0" w:line="234" w:lineRule="atLeast"/>
        <w:ind w:right="-9"/>
        <w:jc w:val="both"/>
        <w:rPr>
          <w:rFonts w:ascii="Times New Roman" w:hAnsi="Times New Roman" w:cs="Times New Roman"/>
          <w:sz w:val="28"/>
          <w:szCs w:val="28"/>
        </w:rPr>
      </w:pPr>
      <w:r w:rsidRPr="00D734A3">
        <w:rPr>
          <w:rFonts w:ascii="Times New Roman" w:hAnsi="Times New Roman" w:cs="Times New Roman"/>
          <w:sz w:val="28"/>
          <w:szCs w:val="28"/>
        </w:rPr>
        <w:t>(1) Chủ cơ sở;</w:t>
      </w:r>
    </w:p>
    <w:p w:rsidR="002A174F" w:rsidRPr="00D734A3" w:rsidRDefault="002A174F" w:rsidP="002A174F">
      <w:pPr>
        <w:pStyle w:val="NormalWeb"/>
        <w:shd w:val="clear" w:color="auto" w:fill="FFFFFF"/>
        <w:spacing w:before="0" w:beforeAutospacing="0" w:after="0" w:afterAutospacing="0" w:line="234" w:lineRule="atLeast"/>
        <w:ind w:right="-9"/>
        <w:jc w:val="both"/>
        <w:rPr>
          <w:rFonts w:ascii="Times New Roman" w:hAnsi="Times New Roman" w:cs="Times New Roman"/>
          <w:sz w:val="28"/>
          <w:szCs w:val="28"/>
        </w:rPr>
      </w:pPr>
      <w:r w:rsidRPr="00D734A3">
        <w:rPr>
          <w:rFonts w:ascii="Times New Roman" w:hAnsi="Times New Roman" w:cs="Times New Roman"/>
          <w:sz w:val="28"/>
          <w:szCs w:val="28"/>
        </w:rPr>
        <w:t>(2) Tên đầy đủ của cơ sở;</w:t>
      </w:r>
    </w:p>
    <w:p w:rsidR="002A174F" w:rsidRPr="00D734A3" w:rsidRDefault="002A174F" w:rsidP="002A174F">
      <w:pPr>
        <w:pStyle w:val="NormalWeb"/>
        <w:shd w:val="clear" w:color="auto" w:fill="FFFFFF"/>
        <w:spacing w:before="0" w:beforeAutospacing="0" w:after="0" w:afterAutospacing="0" w:line="234" w:lineRule="atLeast"/>
        <w:ind w:right="-9"/>
        <w:jc w:val="both"/>
        <w:rPr>
          <w:rFonts w:ascii="Times New Roman" w:hAnsi="Times New Roman" w:cs="Times New Roman"/>
          <w:sz w:val="28"/>
          <w:szCs w:val="28"/>
        </w:rPr>
      </w:pPr>
      <w:r w:rsidRPr="00D734A3">
        <w:rPr>
          <w:rFonts w:ascii="Times New Roman" w:hAnsi="Times New Roman" w:cs="Times New Roman"/>
          <w:sz w:val="28"/>
          <w:szCs w:val="28"/>
        </w:rPr>
        <w:t>(3) Đại diện có thẩm quyền của chủ cơ sở.</w:t>
      </w:r>
    </w:p>
    <w:p w:rsidR="002A174F" w:rsidRPr="00D734A3" w:rsidRDefault="002A174F" w:rsidP="002A174F">
      <w:pPr>
        <w:pStyle w:val="NormalWeb"/>
        <w:shd w:val="clear" w:color="auto" w:fill="FFFFFF"/>
        <w:spacing w:before="0" w:beforeAutospacing="0" w:after="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0" w:beforeAutospacing="0" w:after="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0" w:beforeAutospacing="0" w:after="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pacing w:val="-8"/>
          <w:sz w:val="28"/>
          <w:szCs w:val="28"/>
        </w:rPr>
      </w:pPr>
      <w:r w:rsidRPr="00D734A3">
        <w:rPr>
          <w:rFonts w:ascii="Times New Roman" w:hAnsi="Times New Roman" w:cs="Times New Roman"/>
          <w:sz w:val="28"/>
          <w:szCs w:val="28"/>
        </w:rPr>
        <w:t> </w:t>
      </w:r>
      <w:bookmarkStart w:id="14" w:name="khoan_phuluc3"/>
      <w:r w:rsidRPr="00D734A3">
        <w:rPr>
          <w:rFonts w:ascii="Times New Roman" w:hAnsi="Times New Roman" w:cs="Times New Roman"/>
          <w:b/>
          <w:bCs/>
          <w:spacing w:val="-8"/>
          <w:sz w:val="28"/>
          <w:szCs w:val="28"/>
        </w:rPr>
        <w:t>2. Mẫu số 02. ĐỀ CƯƠNG HƯỚNG DẪN KẾ HOẠCH ỨNG PHÓ SỰ CỐ TRÀN DẦU CỦA CƠ SỞ</w:t>
      </w:r>
      <w:r w:rsidRPr="00D734A3">
        <w:rPr>
          <w:rStyle w:val="apple-converted-space"/>
          <w:rFonts w:ascii="Times New Roman" w:hAnsi="Times New Roman" w:cs="Times New Roman"/>
          <w:b/>
          <w:bCs/>
          <w:spacing w:val="-8"/>
          <w:sz w:val="28"/>
          <w:szCs w:val="28"/>
        </w:rPr>
        <w:t> </w:t>
      </w:r>
      <w:bookmarkEnd w:id="14"/>
      <w:r w:rsidRPr="00D734A3">
        <w:rPr>
          <w:rFonts w:ascii="Times New Roman" w:hAnsi="Times New Roman" w:cs="Times New Roman"/>
          <w:spacing w:val="-8"/>
          <w:sz w:val="28"/>
          <w:szCs w:val="28"/>
        </w:rPr>
        <w:t>(thuộc thẩm quyền phê duyệt của Ủy ban nhân dân tỉnh)</w:t>
      </w: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r w:rsidRPr="00D734A3">
        <w:rPr>
          <w:rFonts w:ascii="Times New Roman" w:hAnsi="Times New Roman" w:cs="Times New Roman"/>
          <w:b/>
          <w:bCs/>
          <w:sz w:val="28"/>
          <w:szCs w:val="28"/>
          <w:lang w:val="fr-FR"/>
        </w:rPr>
        <w:t>2a. MẪU BÌA VÀ TRANG PHỤ BÌA</w:t>
      </w:r>
    </w:p>
    <w:tbl>
      <w:tblPr>
        <w:tblW w:w="0" w:type="auto"/>
        <w:tblCellSpacing w:w="0" w:type="dxa"/>
        <w:tblCellMar>
          <w:left w:w="0" w:type="dxa"/>
          <w:right w:w="0" w:type="dxa"/>
        </w:tblCellMar>
        <w:tblLook w:val="04A0" w:firstRow="1" w:lastRow="0" w:firstColumn="1" w:lastColumn="0" w:noHBand="0" w:noVBand="1"/>
      </w:tblPr>
      <w:tblGrid>
        <w:gridCol w:w="8960"/>
      </w:tblGrid>
      <w:tr w:rsidR="002A174F" w:rsidRPr="00D734A3" w:rsidTr="00E34172">
        <w:trPr>
          <w:tblCellSpacing w:w="0" w:type="dxa"/>
        </w:trPr>
        <w:tc>
          <w:tcPr>
            <w:tcW w:w="5000" w:type="pct"/>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sz w:val="28"/>
                <w:szCs w:val="28"/>
              </w:rPr>
              <w:t>(Tên cơ quan chủ quản)</w:t>
            </w: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sz w:val="28"/>
                <w:szCs w:val="28"/>
              </w:rPr>
              <w:t>(Tên cơ sở)</w:t>
            </w: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b/>
                <w:bCs/>
                <w:sz w:val="28"/>
                <w:szCs w:val="28"/>
              </w:rPr>
              <w:t>KẾ HOẠCH</w:t>
            </w: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b/>
                <w:bCs/>
                <w:sz w:val="28"/>
                <w:szCs w:val="28"/>
              </w:rPr>
              <w:t>ỨNG PHÓ SỰ CỐ TRÀN DẦU CỦA (1)</w:t>
            </w: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tbl>
            <w:tblPr>
              <w:tblW w:w="0" w:type="auto"/>
              <w:tblCellSpacing w:w="0" w:type="dxa"/>
              <w:tblCellMar>
                <w:left w:w="0" w:type="dxa"/>
                <w:right w:w="0" w:type="dxa"/>
              </w:tblCellMar>
              <w:tblLook w:val="04A0" w:firstRow="1" w:lastRow="0" w:firstColumn="1" w:lastColumn="0" w:noHBand="0" w:noVBand="1"/>
            </w:tblPr>
            <w:tblGrid>
              <w:gridCol w:w="4277"/>
              <w:gridCol w:w="4347"/>
            </w:tblGrid>
            <w:tr w:rsidR="002A174F" w:rsidRPr="00D734A3" w:rsidTr="00E34172">
              <w:trPr>
                <w:tblCellSpacing w:w="0" w:type="dxa"/>
              </w:trPr>
              <w:tc>
                <w:tcPr>
                  <w:tcW w:w="4670" w:type="dxa"/>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sz w:val="28"/>
                      <w:szCs w:val="28"/>
                    </w:rPr>
                    <w:t>CƠ QUAN CHỦ QUẢN (*)</w:t>
                  </w: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sz w:val="28"/>
                      <w:szCs w:val="28"/>
                    </w:rPr>
                    <w:t>(Đại diện có thẩm quyền của</w:t>
                  </w:r>
                  <w:r w:rsidRPr="00D734A3">
                    <w:rPr>
                      <w:rFonts w:ascii="Times New Roman" w:hAnsi="Times New Roman" w:cs="Times New Roman"/>
                      <w:sz w:val="28"/>
                      <w:szCs w:val="28"/>
                    </w:rPr>
                    <w:br/>
                    <w:t>chủ cơ sở ký, ghi họ tên, đóng dấu)</w:t>
                  </w:r>
                </w:p>
              </w:tc>
              <w:tc>
                <w:tcPr>
                  <w:tcW w:w="4670" w:type="dxa"/>
                  <w:tcMar>
                    <w:top w:w="0" w:type="dxa"/>
                    <w:left w:w="108" w:type="dxa"/>
                    <w:bottom w:w="0" w:type="dxa"/>
                    <w:right w:w="108" w:type="dxa"/>
                  </w:tcMar>
                </w:tcPr>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sz w:val="28"/>
                      <w:szCs w:val="28"/>
                    </w:rPr>
                    <w:t>ĐƠN VỊ TƯ VẤN (nếu có) (*)</w:t>
                  </w: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r w:rsidRPr="00D734A3">
                    <w:rPr>
                      <w:rFonts w:ascii="Times New Roman" w:hAnsi="Times New Roman" w:cs="Times New Roman"/>
                      <w:sz w:val="28"/>
                      <w:szCs w:val="28"/>
                    </w:rPr>
                    <w:t>(Đại diện có thẩm</w:t>
                  </w:r>
                  <w:r w:rsidRPr="00D734A3">
                    <w:rPr>
                      <w:rFonts w:ascii="Times New Roman" w:hAnsi="Times New Roman" w:cs="Times New Roman"/>
                      <w:sz w:val="28"/>
                      <w:szCs w:val="28"/>
                    </w:rPr>
                    <w:cr/>
                    <w:t>quyền của đơn vị ký, ghi họ tên, đóng dấu)</w:t>
                  </w:r>
                </w:p>
              </w:tc>
            </w:tr>
          </w:tbl>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szCs w:val="28"/>
              </w:rPr>
            </w:pPr>
          </w:p>
          <w:p w:rsidR="002A174F" w:rsidRPr="00D734A3" w:rsidRDefault="002A174F" w:rsidP="00E34172">
            <w:pPr>
              <w:pStyle w:val="NormalWeb"/>
              <w:spacing w:before="120" w:beforeAutospacing="0" w:after="120" w:afterAutospacing="0" w:line="234" w:lineRule="atLeast"/>
              <w:ind w:right="-9"/>
              <w:jc w:val="center"/>
              <w:rPr>
                <w:rFonts w:ascii="Times New Roman" w:hAnsi="Times New Roman" w:cs="Times New Roman"/>
                <w:i/>
                <w:szCs w:val="28"/>
              </w:rPr>
            </w:pPr>
            <w:r w:rsidRPr="00D734A3">
              <w:rPr>
                <w:rFonts w:ascii="Times New Roman" w:hAnsi="Times New Roman" w:cs="Times New Roman"/>
                <w:i/>
                <w:sz w:val="28"/>
                <w:szCs w:val="28"/>
              </w:rPr>
              <w:t>Địa danh, tháng……năm……</w:t>
            </w:r>
          </w:p>
        </w:tc>
      </w:tr>
    </w:tbl>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r w:rsidRPr="00D734A3">
        <w:rPr>
          <w:rFonts w:ascii="Times New Roman" w:hAnsi="Times New Roman" w:cs="Times New Roman"/>
          <w:b/>
          <w:bCs/>
          <w:sz w:val="28"/>
          <w:szCs w:val="28"/>
        </w:rPr>
        <w:t>Ghi chú:</w:t>
      </w: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r w:rsidRPr="00D734A3">
        <w:rPr>
          <w:rFonts w:ascii="Times New Roman" w:hAnsi="Times New Roman" w:cs="Times New Roman"/>
          <w:sz w:val="28"/>
          <w:szCs w:val="28"/>
        </w:rPr>
        <w:t>(1): Tên đầy đủ, chính xác của cơ sở;</w:t>
      </w: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r w:rsidRPr="00D734A3">
        <w:rPr>
          <w:rFonts w:ascii="Times New Roman" w:hAnsi="Times New Roman" w:cs="Times New Roman"/>
          <w:sz w:val="28"/>
          <w:szCs w:val="28"/>
        </w:rPr>
        <w:t>(*): Chỉ thể hiện ở trang phụ bìa.</w:t>
      </w: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w:t>
      </w:r>
      <w:r w:rsidRPr="00D734A3">
        <w:rPr>
          <w:rFonts w:ascii="Times New Roman" w:hAnsi="Times New Roman" w:cs="Times New Roman"/>
          <w:b/>
          <w:bCs/>
          <w:sz w:val="28"/>
          <w:szCs w:val="28"/>
        </w:rPr>
        <w:t>2b. CẤU TRÚC VÀ NỘI DUNG KẾ HOẠCH ỨNG PHÓ SỰ CỐ TRÀN DẦU CỦA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Mục lục</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pacing w:val="-4"/>
          <w:sz w:val="28"/>
          <w:szCs w:val="28"/>
        </w:rPr>
      </w:pPr>
      <w:r w:rsidRPr="00D734A3">
        <w:rPr>
          <w:rFonts w:ascii="Times New Roman" w:hAnsi="Times New Roman" w:cs="Times New Roman"/>
          <w:spacing w:val="-4"/>
          <w:sz w:val="28"/>
          <w:szCs w:val="28"/>
        </w:rPr>
        <w:t>- Danh mục các chữ viết tắt, danh mục các bảng, danh mục các hình (nếu có)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b/>
          <w:bCs/>
          <w:sz w:val="28"/>
          <w:szCs w:val="28"/>
        </w:rPr>
        <w:lastRenderedPageBreak/>
        <w:t>Chương I: MỤC ĐÍCH, PHẠM VI VÀ CƠ SỞ PHÁP LÝ</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1.</w:t>
      </w:r>
      <w:r w:rsidRPr="00D734A3">
        <w:rPr>
          <w:rFonts w:ascii="Times New Roman" w:hAnsi="Times New Roman" w:cs="Times New Roman"/>
          <w:sz w:val="28"/>
          <w:szCs w:val="28"/>
        </w:rPr>
        <w:t xml:space="preserve"> Mục đích</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2.</w:t>
      </w:r>
      <w:r w:rsidRPr="00D734A3">
        <w:rPr>
          <w:rFonts w:ascii="Times New Roman" w:hAnsi="Times New Roman" w:cs="Times New Roman"/>
          <w:sz w:val="28"/>
          <w:szCs w:val="28"/>
        </w:rPr>
        <w:t xml:space="preserve"> Phạm </w:t>
      </w:r>
      <w:proofErr w:type="gramStart"/>
      <w:r w:rsidRPr="00D734A3">
        <w:rPr>
          <w:rFonts w:ascii="Times New Roman" w:hAnsi="Times New Roman" w:cs="Times New Roman"/>
          <w:sz w:val="28"/>
          <w:szCs w:val="28"/>
        </w:rPr>
        <w:t>vi</w:t>
      </w:r>
      <w:proofErr w:type="gramEnd"/>
      <w:r w:rsidRPr="00D734A3">
        <w:rPr>
          <w:rFonts w:ascii="Times New Roman" w:hAnsi="Times New Roman" w:cs="Times New Roman"/>
          <w:sz w:val="28"/>
          <w:szCs w:val="28"/>
        </w:rPr>
        <w:t xml:space="preserve"> Kế hoạch</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3.</w:t>
      </w:r>
      <w:r w:rsidRPr="00D734A3">
        <w:rPr>
          <w:rFonts w:ascii="Times New Roman" w:hAnsi="Times New Roman" w:cs="Times New Roman"/>
          <w:sz w:val="28"/>
          <w:szCs w:val="28"/>
        </w:rPr>
        <w:t xml:space="preserve"> Cơ sở pháp lý</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b/>
          <w:bCs/>
          <w:sz w:val="28"/>
          <w:szCs w:val="28"/>
        </w:rPr>
        <w:t>Chương II: TỔNG QUAN VỀ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1.</w:t>
      </w:r>
      <w:r w:rsidRPr="00D734A3">
        <w:rPr>
          <w:rFonts w:ascii="Times New Roman" w:hAnsi="Times New Roman" w:cs="Times New Roman"/>
          <w:sz w:val="28"/>
          <w:szCs w:val="28"/>
        </w:rPr>
        <w:t xml:space="preserve"> Giới thiệu tổng quan về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a)</w:t>
      </w:r>
      <w:r w:rsidRPr="00D734A3">
        <w:rPr>
          <w:rFonts w:ascii="Times New Roman" w:hAnsi="Times New Roman" w:cs="Times New Roman"/>
          <w:sz w:val="28"/>
          <w:szCs w:val="28"/>
        </w:rPr>
        <w:t xml:space="preserve"> Thông tin về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Tên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Tên cơ quan chủ quản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Địa chỉ liên hệ với cơ quan chủ quản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Người đứng đầu cơ quan chủ quản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Phương tiện liên lạc với cơ quan chủ quản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Địa điểm thực hiện cơ sở: mô tả vị trí địa lý (toạ độ theo quy chuẩn hiện hành, ranh giới) của địa điểm thực hiện dự án và kèm theo sơ đồ minh hoạ chỉ rõ các đối tượng tự nhiên (sông ngòi, ao hồ, đường giao thông…), các đối tượng về kinh tế - xã hội (khu dân cư, khu đô thị, cơ sở sản xuất kinh doanh, dịch vụ; công trình văn hoá, tôn giáo, di tích lịch sử, …), hiện trạng sử dụng đất trên diện tích đất của cơ sở và các đối tượng khác xung quanh khu vực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b)</w:t>
      </w:r>
      <w:r w:rsidRPr="00D734A3">
        <w:rPr>
          <w:rFonts w:ascii="Times New Roman" w:hAnsi="Times New Roman" w:cs="Times New Roman"/>
          <w:sz w:val="28"/>
          <w:szCs w:val="28"/>
        </w:rPr>
        <w:t xml:space="preserve"> Thông tin về các hoạt động sản xuất, kinh doanh có nguy cơ xảy ra sự cố tràn dầu: liệt kê các đối tượng có nguy cơ xảy ra sự cố tràn dầu (tên, vị trí, quy mô, đặc điểm và tính chất hoá lý các loại dầu hiện có, quy trình công nghệ hoạt </w:t>
      </w:r>
      <w:proofErr w:type="gramStart"/>
      <w:r w:rsidRPr="00D734A3">
        <w:rPr>
          <w:rFonts w:ascii="Times New Roman" w:hAnsi="Times New Roman" w:cs="Times New Roman"/>
          <w:sz w:val="28"/>
          <w:szCs w:val="28"/>
        </w:rPr>
        <w:t>động, …)</w:t>
      </w:r>
      <w:proofErr w:type="gramEnd"/>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2.</w:t>
      </w:r>
      <w:r w:rsidRPr="00D734A3">
        <w:rPr>
          <w:rFonts w:ascii="Times New Roman" w:hAnsi="Times New Roman" w:cs="Times New Roman"/>
          <w:sz w:val="28"/>
          <w:szCs w:val="28"/>
        </w:rPr>
        <w:t xml:space="preserve"> Đặc điểm tự nhiên, kinh tế - xã hội và môi trường sinh thái</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a)</w:t>
      </w:r>
      <w:r w:rsidRPr="00D734A3">
        <w:rPr>
          <w:rFonts w:ascii="Times New Roman" w:hAnsi="Times New Roman" w:cs="Times New Roman"/>
          <w:sz w:val="28"/>
          <w:szCs w:val="28"/>
        </w:rPr>
        <w:t xml:space="preserve"> Đặc điểm tự nhiên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b)</w:t>
      </w:r>
      <w:r w:rsidRPr="00D734A3">
        <w:rPr>
          <w:rFonts w:ascii="Times New Roman" w:hAnsi="Times New Roman" w:cs="Times New Roman"/>
          <w:sz w:val="28"/>
          <w:szCs w:val="28"/>
        </w:rPr>
        <w:t xml:space="preserve"> Đặc điểm kinh tế - xã hội</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c)</w:t>
      </w:r>
      <w:r w:rsidRPr="00D734A3">
        <w:rPr>
          <w:rFonts w:ascii="Times New Roman" w:hAnsi="Times New Roman" w:cs="Times New Roman"/>
          <w:sz w:val="28"/>
          <w:szCs w:val="28"/>
        </w:rPr>
        <w:t xml:space="preserve"> Môi trường sinh thái</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b/>
          <w:bCs/>
          <w:sz w:val="28"/>
          <w:szCs w:val="28"/>
        </w:rPr>
        <w:t>Chương III: ĐÁNH GIÁ NGUỒN TIỀM ẨN NGUY CƠ TRÀN DẦU CỦA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1.</w:t>
      </w:r>
      <w:r w:rsidRPr="00D734A3">
        <w:rPr>
          <w:rFonts w:ascii="Times New Roman" w:hAnsi="Times New Roman" w:cs="Times New Roman"/>
          <w:sz w:val="28"/>
          <w:szCs w:val="28"/>
        </w:rPr>
        <w:t xml:space="preserve"> Thống kê các sự cố tràn dầu đã xảy ra của cơ sở (nếu có)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2.</w:t>
      </w:r>
      <w:r w:rsidRPr="00D734A3">
        <w:rPr>
          <w:rFonts w:ascii="Times New Roman" w:hAnsi="Times New Roman" w:cs="Times New Roman"/>
          <w:sz w:val="28"/>
          <w:szCs w:val="28"/>
        </w:rPr>
        <w:t xml:space="preserve"> Các nguồn tiềm ẩn nguy cơ gây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Cơ sở căn cứ vào thông tin về các hoạt động sản xuất, kinh doanh có nguy cơ xảy ra sự cố tràn dầu (tại mục 2.1.2) để phân tích nguyên nhân, tính toán lượng dầu tràn đối với từng nguy cơ gây sự cố tràn dầu; đánh giá khả năng tác động và phạm vi ảnh hưởng về mặt không gian và thời gian trong trường hợp xảy ra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b/>
          <w:bCs/>
          <w:sz w:val="28"/>
          <w:szCs w:val="28"/>
        </w:rPr>
        <w:lastRenderedPageBreak/>
        <w:t>Chương IV: NGUỒN LỰC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1.</w:t>
      </w:r>
      <w:r w:rsidRPr="00D734A3">
        <w:rPr>
          <w:rFonts w:ascii="Times New Roman" w:hAnsi="Times New Roman" w:cs="Times New Roman"/>
          <w:sz w:val="28"/>
          <w:szCs w:val="28"/>
        </w:rPr>
        <w:t xml:space="preserve"> Nguồn lực ứng phó sự cố tràn dầu hiện có của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a)</w:t>
      </w:r>
      <w:r w:rsidRPr="00D734A3">
        <w:rPr>
          <w:rFonts w:ascii="Times New Roman" w:hAnsi="Times New Roman" w:cs="Times New Roman"/>
          <w:sz w:val="28"/>
          <w:szCs w:val="28"/>
        </w:rPr>
        <w:t xml:space="preserve"> Công trình và trang thiết bị ứng phó hiện có của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Mô tả các đặc điểm, chức năng, quy mô và vị trí của các công trình hiện có phục vụ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Mô tả đặc điểm, chức năng, thông số kỹ thuật, số lượng, vị trí của các vật liệu, trang thiết bị ứng phó sự cố tràn dầu hiện có;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Mô tả đặc điểm, chức năng, thông số kỹ thuật, số lượng, vị trí trang thiết bị cảnh báo, phòng cháy, chữa cháy hiện có;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Số lượng thiết bị âm thanh, phương tiện, biển cảnh báo hiện có.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b)</w:t>
      </w:r>
      <w:r w:rsidRPr="00D734A3">
        <w:rPr>
          <w:rFonts w:ascii="Times New Roman" w:hAnsi="Times New Roman" w:cs="Times New Roman"/>
          <w:sz w:val="28"/>
          <w:szCs w:val="28"/>
        </w:rPr>
        <w:t xml:space="preserve"> Nhân lực tham gia ứng phó sự cố tràn dầu của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Ban chỉ huy ứng phó sự cố tràn dầu: danh sách thành viên (họ và tên, chức danh trong cơ sở, chức danh trong ban chỉ huy, số điện thoại, chức năng và nhiệm vụ của ban chỉ huy…)</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Đội ứng phó sự cố tràn dầu: danh sách thành viên (họ và tên, chức danh trong cơ sở, chức danh trong độ ứng phó sự cố tràn dầu, số điện thoại, chức năng và nhiệm vụ của Đội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c)</w:t>
      </w:r>
      <w:r w:rsidRPr="00D734A3">
        <w:rPr>
          <w:rFonts w:ascii="Times New Roman" w:hAnsi="Times New Roman" w:cs="Times New Roman"/>
          <w:sz w:val="28"/>
          <w:szCs w:val="28"/>
        </w:rPr>
        <w:t xml:space="preserve"> Kế hoạch đầu tư trang thiết bị và công trình ứng phó sự cố tràn dầu của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 Cơ sở căn cứ vào vị trí có nguy cơ tràn dầu và lượng dầu tính toán (tại </w:t>
      </w:r>
      <w:r w:rsidRPr="00D734A3">
        <w:rPr>
          <w:rFonts w:ascii="Times New Roman" w:hAnsi="Times New Roman" w:cs="Times New Roman"/>
          <w:color w:val="FF0000"/>
          <w:sz w:val="28"/>
          <w:szCs w:val="28"/>
        </w:rPr>
        <w:t>Khoản 2 Chương III</w:t>
      </w:r>
      <w:r w:rsidRPr="00D734A3">
        <w:rPr>
          <w:rFonts w:ascii="Times New Roman" w:hAnsi="Times New Roman" w:cs="Times New Roman"/>
          <w:sz w:val="28"/>
          <w:szCs w:val="28"/>
        </w:rPr>
        <w:t>), các công trình, trang thiết bị và nguồn nhân lực ứng phó sự cố tràn dầu (</w:t>
      </w:r>
      <w:r w:rsidRPr="00D734A3">
        <w:rPr>
          <w:rFonts w:ascii="Times New Roman" w:hAnsi="Times New Roman" w:cs="Times New Roman"/>
          <w:color w:val="FF0000"/>
          <w:sz w:val="28"/>
          <w:szCs w:val="28"/>
        </w:rPr>
        <w:t>tại Điểm a và Điểm b Khoản 1 Chương này</w:t>
      </w:r>
      <w:r w:rsidRPr="00D734A3">
        <w:rPr>
          <w:rFonts w:ascii="Times New Roman" w:hAnsi="Times New Roman" w:cs="Times New Roman"/>
          <w:sz w:val="28"/>
          <w:szCs w:val="28"/>
        </w:rPr>
        <w:t>) để lên kế hoạch đầu tư các công trình và trang thiết bị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Cơ sở cần nêu rõ thời gian hoàn thành việc đầu tư các công trình và trang thiết bị ứng phó (cơ sở phải đầu tư hoặc hợp đồng với các cơ sở có phương tiện, trang thiết bị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d)</w:t>
      </w:r>
      <w:r w:rsidRPr="00D734A3">
        <w:rPr>
          <w:rFonts w:ascii="Times New Roman" w:hAnsi="Times New Roman" w:cs="Times New Roman"/>
          <w:sz w:val="28"/>
          <w:szCs w:val="28"/>
        </w:rPr>
        <w:t xml:space="preserve"> Cam kết đảm bảo tài chính</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Chủ cơ sở phải xác định các nguồn tài chính đảm bảo chi trả các thiệt hại bởi sự cố tràn dầu do cơ sở gây ra</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Chi phí cho các bên liên quan tham gia hỗ trợ ứng cứu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 Chi phí cho công tác khảo sát, </w:t>
      </w:r>
      <w:proofErr w:type="gramStart"/>
      <w:r w:rsidRPr="00D734A3">
        <w:rPr>
          <w:rFonts w:ascii="Times New Roman" w:hAnsi="Times New Roman" w:cs="Times New Roman"/>
          <w:sz w:val="28"/>
          <w:szCs w:val="28"/>
        </w:rPr>
        <w:t>thu</w:t>
      </w:r>
      <w:proofErr w:type="gramEnd"/>
      <w:r w:rsidRPr="00D734A3">
        <w:rPr>
          <w:rFonts w:ascii="Times New Roman" w:hAnsi="Times New Roman" w:cs="Times New Roman"/>
          <w:sz w:val="28"/>
          <w:szCs w:val="28"/>
        </w:rPr>
        <w:t xml:space="preserve"> thập dữ liệu, chứng cứ để đánh giá thiệt hại về kinh tế và môi trường;</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Bồi thường thiệt hại về kinh tế cho các tổ chức, cá nhân bị thiệt hại trực tiếp do sự cố xảy ra;</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Bồi thường cho việc khắc phục môi trường bị suy thoái hoặc bị hủy hoại do ô nhiễm;</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lastRenderedPageBreak/>
        <w:t>- Bồi thường tổn thất gây ra thương tích hoặc tử vong do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Các chi phí khác có liên quan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(Nội dung cam kết tài chính phải được chủ cở sở thể hiện bằng văn bản kèm </w:t>
      </w:r>
      <w:proofErr w:type="gramStart"/>
      <w:r w:rsidRPr="00D734A3">
        <w:rPr>
          <w:rFonts w:ascii="Times New Roman" w:hAnsi="Times New Roman" w:cs="Times New Roman"/>
          <w:sz w:val="28"/>
          <w:szCs w:val="28"/>
        </w:rPr>
        <w:t>theo</w:t>
      </w:r>
      <w:proofErr w:type="gramEnd"/>
      <w:r w:rsidRPr="00D734A3">
        <w:rPr>
          <w:rFonts w:ascii="Times New Roman" w:hAnsi="Times New Roman" w:cs="Times New Roman"/>
          <w:sz w:val="28"/>
          <w:szCs w:val="28"/>
        </w:rPr>
        <w:t xml:space="preserve"> Kế hoạch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2. Nguồn lực bên ngoài</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Trường hợp xảy ra sự cố tràn dầu vượt khả năng ứng phó của cơ sở thì phải được sự hỗ trợ ứng phó từ các cơ quan, tổ chức bên ngoài như hợp đồng với các đơn vị ứng phó sự cố tràn dầu chuyên nghiệp, nguồn lực phối hợp hiệp đồng giữa các cơ sở, nguồn lực hỗ trợ từ các cơ quan quản lý (lập biểu gồm các thông tin: tên cơ quan, tổ chức, địa chỉ, số điện thoại, fax)</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b/>
          <w:bCs/>
          <w:sz w:val="28"/>
          <w:szCs w:val="28"/>
        </w:rPr>
        <w:t>Chương V: QUY TRÌNH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1.</w:t>
      </w:r>
      <w:r w:rsidRPr="00D734A3">
        <w:rPr>
          <w:rFonts w:ascii="Times New Roman" w:hAnsi="Times New Roman" w:cs="Times New Roman"/>
          <w:sz w:val="28"/>
          <w:szCs w:val="28"/>
        </w:rPr>
        <w:t xml:space="preserve"> Xử lý thông tin, báo cáo và thông báo về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a)</w:t>
      </w:r>
      <w:r w:rsidRPr="00D734A3">
        <w:rPr>
          <w:rFonts w:ascii="Times New Roman" w:hAnsi="Times New Roman" w:cs="Times New Roman"/>
          <w:sz w:val="28"/>
          <w:szCs w:val="28"/>
        </w:rPr>
        <w:t xml:space="preserve"> Xử lý thông tin, báo cáo về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Khi nhận được thông tin, báo cáo về sự cố tràn dầu của cơ sở, Ban chỉ huy ứng phó sự cố tràn dầu thực hiện xử lý thông tin, báo cáo gồm các nội dung sau: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Đánh giá tính xác thực của thông tin, báo cáo về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 Sơ bộ đánh giá tính chất, phạm </w:t>
      </w:r>
      <w:proofErr w:type="gramStart"/>
      <w:r w:rsidRPr="00D734A3">
        <w:rPr>
          <w:rFonts w:ascii="Times New Roman" w:hAnsi="Times New Roman" w:cs="Times New Roman"/>
          <w:sz w:val="28"/>
          <w:szCs w:val="28"/>
        </w:rPr>
        <w:t>vi</w:t>
      </w:r>
      <w:proofErr w:type="gramEnd"/>
      <w:r w:rsidRPr="00D734A3">
        <w:rPr>
          <w:rFonts w:ascii="Times New Roman" w:hAnsi="Times New Roman" w:cs="Times New Roman"/>
          <w:sz w:val="28"/>
          <w:szCs w:val="28"/>
        </w:rPr>
        <w:t>, mức độ và hậu quả có thể của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 Chỉ đạo đội ứng phó triển khai phương án, biện pháp ứng phó khẩn cấp </w:t>
      </w:r>
      <w:proofErr w:type="gramStart"/>
      <w:r w:rsidRPr="00D734A3">
        <w:rPr>
          <w:rFonts w:ascii="Times New Roman" w:hAnsi="Times New Roman" w:cs="Times New Roman"/>
          <w:sz w:val="28"/>
          <w:szCs w:val="28"/>
        </w:rPr>
        <w:t>theo</w:t>
      </w:r>
      <w:proofErr w:type="gramEnd"/>
      <w:r w:rsidRPr="00D734A3">
        <w:rPr>
          <w:rFonts w:ascii="Times New Roman" w:hAnsi="Times New Roman" w:cs="Times New Roman"/>
          <w:sz w:val="28"/>
          <w:szCs w:val="28"/>
        </w:rPr>
        <w:t xml:space="preserve"> phương châm 04 tại chỗ (chỉ huy tại chỗ, nhân lực tại chỗ, phương tiện và thiết bị tại chỗ, hậu cần tại chỗ)</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b)</w:t>
      </w:r>
      <w:r w:rsidRPr="00D734A3">
        <w:rPr>
          <w:rFonts w:ascii="Times New Roman" w:hAnsi="Times New Roman" w:cs="Times New Roman"/>
          <w:sz w:val="28"/>
          <w:szCs w:val="28"/>
        </w:rPr>
        <w:t xml:space="preserve"> Thông báo về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Thông báo nội bộ: cập nhật số điện thoại liên hệ</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pacing w:val="-4"/>
          <w:sz w:val="28"/>
          <w:szCs w:val="28"/>
        </w:rPr>
      </w:pPr>
      <w:r w:rsidRPr="00D734A3">
        <w:rPr>
          <w:rFonts w:ascii="Times New Roman" w:hAnsi="Times New Roman" w:cs="Times New Roman"/>
          <w:spacing w:val="-4"/>
          <w:sz w:val="28"/>
          <w:szCs w:val="28"/>
        </w:rPr>
        <w:t>- Báo cáo, thông báo đến các cơ quan quản lý có liên quan (theo Quyết định số</w:t>
      </w:r>
      <w:r w:rsidRPr="00D734A3">
        <w:rPr>
          <w:rStyle w:val="apple-converted-space"/>
          <w:rFonts w:ascii="Times New Roman" w:hAnsi="Times New Roman" w:cs="Times New Roman"/>
          <w:spacing w:val="-4"/>
          <w:sz w:val="28"/>
          <w:szCs w:val="28"/>
        </w:rPr>
        <w:t> </w:t>
      </w:r>
      <w:hyperlink r:id="rId14" w:tgtFrame="_blank" w:history="1">
        <w:r w:rsidRPr="00D734A3">
          <w:rPr>
            <w:rStyle w:val="Hyperlink"/>
            <w:rFonts w:ascii="Times New Roman" w:hAnsi="Times New Roman" w:cs="Times New Roman"/>
            <w:color w:val="000000"/>
            <w:spacing w:val="-4"/>
            <w:sz w:val="28"/>
            <w:szCs w:val="28"/>
          </w:rPr>
          <w:t>02/2013/QĐ-TTg</w:t>
        </w:r>
      </w:hyperlink>
      <w:r w:rsidRPr="00D734A3">
        <w:rPr>
          <w:rFonts w:ascii="Times New Roman" w:hAnsi="Times New Roman" w:cs="Times New Roman"/>
          <w:spacing w:val="-4"/>
          <w:sz w:val="28"/>
          <w:szCs w:val="28"/>
        </w:rPr>
        <w:t xml:space="preserve"> ngày 14 tháng 01 năm 2013 của Thủ tướng Chính phủ về việc ban hành Quy chế hoạt động ứng phó sự cố tràn dầu) về tình hình xử lý thông tin và các biện pháp triển khai, phối hợp ứng phó cụ thể và đề xuất kiến nghị:</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pacing w:val="-10"/>
          <w:sz w:val="28"/>
          <w:szCs w:val="28"/>
        </w:rPr>
      </w:pPr>
      <w:r w:rsidRPr="00D734A3">
        <w:rPr>
          <w:rFonts w:ascii="Times New Roman" w:hAnsi="Times New Roman" w:cs="Times New Roman"/>
          <w:spacing w:val="-10"/>
          <w:sz w:val="28"/>
          <w:szCs w:val="28"/>
        </w:rPr>
        <w:t>+ Sở Tài nguyên và Môi trường: cập nhật địa chỉ và số điện thoại tiếp nhận khẩn;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Ban chỉ huy phòng chống lụt, bão và tìm kiếm cứu nạn cấp tỉnh: cập nhật địa chỉ và số điện thoại tiếp nhận khẩn;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 Ủy ban nhân dân </w:t>
      </w:r>
      <w:r w:rsidRPr="00D734A3">
        <w:rPr>
          <w:rFonts w:ascii="Times New Roman" w:hAnsi="Times New Roman" w:cs="Times New Roman"/>
          <w:sz w:val="28"/>
          <w:szCs w:val="28"/>
          <w:lang w:bidi="vi-VN"/>
        </w:rPr>
        <w:t>Kế hoạch ứng phó sự cố tràn dầu</w:t>
      </w:r>
      <w:r w:rsidRPr="00D734A3">
        <w:rPr>
          <w:rFonts w:ascii="Times New Roman" w:hAnsi="Times New Roman" w:cs="Times New Roman"/>
          <w:sz w:val="28"/>
          <w:szCs w:val="28"/>
        </w:rPr>
        <w:t xml:space="preserve"> nơi xảy ra sự cố: cập nhật địa chỉ và số điện thoại tiếp nhận khẩn;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Các cơ quan liên quan khác; cập nhật địa chỉ và số điện thoại tiếp nhận;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pacing w:val="-4"/>
          <w:sz w:val="28"/>
          <w:szCs w:val="28"/>
        </w:rPr>
      </w:pPr>
      <w:r w:rsidRPr="00D734A3">
        <w:rPr>
          <w:rFonts w:ascii="Times New Roman" w:hAnsi="Times New Roman" w:cs="Times New Roman"/>
          <w:spacing w:val="-4"/>
          <w:sz w:val="28"/>
          <w:szCs w:val="28"/>
        </w:rPr>
        <w:t>- Thông báo với cơ quan, đơn vị đã ký kết hợp đồng hỗ trợ ứng phó trong hoạt động ứng phó sự cố tràn dầu (nếu có): cập nhật địa chỉ, số điện thoại liên hệ;</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pacing w:val="-4"/>
          <w:sz w:val="28"/>
          <w:szCs w:val="28"/>
        </w:rPr>
      </w:pPr>
      <w:r w:rsidRPr="00D734A3">
        <w:rPr>
          <w:rFonts w:ascii="Times New Roman" w:hAnsi="Times New Roman" w:cs="Times New Roman"/>
          <w:spacing w:val="-4"/>
          <w:sz w:val="28"/>
          <w:szCs w:val="28"/>
        </w:rPr>
        <w:lastRenderedPageBreak/>
        <w:t>- Thông báo cho đơn vị có khả năng hỗ trợ ứng phó sự cố tràn dầu (đối với sự cố vượt khả năng tự ứng phó của cơ sở): cập nhật địa chỉ, số điện thoại liên hệ;</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Thông báo cho các cơ quan, đơn vị và người dân trong vùng, khu vực bị ảnh hưởng hoặc có khả năng bị ảnh hưởng về sự cố tràn dầu để chủ động ứng phó, khắc phục: cập nhật địa chỉ, số điện thoại liên hệ.</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2.</w:t>
      </w:r>
      <w:r w:rsidRPr="00D734A3">
        <w:rPr>
          <w:rFonts w:ascii="Times New Roman" w:hAnsi="Times New Roman" w:cs="Times New Roman"/>
          <w:sz w:val="28"/>
          <w:szCs w:val="28"/>
        </w:rPr>
        <w:t xml:space="preserve"> Tổ chức triển khai các hoạt động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a)</w:t>
      </w:r>
      <w:r w:rsidRPr="00D734A3">
        <w:rPr>
          <w:rFonts w:ascii="Times New Roman" w:hAnsi="Times New Roman" w:cs="Times New Roman"/>
          <w:sz w:val="28"/>
          <w:szCs w:val="28"/>
        </w:rPr>
        <w:t xml:space="preserve"> Đối với sự cố tràn dầu ở quy mô cơ sở: mô tả cụ thể các hoạt động triển khai ứng phó sự cố tràn dầu tại hiện trường và nêu rõ trách nhiệm từng thành viên tham gia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b)</w:t>
      </w:r>
      <w:r w:rsidRPr="00D734A3">
        <w:rPr>
          <w:rFonts w:ascii="Times New Roman" w:hAnsi="Times New Roman" w:cs="Times New Roman"/>
          <w:sz w:val="28"/>
          <w:szCs w:val="28"/>
        </w:rPr>
        <w:t xml:space="preserve"> Đối với sự cố tràn dầu vượt khả năng tự ứng cứu của cơ sở: mô tả các biện pháp chủ động ứng phó tại chỗ, phương </w:t>
      </w:r>
      <w:proofErr w:type="gramStart"/>
      <w:r w:rsidRPr="00D734A3">
        <w:rPr>
          <w:rFonts w:ascii="Times New Roman" w:hAnsi="Times New Roman" w:cs="Times New Roman"/>
          <w:sz w:val="28"/>
          <w:szCs w:val="28"/>
        </w:rPr>
        <w:t>án</w:t>
      </w:r>
      <w:proofErr w:type="gramEnd"/>
      <w:r w:rsidRPr="00D734A3">
        <w:rPr>
          <w:rFonts w:ascii="Times New Roman" w:hAnsi="Times New Roman" w:cs="Times New Roman"/>
          <w:sz w:val="28"/>
          <w:szCs w:val="28"/>
        </w:rPr>
        <w:t xml:space="preserve"> phối hợp triển khai ứng phó và nêu rõ trách nhiệm của các cơ quan, đơn vị tham gia ứng phó sự cố tràn dầu tại hiện trường.</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3.</w:t>
      </w:r>
      <w:r w:rsidRPr="00D734A3">
        <w:rPr>
          <w:rFonts w:ascii="Times New Roman" w:hAnsi="Times New Roman" w:cs="Times New Roman"/>
          <w:sz w:val="28"/>
          <w:szCs w:val="28"/>
        </w:rPr>
        <w:t xml:space="preserve"> Báo cáo quá trình ứng phó và khắc phục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Báo cáo trong ứng phó và khắc phục sự cố tràn dầu: cơ sở thực hiện báo cáo về quá trình ứng phó, khắc phục sự cố tràn dầu gửi về Sở Tài nguyên và Môi trường và Ban chỉ huy phòng chống lụt, bão và tìm kiếm cứu nạn cấp tỉnh. Báo cáo sự cố tràn dầu phải được duy trì liên tục từ lúc phát hiện dầu tràn đến khi kết thúc hoạt động ứng phó sự cố tràn dầu, bao gồm các báo cáo sau: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Báo cáo ban đầu sự cố tràn dầu: thực hiện khi phát hiện về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 Các báo cáo sự cố tràn dầu tiếp </w:t>
      </w:r>
      <w:proofErr w:type="gramStart"/>
      <w:r w:rsidRPr="00D734A3">
        <w:rPr>
          <w:rFonts w:ascii="Times New Roman" w:hAnsi="Times New Roman" w:cs="Times New Roman"/>
          <w:sz w:val="28"/>
          <w:szCs w:val="28"/>
        </w:rPr>
        <w:t>theo</w:t>
      </w:r>
      <w:proofErr w:type="gramEnd"/>
      <w:r w:rsidRPr="00D734A3">
        <w:rPr>
          <w:rFonts w:ascii="Times New Roman" w:hAnsi="Times New Roman" w:cs="Times New Roman"/>
          <w:sz w:val="28"/>
          <w:szCs w:val="28"/>
        </w:rPr>
        <w:t>: thực hiện định kỳ hàng ngày trong quá trình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pacing w:val="-10"/>
          <w:sz w:val="28"/>
          <w:szCs w:val="28"/>
        </w:rPr>
      </w:pPr>
      <w:r w:rsidRPr="00D734A3">
        <w:rPr>
          <w:rFonts w:ascii="Times New Roman" w:hAnsi="Times New Roman" w:cs="Times New Roman"/>
          <w:spacing w:val="-10"/>
          <w:sz w:val="28"/>
          <w:szCs w:val="28"/>
        </w:rPr>
        <w:t>+ Báo cáo kết thúc sự cố tràn dầu: thực hiện khi kết thúc các hoạt động ứng phó;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Báo cáo tổng hợp sự cố tràn dầu: thực hiện để tổng hợp tình hình ứng phó phó sự cố tràn dầu từ lúc phát hiện dầu tràn đến khi kết thúc các hoạt động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Nội dung báo cáo: gồm các thông tin sau: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Thời gian xảy ra hoặc phát hiện sự cố;</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Vị trí sự cố, toạ độ (nếu có)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Loại dầu (dầu thô, dầu thành phẩm…);</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Ước tính khối lượng và tốc độ dầu tràn;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 Điều kiện thời tiết (sóng, gió, dòng </w:t>
      </w:r>
      <w:proofErr w:type="gramStart"/>
      <w:r w:rsidRPr="00D734A3">
        <w:rPr>
          <w:rFonts w:ascii="Times New Roman" w:hAnsi="Times New Roman" w:cs="Times New Roman"/>
          <w:sz w:val="28"/>
          <w:szCs w:val="28"/>
        </w:rPr>
        <w:t>chảy, …)</w:t>
      </w:r>
      <w:proofErr w:type="gramEnd"/>
      <w:r w:rsidRPr="00D734A3">
        <w:rPr>
          <w:rFonts w:ascii="Times New Roman" w:hAnsi="Times New Roman" w:cs="Times New Roman"/>
          <w:sz w:val="28"/>
          <w:szCs w:val="28"/>
        </w:rPr>
        <w:t>;</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Các thông tin liên quan khác;</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Các hoạt động đã và dự kiến triển khai;</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Các yêu cầu, đề nghị trợ giúp, cứu hộ,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lastRenderedPageBreak/>
        <w:t>4.</w:t>
      </w:r>
      <w:r w:rsidRPr="00D734A3">
        <w:rPr>
          <w:rFonts w:ascii="Times New Roman" w:hAnsi="Times New Roman" w:cs="Times New Roman"/>
          <w:sz w:val="28"/>
          <w:szCs w:val="28"/>
        </w:rPr>
        <w:t xml:space="preserve"> Kết thúc hoạt động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xml:space="preserve">- Công tác </w:t>
      </w:r>
      <w:proofErr w:type="gramStart"/>
      <w:r w:rsidRPr="00D734A3">
        <w:rPr>
          <w:rFonts w:ascii="Times New Roman" w:hAnsi="Times New Roman" w:cs="Times New Roman"/>
          <w:sz w:val="28"/>
          <w:szCs w:val="28"/>
        </w:rPr>
        <w:t>thu</w:t>
      </w:r>
      <w:proofErr w:type="gramEnd"/>
      <w:r w:rsidRPr="00D734A3">
        <w:rPr>
          <w:rFonts w:ascii="Times New Roman" w:hAnsi="Times New Roman" w:cs="Times New Roman"/>
          <w:sz w:val="28"/>
          <w:szCs w:val="28"/>
        </w:rPr>
        <w:t xml:space="preserve"> dọn hiện trường sau sự cố, xử lý chất thải thu gom sau sự cố, làm sạch vệ sinh môi trường;</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Tổ chức quan trắc môi trường sau sự cố;</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 Công tác tài chính thanh toán cho những bên liên quan tham gia hỗ trợ ứng phó sự cố tràn dầu và bồi thường thiệt hại (nếu có)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5.</w:t>
      </w:r>
      <w:r w:rsidRPr="00D734A3">
        <w:rPr>
          <w:rFonts w:ascii="Times New Roman" w:hAnsi="Times New Roman" w:cs="Times New Roman"/>
          <w:sz w:val="28"/>
          <w:szCs w:val="28"/>
        </w:rPr>
        <w:t xml:space="preserve"> Sơ đồ tổ chức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Bước 1. Người phát hiện sự cố tràn dầu thông báo Ban chỉ huy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Bước 2. Ban chỉ huy ứng phó sự cố tràn dầu xử lý thông tin, báo cáo và thông báo về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Bước 3. Tổ chức triển khai các hoạt động ứng phó sự cố tràn dầu và báo cáo quá trình xử lý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Bước 4. Thu dọn hiện trường sau khi xử lý sự cố tràn dầu và báo cáo kết thúc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pacing w:val="-8"/>
          <w:sz w:val="28"/>
          <w:szCs w:val="28"/>
        </w:rPr>
      </w:pPr>
      <w:r w:rsidRPr="00D734A3">
        <w:rPr>
          <w:rFonts w:ascii="Times New Roman" w:hAnsi="Times New Roman" w:cs="Times New Roman"/>
          <w:spacing w:val="-8"/>
          <w:sz w:val="28"/>
          <w:szCs w:val="28"/>
        </w:rPr>
        <w:t xml:space="preserve">Bước 5. Đánh giá thiệt hại sau sự cố, tính toán chi phí xử lý; thực hiện công tác đền bù (nếu có); xử lý </w:t>
      </w:r>
      <w:proofErr w:type="gramStart"/>
      <w:r w:rsidRPr="00D734A3">
        <w:rPr>
          <w:rFonts w:ascii="Times New Roman" w:hAnsi="Times New Roman" w:cs="Times New Roman"/>
          <w:spacing w:val="-8"/>
          <w:sz w:val="28"/>
          <w:szCs w:val="28"/>
        </w:rPr>
        <w:t>vi</w:t>
      </w:r>
      <w:proofErr w:type="gramEnd"/>
      <w:r w:rsidRPr="00D734A3">
        <w:rPr>
          <w:rFonts w:ascii="Times New Roman" w:hAnsi="Times New Roman" w:cs="Times New Roman"/>
          <w:spacing w:val="-8"/>
          <w:sz w:val="28"/>
          <w:szCs w:val="28"/>
        </w:rPr>
        <w:t xml:space="preserve"> phạm và tổ chức tổng kết, rút kinh nghiệm và khen thưởng;</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Bước 6. Báo cáo tổng hợp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b/>
          <w:bCs/>
          <w:sz w:val="28"/>
          <w:szCs w:val="28"/>
        </w:rPr>
        <w:t>Chương VI: TẬP HUẤN, DIỄN TẬP, CẬP NHẬT VÀ THỰC HIỆN KẾ HOẠCH</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1.</w:t>
      </w:r>
      <w:r w:rsidRPr="00D734A3">
        <w:rPr>
          <w:rFonts w:ascii="Times New Roman" w:hAnsi="Times New Roman" w:cs="Times New Roman"/>
          <w:sz w:val="28"/>
          <w:szCs w:val="28"/>
        </w:rPr>
        <w:t xml:space="preserve"> Tập huấn, diễn tập</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a)</w:t>
      </w:r>
      <w:r w:rsidRPr="00D734A3">
        <w:rPr>
          <w:rFonts w:ascii="Times New Roman" w:hAnsi="Times New Roman" w:cs="Times New Roman"/>
          <w:sz w:val="28"/>
          <w:szCs w:val="28"/>
        </w:rPr>
        <w:t xml:space="preserve"> Kế hoạch về chương trình tập huấn hàng năm: dự kiến kế hoạch tổ chức tập huấn (thời gian, địa điểm, nội </w:t>
      </w:r>
      <w:proofErr w:type="gramStart"/>
      <w:r w:rsidRPr="00D734A3">
        <w:rPr>
          <w:rFonts w:ascii="Times New Roman" w:hAnsi="Times New Roman" w:cs="Times New Roman"/>
          <w:sz w:val="28"/>
          <w:szCs w:val="28"/>
        </w:rPr>
        <w:t>dung, …)</w:t>
      </w:r>
      <w:proofErr w:type="gramEnd"/>
      <w:r w:rsidRPr="00D734A3">
        <w:rPr>
          <w:rFonts w:ascii="Times New Roman" w:hAnsi="Times New Roman" w:cs="Times New Roman"/>
          <w:sz w:val="28"/>
          <w:szCs w:val="28"/>
        </w:rPr>
        <w:t xml:space="preserve"> hoặc cử thành viên tham gia ứng phó tràn dầu của cơ sở đi tập huấn để năng cao kỹ năng ứng phó sự cố tràn dầu.</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b)</w:t>
      </w:r>
      <w:r w:rsidRPr="00D734A3">
        <w:rPr>
          <w:rFonts w:ascii="Times New Roman" w:hAnsi="Times New Roman" w:cs="Times New Roman"/>
          <w:sz w:val="28"/>
          <w:szCs w:val="28"/>
        </w:rPr>
        <w:t xml:space="preserve"> Danh sách các cán bộ, nhân viên sẽ được cử đi tập huấn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c)</w:t>
      </w:r>
      <w:r w:rsidRPr="00D734A3">
        <w:rPr>
          <w:rFonts w:ascii="Times New Roman" w:hAnsi="Times New Roman" w:cs="Times New Roman"/>
          <w:sz w:val="28"/>
          <w:szCs w:val="28"/>
        </w:rPr>
        <w:t xml:space="preserve"> Những đơn vị, cơ quan tổ chức liên kết tập huấn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2.</w:t>
      </w:r>
      <w:r w:rsidRPr="00D734A3">
        <w:rPr>
          <w:rFonts w:ascii="Times New Roman" w:hAnsi="Times New Roman" w:cs="Times New Roman"/>
          <w:sz w:val="28"/>
          <w:szCs w:val="28"/>
        </w:rPr>
        <w:t xml:space="preserve"> Diễn tập</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a)</w:t>
      </w:r>
      <w:r w:rsidRPr="00D734A3">
        <w:rPr>
          <w:rFonts w:ascii="Times New Roman" w:hAnsi="Times New Roman" w:cs="Times New Roman"/>
          <w:sz w:val="28"/>
          <w:szCs w:val="28"/>
        </w:rPr>
        <w:t xml:space="preserve"> Kịch bản diễn tập: xây dựng các tình huống diễn tập ứng phó sự cố tràn dầu điển hình, tình huống tràn dầu lớn nhất và tình huống có khả năng gây tác động lớn nhất đối với từng đối tượng có nguy cơ xảy ra sự cố tràn dầu (từ khi phát hiện sự cố đến khi kết thúc sự cố, thu dọn hiện trường)</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b)</w:t>
      </w:r>
      <w:r w:rsidRPr="00D734A3">
        <w:rPr>
          <w:rFonts w:ascii="Times New Roman" w:hAnsi="Times New Roman" w:cs="Times New Roman"/>
          <w:sz w:val="28"/>
          <w:szCs w:val="28"/>
        </w:rPr>
        <w:t xml:space="preserve"> Tổ chức, triển khai và thời gian diễn tập định kỳ: dự kiến kế hoạch tổ chức diễn tập ứng phó sự cố tràn dầu (thời gian, địa điểm, nội </w:t>
      </w:r>
      <w:proofErr w:type="gramStart"/>
      <w:r w:rsidRPr="00D734A3">
        <w:rPr>
          <w:rFonts w:ascii="Times New Roman" w:hAnsi="Times New Roman" w:cs="Times New Roman"/>
          <w:sz w:val="28"/>
          <w:szCs w:val="28"/>
        </w:rPr>
        <w:t>dung, …)</w:t>
      </w:r>
      <w:proofErr w:type="gramEnd"/>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color w:val="FF0000"/>
          <w:sz w:val="28"/>
          <w:szCs w:val="28"/>
        </w:rPr>
        <w:t>3.</w:t>
      </w:r>
      <w:r w:rsidRPr="00D734A3">
        <w:rPr>
          <w:rFonts w:ascii="Times New Roman" w:hAnsi="Times New Roman" w:cs="Times New Roman"/>
          <w:sz w:val="28"/>
          <w:szCs w:val="28"/>
        </w:rPr>
        <w:t xml:space="preserve"> Cập nhật và thực hiện kế hoạch</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lastRenderedPageBreak/>
        <w:t xml:space="preserve">Triển khai Kế hoạch ứng phó sự cố tràn dầu đã được cơ quan chức năng phê duyệt trong phạm </w:t>
      </w:r>
      <w:proofErr w:type="gramStart"/>
      <w:r w:rsidRPr="00D734A3">
        <w:rPr>
          <w:rFonts w:ascii="Times New Roman" w:hAnsi="Times New Roman" w:cs="Times New Roman"/>
          <w:sz w:val="28"/>
          <w:szCs w:val="28"/>
        </w:rPr>
        <w:t>vi</w:t>
      </w:r>
      <w:proofErr w:type="gramEnd"/>
      <w:r w:rsidRPr="00D734A3">
        <w:rPr>
          <w:rFonts w:ascii="Times New Roman" w:hAnsi="Times New Roman" w:cs="Times New Roman"/>
          <w:sz w:val="28"/>
          <w:szCs w:val="28"/>
        </w:rPr>
        <w:t xml:space="preserve"> hoạt động của mình. Hàng năm cập nhật các nội dung Kế hoạch đã được Sở Tài nguyên và Môi trường chấp thuận và báo cáo kết quả thực hiện Kế hoạch về Sở Tài nguyên và Môi trường để theo dõi, quản lý và phối hợp khi cần thiết.</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b/>
          <w:bCs/>
          <w:sz w:val="28"/>
          <w:szCs w:val="28"/>
        </w:rPr>
        <w:t>KẾT LUẬN VÀ KIẾN NGHỊ</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Kết luận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Kiến nghị</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b/>
          <w:bCs/>
          <w:sz w:val="28"/>
          <w:szCs w:val="28"/>
        </w:rPr>
        <w:t>PHỤ LỤC</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1. Hồ sơ pháp lý liên quan đến cơ sở;</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2. Hồ sơ kỹ thuật liên quan đến cơ sở: sơ đồ mặt bằng, sơ đồ công nghệ, quy trình vận hành, thiết kế kỹ thuật có liên quan…</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3. Quyết định thành lập Ban chỉ huy và Đội ứng phó sự cố tràn dầu của cơ sở (nếu có);</w:t>
      </w:r>
    </w:p>
    <w:p w:rsidR="002A174F" w:rsidRPr="00D734A3" w:rsidRDefault="002A174F" w:rsidP="002A174F">
      <w:pPr>
        <w:pStyle w:val="NormalWeb"/>
        <w:shd w:val="clear" w:color="auto" w:fill="FFFFFF"/>
        <w:spacing w:before="120" w:beforeAutospacing="0" w:after="120" w:afterAutospacing="0" w:line="234" w:lineRule="atLeast"/>
        <w:ind w:right="-9" w:firstLine="567"/>
        <w:jc w:val="both"/>
        <w:rPr>
          <w:rFonts w:ascii="Times New Roman" w:hAnsi="Times New Roman" w:cs="Times New Roman"/>
          <w:sz w:val="28"/>
          <w:szCs w:val="28"/>
        </w:rPr>
      </w:pPr>
      <w:r w:rsidRPr="00D734A3">
        <w:rPr>
          <w:rFonts w:ascii="Times New Roman" w:hAnsi="Times New Roman" w:cs="Times New Roman"/>
          <w:sz w:val="28"/>
          <w:szCs w:val="28"/>
        </w:rPr>
        <w:t>4. Cam kết đảm bảo tài chính.</w:t>
      </w: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p>
    <w:p w:rsidR="002A174F" w:rsidRPr="00D734A3" w:rsidRDefault="002A174F" w:rsidP="002A174F">
      <w:pPr>
        <w:pStyle w:val="NormalWeb"/>
        <w:shd w:val="clear" w:color="auto" w:fill="FFFFFF"/>
        <w:spacing w:before="120" w:beforeAutospacing="0" w:after="120" w:afterAutospacing="0" w:line="234" w:lineRule="atLeast"/>
        <w:ind w:right="-9"/>
        <w:jc w:val="both"/>
        <w:rPr>
          <w:rFonts w:ascii="Times New Roman" w:hAnsi="Times New Roman" w:cs="Times New Roman"/>
          <w:sz w:val="28"/>
          <w:szCs w:val="28"/>
        </w:rPr>
      </w:pPr>
    </w:p>
    <w:p w:rsidR="00946FD2" w:rsidRPr="00D734A3" w:rsidRDefault="00946FD2" w:rsidP="00A14FA3">
      <w:pPr>
        <w:spacing w:after="80"/>
        <w:ind w:left="142" w:firstLine="425"/>
        <w:jc w:val="both"/>
        <w:rPr>
          <w:rFonts w:eastAsia="Times New Roman" w:cs="Times New Roman"/>
          <w:b/>
          <w:bCs/>
          <w:sz w:val="27"/>
          <w:szCs w:val="27"/>
          <w:lang w:val="nl-NL"/>
        </w:rPr>
      </w:pPr>
    </w:p>
    <w:p w:rsidR="00253441" w:rsidRPr="00D734A3" w:rsidRDefault="00253441" w:rsidP="00253441">
      <w:pPr>
        <w:shd w:val="clear" w:color="auto" w:fill="FFFFFF"/>
        <w:spacing w:after="0" w:line="240" w:lineRule="auto"/>
        <w:rPr>
          <w:rFonts w:cs="Times New Roman"/>
          <w:b/>
          <w:sz w:val="26"/>
          <w:szCs w:val="26"/>
        </w:rPr>
      </w:pPr>
      <w:r w:rsidRPr="00D734A3">
        <w:rPr>
          <w:rFonts w:cs="Times New Roman"/>
          <w:b/>
          <w:bCs/>
          <w:sz w:val="26"/>
          <w:szCs w:val="26"/>
        </w:rPr>
        <w:t xml:space="preserve">B. DANH MỤC THỦ TỤC HÀNH CHÍNH </w:t>
      </w:r>
      <w:r w:rsidRPr="00D734A3">
        <w:rPr>
          <w:rFonts w:cs="Times New Roman"/>
          <w:b/>
          <w:sz w:val="26"/>
          <w:szCs w:val="26"/>
        </w:rPr>
        <w:t>TIẾP NHẬN TẠI UBND CÁC HUYỆN, THỊ XÃ VÀ THÀNH PHỐ</w:t>
      </w:r>
    </w:p>
    <w:p w:rsidR="006207E0" w:rsidRPr="00D734A3" w:rsidRDefault="006207E0" w:rsidP="006207E0">
      <w:pPr>
        <w:tabs>
          <w:tab w:val="left" w:pos="1103"/>
        </w:tabs>
        <w:spacing w:after="120"/>
        <w:ind w:firstLine="720"/>
        <w:jc w:val="both"/>
        <w:rPr>
          <w:rFonts w:cs="Times New Roman"/>
          <w:sz w:val="28"/>
          <w:szCs w:val="28"/>
          <w:lang w:bidi="vi-VN"/>
        </w:rPr>
      </w:pPr>
      <w:r w:rsidRPr="00D734A3">
        <w:rPr>
          <w:rFonts w:cs="Times New Roman"/>
          <w:b/>
          <w:bCs/>
          <w:sz w:val="28"/>
          <w:szCs w:val="28"/>
          <w:lang w:bidi="vi-VN"/>
        </w:rPr>
        <w:t>1. Tham vấn ý kiến trong quá trình thực hiện đánh giá tác động môi trường</w:t>
      </w:r>
    </w:p>
    <w:p w:rsidR="006207E0" w:rsidRPr="00D734A3" w:rsidRDefault="006207E0" w:rsidP="006207E0">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Tổ chức/cá nhân gửi hồ sơ đến Ủy ban nhân dân cấp huyện</w:t>
      </w:r>
      <w:r w:rsidR="006C011D">
        <w:rPr>
          <w:rFonts w:cs="Times New Roman"/>
          <w:sz w:val="28"/>
          <w:szCs w:val="28"/>
          <w:lang w:val="vi-VN" w:bidi="vi-VN"/>
        </w:rPr>
        <w:t xml:space="preserve"> </w:t>
      </w:r>
      <w:r w:rsidR="006C011D" w:rsidRPr="006C011D">
        <w:rPr>
          <w:rFonts w:cs="Times New Roman"/>
          <w:color w:val="FF0000"/>
          <w:sz w:val="28"/>
          <w:szCs w:val="28"/>
          <w:lang w:val="vi-VN" w:bidi="vi-VN"/>
        </w:rPr>
        <w:t>tại Bộ phận tiếp nhận và trả kết quả cấp huyện</w:t>
      </w:r>
      <w:r w:rsidR="006C011D">
        <w:rPr>
          <w:rFonts w:cs="Times New Roman"/>
          <w:color w:val="FF0000"/>
          <w:sz w:val="28"/>
          <w:szCs w:val="28"/>
          <w:lang w:val="vi-VN" w:bidi="vi-VN"/>
        </w:rPr>
        <w:t xml:space="preserve"> hoặc qua đường bưu điện</w:t>
      </w:r>
      <w:r w:rsidRPr="00D734A3">
        <w:rPr>
          <w:rFonts w:cs="Times New Roman"/>
          <w:sz w:val="28"/>
          <w:szCs w:val="28"/>
          <w:lang w:bidi="vi-VN"/>
        </w:rPr>
        <w:t>.</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2. Xử lý hồ sơ:</w:t>
      </w:r>
      <w:r w:rsidRPr="00D734A3">
        <w:rPr>
          <w:rFonts w:cs="Times New Roman"/>
          <w:sz w:val="28"/>
          <w:szCs w:val="28"/>
          <w:lang w:bidi="vi-VN"/>
        </w:rPr>
        <w:t xml:space="preserve"> Cơ quan được giao nhiệm vụ xem xét hồ sơ, báo cáo Ủy ban nhân dân huyện cho ý kiến về báo cáo ĐTM và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đầu tư theo mẫu quy định.</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3. Kết quả:</w:t>
      </w:r>
      <w:r w:rsidRPr="00D734A3">
        <w:rPr>
          <w:rFonts w:cs="Times New Roman"/>
          <w:sz w:val="28"/>
          <w:szCs w:val="28"/>
          <w:lang w:bidi="vi-VN"/>
        </w:rPr>
        <w:t xml:space="preserve"> Ủy ban nhân dân huyện có ý kiến bằng văn bản trong vòng 15 (mười lăm) ngày làm việc hoặc không có văn bản phản hồi trong trường hợp chấp thuận việc thực hiện dự án.</w:t>
      </w:r>
    </w:p>
    <w:p w:rsidR="006207E0" w:rsidRPr="00D734A3" w:rsidRDefault="006207E0" w:rsidP="006207E0">
      <w:pPr>
        <w:tabs>
          <w:tab w:val="left" w:pos="1216"/>
        </w:tabs>
        <w:spacing w:after="120"/>
        <w:ind w:firstLine="720"/>
        <w:jc w:val="both"/>
        <w:rPr>
          <w:rFonts w:cs="Times New Roman"/>
          <w:sz w:val="28"/>
          <w:szCs w:val="28"/>
          <w:lang w:bidi="vi-VN"/>
        </w:rPr>
      </w:pPr>
      <w:proofErr w:type="gramStart"/>
      <w:r w:rsidRPr="00D734A3">
        <w:rPr>
          <w:rFonts w:cs="Times New Roman"/>
          <w:b/>
          <w:bCs/>
          <w:i/>
          <w:iCs/>
          <w:sz w:val="28"/>
          <w:szCs w:val="28"/>
          <w:lang w:bidi="vi-VN"/>
        </w:rPr>
        <w:t>b)</w:t>
      </w:r>
      <w:proofErr w:type="gramEnd"/>
      <w:r w:rsidRPr="00D734A3">
        <w:rPr>
          <w:rFonts w:cs="Times New Roman"/>
          <w:b/>
          <w:bCs/>
          <w:i/>
          <w:iCs/>
          <w:sz w:val="28"/>
          <w:szCs w:val="28"/>
          <w:lang w:bidi="vi-VN"/>
        </w:rPr>
        <w:t>Cách thức thực hiện</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 Nộp hồ sơ:</w:t>
      </w:r>
      <w:r w:rsidRPr="00D734A3">
        <w:rPr>
          <w:rFonts w:cs="Times New Roman"/>
          <w:sz w:val="28"/>
          <w:szCs w:val="28"/>
          <w:lang w:bidi="vi-VN"/>
        </w:rPr>
        <w:t xml:space="preserve"> Trực tiếp hoặc qua đường bưu điện.</w:t>
      </w:r>
    </w:p>
    <w:p w:rsidR="006207E0" w:rsidRPr="00D734A3" w:rsidRDefault="006207E0" w:rsidP="006207E0">
      <w:pPr>
        <w:spacing w:after="120"/>
        <w:ind w:firstLine="720"/>
        <w:jc w:val="both"/>
        <w:rPr>
          <w:rFonts w:cs="Times New Roman"/>
          <w:sz w:val="28"/>
          <w:szCs w:val="28"/>
          <w:lang w:bidi="vi-VN"/>
        </w:rPr>
      </w:pPr>
      <w:r w:rsidRPr="00D734A3">
        <w:rPr>
          <w:rFonts w:cs="Times New Roman"/>
          <w:b/>
          <w:bCs/>
          <w:i/>
          <w:iCs/>
          <w:sz w:val="28"/>
          <w:szCs w:val="28"/>
          <w:lang w:bidi="vi-VN"/>
        </w:rPr>
        <w:lastRenderedPageBreak/>
        <w:t xml:space="preserve">- </w:t>
      </w:r>
      <w:r w:rsidRPr="00D734A3">
        <w:rPr>
          <w:rFonts w:cs="Times New Roman"/>
          <w:i/>
          <w:iCs/>
          <w:sz w:val="28"/>
          <w:szCs w:val="28"/>
          <w:lang w:bidi="vi-VN"/>
        </w:rPr>
        <w:t>Trả kết quả giải quyết thủ tục hành chính:</w:t>
      </w:r>
      <w:r w:rsidRPr="00D734A3">
        <w:rPr>
          <w:rFonts w:cs="Times New Roman"/>
          <w:sz w:val="28"/>
          <w:szCs w:val="28"/>
          <w:lang w:bidi="vi-VN"/>
        </w:rPr>
        <w:t xml:space="preserve"> Trực tiếp hoặc qua đường bưu điện.</w:t>
      </w:r>
    </w:p>
    <w:p w:rsidR="006207E0" w:rsidRPr="00D734A3" w:rsidRDefault="006207E0" w:rsidP="006207E0">
      <w:pPr>
        <w:tabs>
          <w:tab w:val="left" w:pos="1192"/>
        </w:tabs>
        <w:spacing w:after="120"/>
        <w:ind w:firstLine="720"/>
        <w:jc w:val="both"/>
        <w:rPr>
          <w:rFonts w:cs="Times New Roman"/>
          <w:sz w:val="28"/>
          <w:szCs w:val="28"/>
          <w:lang w:bidi="vi-VN"/>
        </w:rPr>
      </w:pPr>
      <w:r w:rsidRPr="00D734A3">
        <w:rPr>
          <w:rFonts w:cs="Times New Roman"/>
          <w:b/>
          <w:bCs/>
          <w:i/>
          <w:iCs/>
          <w:sz w:val="28"/>
          <w:szCs w:val="28"/>
          <w:lang w:bidi="vi-VN"/>
        </w:rPr>
        <w:t>c) Thành phần, số lượng hồ sơ</w:t>
      </w:r>
    </w:p>
    <w:p w:rsidR="006207E0" w:rsidRPr="00D734A3" w:rsidRDefault="006207E0" w:rsidP="006207E0">
      <w:pPr>
        <w:tabs>
          <w:tab w:val="left" w:pos="1026"/>
        </w:tabs>
        <w:spacing w:after="120"/>
        <w:ind w:firstLine="720"/>
        <w:jc w:val="both"/>
        <w:rPr>
          <w:rFonts w:cs="Times New Roman"/>
          <w:sz w:val="28"/>
          <w:szCs w:val="28"/>
          <w:lang w:bidi="vi-VN"/>
        </w:rPr>
      </w:pPr>
      <w:r w:rsidRPr="00D734A3">
        <w:rPr>
          <w:rFonts w:cs="Times New Roman"/>
          <w:sz w:val="28"/>
          <w:szCs w:val="28"/>
          <w:lang w:bidi="vi-VN"/>
        </w:rPr>
        <w:t>- Một (01) văn bản của chủ dự án gửi xin ý kiến tham vấn UBND các cấp/các tổ chức chịu tác động trực tiếp bởi dự án về nội dung của báo cáo đánh giá tác động môi trường (Mẫu số 01 Phụ lục VI Mục I Phụ lục ban hành kèm theo Nghị định số 40/2019/NĐ-CP).</w:t>
      </w:r>
    </w:p>
    <w:p w:rsidR="006207E0" w:rsidRPr="00D734A3" w:rsidRDefault="006207E0" w:rsidP="006207E0">
      <w:pPr>
        <w:tabs>
          <w:tab w:val="left" w:pos="1026"/>
        </w:tabs>
        <w:spacing w:after="120"/>
        <w:ind w:firstLine="720"/>
        <w:jc w:val="both"/>
        <w:rPr>
          <w:rFonts w:cs="Times New Roman"/>
          <w:sz w:val="28"/>
          <w:szCs w:val="28"/>
          <w:lang w:bidi="vi-VN"/>
        </w:rPr>
      </w:pPr>
      <w:r w:rsidRPr="00D734A3">
        <w:rPr>
          <w:rFonts w:cs="Times New Roman"/>
          <w:sz w:val="28"/>
          <w:szCs w:val="28"/>
          <w:lang w:bidi="vi-VN"/>
        </w:rPr>
        <w:t xml:space="preserve"> - Một (01) bản báo cáo đánh giá tác động môi trường và các tài liệu liên quan.</w:t>
      </w:r>
    </w:p>
    <w:p w:rsidR="006207E0" w:rsidRPr="00D734A3" w:rsidRDefault="006207E0" w:rsidP="006207E0">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i/>
          <w:iCs/>
          <w:sz w:val="28"/>
          <w:szCs w:val="28"/>
          <w:lang w:bidi="vi-VN"/>
        </w:rPr>
        <w:t xml:space="preserve">: </w:t>
      </w:r>
      <w:r w:rsidRPr="00D734A3">
        <w:rPr>
          <w:rFonts w:cs="Times New Roman"/>
          <w:sz w:val="28"/>
          <w:szCs w:val="28"/>
          <w:lang w:bidi="vi-VN"/>
        </w:rPr>
        <w:t xml:space="preserve">15 (mười lăm) ngày làm việc. </w:t>
      </w:r>
    </w:p>
    <w:p w:rsidR="006207E0" w:rsidRPr="00D734A3" w:rsidRDefault="006207E0" w:rsidP="006207E0">
      <w:pPr>
        <w:tabs>
          <w:tab w:val="left" w:pos="1006"/>
        </w:tabs>
        <w:spacing w:after="120"/>
        <w:ind w:firstLine="720"/>
        <w:jc w:val="both"/>
        <w:rPr>
          <w:rFonts w:cs="Times New Roman"/>
          <w:sz w:val="28"/>
          <w:szCs w:val="28"/>
          <w:lang w:bidi="vi-VN"/>
        </w:rPr>
      </w:pPr>
      <w:r w:rsidRPr="00D734A3">
        <w:rPr>
          <w:rFonts w:cs="Times New Roman"/>
          <w:b/>
          <w:bCs/>
          <w:sz w:val="28"/>
          <w:szCs w:val="28"/>
          <w:lang w:bidi="vi-VN"/>
        </w:rPr>
        <w:t xml:space="preserve">đ) </w:t>
      </w:r>
      <w:r w:rsidRPr="00D734A3">
        <w:rPr>
          <w:rFonts w:cs="Times New Roman"/>
          <w:b/>
          <w:bCs/>
          <w:i/>
          <w:iCs/>
          <w:sz w:val="28"/>
          <w:szCs w:val="28"/>
          <w:lang w:bidi="vi-VN"/>
        </w:rPr>
        <w:t>Đối tượng thực hiện thủ tục hành chính:</w:t>
      </w:r>
      <w:r w:rsidRPr="00D734A3">
        <w:rPr>
          <w:rFonts w:cs="Times New Roman"/>
          <w:sz w:val="28"/>
          <w:szCs w:val="28"/>
          <w:lang w:bidi="vi-VN"/>
        </w:rPr>
        <w:t xml:space="preserve"> tổ chức/cá nhân.</w:t>
      </w:r>
    </w:p>
    <w:p w:rsidR="006207E0" w:rsidRPr="00D734A3" w:rsidRDefault="006207E0" w:rsidP="006207E0">
      <w:pPr>
        <w:tabs>
          <w:tab w:val="left" w:pos="1142"/>
        </w:tabs>
        <w:spacing w:after="120"/>
        <w:ind w:firstLine="720"/>
        <w:jc w:val="both"/>
        <w:rPr>
          <w:rFonts w:cs="Times New Roman"/>
          <w:sz w:val="28"/>
          <w:szCs w:val="28"/>
          <w:lang w:bidi="vi-VN"/>
        </w:rPr>
      </w:pPr>
      <w:r w:rsidRPr="00D734A3">
        <w:rPr>
          <w:rFonts w:cs="Times New Roman"/>
          <w:b/>
          <w:bCs/>
          <w:i/>
          <w:iCs/>
          <w:sz w:val="28"/>
          <w:szCs w:val="28"/>
          <w:lang w:bidi="vi-VN"/>
        </w:rPr>
        <w:t>e) Cơ quan thực hiện thủ tục hành chính</w:t>
      </w:r>
    </w:p>
    <w:p w:rsidR="006207E0" w:rsidRPr="00D734A3" w:rsidRDefault="006207E0" w:rsidP="006207E0">
      <w:pPr>
        <w:tabs>
          <w:tab w:val="left" w:pos="1012"/>
        </w:tabs>
        <w:spacing w:after="120"/>
        <w:ind w:firstLine="720"/>
        <w:jc w:val="both"/>
        <w:rPr>
          <w:rFonts w:cs="Times New Roman"/>
          <w:sz w:val="28"/>
          <w:szCs w:val="28"/>
          <w:lang w:bidi="vi-VN"/>
        </w:rPr>
      </w:pPr>
      <w:r w:rsidRPr="00D734A3">
        <w:rPr>
          <w:rFonts w:cs="Times New Roman"/>
          <w:i/>
          <w:iCs/>
          <w:sz w:val="28"/>
          <w:szCs w:val="28"/>
          <w:lang w:bidi="vi-VN"/>
        </w:rPr>
        <w:t xml:space="preserve">- Cơ quan có thẩm quyền quyết </w:t>
      </w:r>
      <w:r w:rsidRPr="00D734A3">
        <w:rPr>
          <w:rFonts w:cs="Times New Roman"/>
          <w:i/>
          <w:iCs/>
          <w:sz w:val="28"/>
          <w:szCs w:val="28"/>
          <w:lang w:bidi="en-US"/>
        </w:rPr>
        <w:t xml:space="preserve">định: </w:t>
      </w:r>
      <w:r w:rsidRPr="00D734A3">
        <w:rPr>
          <w:rFonts w:cs="Times New Roman"/>
          <w:iCs/>
          <w:sz w:val="28"/>
          <w:szCs w:val="28"/>
          <w:lang w:bidi="en-US"/>
        </w:rPr>
        <w:t>Ủy</w:t>
      </w:r>
      <w:r w:rsidRPr="00D734A3">
        <w:rPr>
          <w:rFonts w:cs="Times New Roman"/>
          <w:i/>
          <w:iCs/>
          <w:sz w:val="28"/>
          <w:szCs w:val="28"/>
          <w:lang w:bidi="en-US"/>
        </w:rPr>
        <w:t xml:space="preserve"> </w:t>
      </w:r>
      <w:r w:rsidRPr="00D734A3">
        <w:rPr>
          <w:rFonts w:cs="Times New Roman"/>
          <w:sz w:val="28"/>
          <w:szCs w:val="28"/>
          <w:lang w:bidi="vi-VN"/>
        </w:rPr>
        <w:t>ban nhân dân huyện.</w:t>
      </w:r>
    </w:p>
    <w:p w:rsidR="006207E0" w:rsidRPr="00D734A3" w:rsidRDefault="006207E0" w:rsidP="006207E0">
      <w:pPr>
        <w:tabs>
          <w:tab w:val="left" w:pos="1026"/>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Cơ quan chuyên môn được giao nhiệm vụ xử lý hồ sơ.</w:t>
      </w:r>
    </w:p>
    <w:p w:rsidR="006207E0" w:rsidRPr="00D734A3" w:rsidRDefault="006207E0" w:rsidP="006207E0">
      <w:pPr>
        <w:spacing w:after="120"/>
        <w:ind w:firstLine="720"/>
        <w:jc w:val="both"/>
        <w:rPr>
          <w:rFonts w:cs="Times New Roman"/>
          <w:sz w:val="28"/>
          <w:szCs w:val="28"/>
          <w:lang w:bidi="vi-VN"/>
        </w:rPr>
      </w:pPr>
      <w:r w:rsidRPr="00D734A3">
        <w:rPr>
          <w:rFonts w:cs="Times New Roman"/>
          <w:b/>
          <w:bCs/>
          <w:i/>
          <w:iCs/>
          <w:sz w:val="28"/>
          <w:szCs w:val="28"/>
          <w:lang w:bidi="en-US"/>
        </w:rPr>
        <w:t xml:space="preserve">g) </w:t>
      </w:r>
      <w:r w:rsidRPr="00D734A3">
        <w:rPr>
          <w:rFonts w:cs="Times New Roman"/>
          <w:b/>
          <w:bCs/>
          <w:i/>
          <w:iCs/>
          <w:sz w:val="28"/>
          <w:szCs w:val="28"/>
          <w:lang w:bidi="vi-VN"/>
        </w:rPr>
        <w:t>Kết quả thực hiện thủ tục hành chính:</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 xml:space="preserve">Văn bản </w:t>
      </w:r>
      <w:r w:rsidRPr="00D734A3">
        <w:rPr>
          <w:rFonts w:cs="Times New Roman"/>
          <w:sz w:val="28"/>
          <w:szCs w:val="28"/>
          <w:lang w:bidi="en-US"/>
        </w:rPr>
        <w:t xml:space="preserve">cho </w:t>
      </w:r>
      <w:r w:rsidRPr="00D734A3">
        <w:rPr>
          <w:rFonts w:cs="Times New Roman"/>
          <w:sz w:val="28"/>
          <w:szCs w:val="28"/>
          <w:lang w:bidi="vi-VN"/>
        </w:rPr>
        <w:t xml:space="preserve">ý kiến về báo cáo ĐTM và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hoặc không phản hồi </w:t>
      </w:r>
      <w:r w:rsidRPr="00D734A3">
        <w:rPr>
          <w:rFonts w:cs="Times New Roman"/>
          <w:sz w:val="28"/>
          <w:szCs w:val="28"/>
          <w:lang w:bidi="en-US"/>
        </w:rPr>
        <w:t xml:space="preserve">trong </w:t>
      </w:r>
      <w:r w:rsidRPr="00D734A3">
        <w:rPr>
          <w:rFonts w:cs="Times New Roman"/>
          <w:sz w:val="28"/>
          <w:szCs w:val="28"/>
          <w:lang w:bidi="vi-VN"/>
        </w:rPr>
        <w:t>trường hợp chấp thuận.</w:t>
      </w:r>
    </w:p>
    <w:p w:rsidR="006207E0" w:rsidRPr="00D734A3" w:rsidRDefault="006207E0" w:rsidP="006207E0">
      <w:pPr>
        <w:tabs>
          <w:tab w:val="left" w:pos="1151"/>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Không quy định</w:t>
      </w:r>
    </w:p>
    <w:p w:rsidR="006207E0" w:rsidRPr="00D734A3" w:rsidRDefault="006207E0" w:rsidP="006207E0">
      <w:pPr>
        <w:tabs>
          <w:tab w:val="left" w:pos="1151"/>
        </w:tabs>
        <w:spacing w:after="120"/>
        <w:ind w:firstLine="720"/>
        <w:jc w:val="both"/>
        <w:rPr>
          <w:rFonts w:cs="Times New Roman"/>
          <w:sz w:val="28"/>
          <w:szCs w:val="28"/>
          <w:lang w:bidi="vi-VN"/>
        </w:rPr>
      </w:pPr>
      <w:r w:rsidRPr="00D734A3">
        <w:rPr>
          <w:rFonts w:cs="Times New Roman"/>
          <w:b/>
          <w:bCs/>
          <w:i/>
          <w:iCs/>
          <w:sz w:val="28"/>
          <w:szCs w:val="28"/>
          <w:lang w:bidi="vi-VN"/>
        </w:rPr>
        <w:t>i) Tên các mẫu đơn</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Văn bản của chủ dự án gửi xin ý kiến tham vấn UBND các cấp/các tổ chức chịu tác động trực tiếp bởi dự án về nội dung của báo cáo đánh giá tác động môi trường (Mẫu số 01 Phụ lục VI Mục I Phụ lục ban hành kèm theo Nghị định số 40/2019/NĐ-CP).</w:t>
      </w:r>
    </w:p>
    <w:p w:rsidR="006207E0" w:rsidRPr="00D734A3" w:rsidRDefault="006207E0" w:rsidP="006207E0">
      <w:pPr>
        <w:tabs>
          <w:tab w:val="left" w:pos="1142"/>
        </w:tabs>
        <w:spacing w:after="120"/>
        <w:ind w:firstLine="720"/>
        <w:jc w:val="both"/>
        <w:rPr>
          <w:rFonts w:cs="Times New Roman"/>
          <w:sz w:val="28"/>
          <w:szCs w:val="28"/>
          <w:lang w:bidi="vi-VN"/>
        </w:rPr>
      </w:pPr>
      <w:r w:rsidRPr="00D734A3">
        <w:rPr>
          <w:rFonts w:cs="Times New Roman"/>
          <w:b/>
          <w:bCs/>
          <w:i/>
          <w:iCs/>
          <w:sz w:val="28"/>
          <w:szCs w:val="28"/>
          <w:lang w:bidi="vi-VN"/>
        </w:rPr>
        <w:t>k)</w:t>
      </w:r>
      <w:r w:rsidRPr="00D734A3">
        <w:rPr>
          <w:rFonts w:cs="Times New Roman"/>
          <w:b/>
          <w:bCs/>
          <w:i/>
          <w:iCs/>
          <w:sz w:val="28"/>
          <w:szCs w:val="28"/>
          <w:lang w:bidi="vi-VN"/>
        </w:rPr>
        <w:tab/>
        <w:t xml:space="preserve">Điều kiện thực hiện thủ tục hành chính: </w:t>
      </w:r>
      <w:r w:rsidRPr="00D734A3">
        <w:rPr>
          <w:rFonts w:cs="Times New Roman"/>
          <w:i/>
          <w:iCs/>
          <w:sz w:val="28"/>
          <w:szCs w:val="28"/>
          <w:lang w:bidi="vi-VN"/>
        </w:rPr>
        <w:t>không quy định</w:t>
      </w:r>
    </w:p>
    <w:p w:rsidR="006207E0" w:rsidRPr="00D734A3" w:rsidRDefault="006207E0" w:rsidP="006207E0">
      <w:pPr>
        <w:tabs>
          <w:tab w:val="left" w:pos="1142"/>
        </w:tabs>
        <w:spacing w:after="120"/>
        <w:ind w:firstLine="720"/>
        <w:jc w:val="both"/>
        <w:rPr>
          <w:rFonts w:cs="Times New Roman"/>
          <w:sz w:val="28"/>
          <w:szCs w:val="28"/>
          <w:lang w:bidi="vi-VN"/>
        </w:rPr>
      </w:pPr>
      <w:r w:rsidRPr="00D734A3">
        <w:rPr>
          <w:rFonts w:cs="Times New Roman"/>
          <w:b/>
          <w:bCs/>
          <w:i/>
          <w:iCs/>
          <w:sz w:val="28"/>
          <w:szCs w:val="28"/>
          <w:lang w:bidi="vi-VN"/>
        </w:rPr>
        <w:t>l) Căn cứ pháp lý của thủ tục hành chính</w:t>
      </w:r>
    </w:p>
    <w:p w:rsidR="006207E0" w:rsidRPr="00D734A3" w:rsidRDefault="006207E0" w:rsidP="006207E0">
      <w:pPr>
        <w:tabs>
          <w:tab w:val="left" w:pos="1026"/>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6207E0" w:rsidRPr="00D734A3" w:rsidRDefault="006207E0" w:rsidP="006207E0">
      <w:pPr>
        <w:tabs>
          <w:tab w:val="left" w:pos="1006"/>
        </w:tabs>
        <w:spacing w:after="120"/>
        <w:ind w:firstLine="720"/>
        <w:jc w:val="both"/>
        <w:rPr>
          <w:rFonts w:cs="Times New Roman"/>
          <w:sz w:val="28"/>
          <w:szCs w:val="28"/>
          <w:lang w:bidi="vi-VN"/>
        </w:rPr>
      </w:pPr>
      <w:r w:rsidRPr="00D734A3">
        <w:rPr>
          <w:rFonts w:cs="Times New Roman"/>
          <w:sz w:val="28"/>
          <w:szCs w:val="28"/>
          <w:lang w:bidi="vi-VN"/>
        </w:rPr>
        <w:t>- Nghị định số 18/2015/NĐ-CP ngày 14/02/2015 của Chính phủ quy định về quy hoạch bảo vệ môi trường, đánh giá môi trường chiến lược, đánh giá tác động môi trường và kế hoạch bảo vệ môi trường;</w:t>
      </w:r>
    </w:p>
    <w:p w:rsidR="006207E0" w:rsidRPr="00D734A3" w:rsidRDefault="006207E0" w:rsidP="006207E0">
      <w:pPr>
        <w:tabs>
          <w:tab w:val="left" w:pos="1006"/>
        </w:tabs>
        <w:ind w:firstLine="720"/>
        <w:jc w:val="both"/>
        <w:rPr>
          <w:rFonts w:cs="Times New Roman"/>
          <w:sz w:val="28"/>
          <w:szCs w:val="28"/>
          <w:lang w:bidi="vi-VN"/>
        </w:rPr>
      </w:pPr>
      <w:r w:rsidRPr="00D734A3">
        <w:rPr>
          <w:rFonts w:cs="Times New Roman"/>
          <w:sz w:val="28"/>
          <w:szCs w:val="28"/>
          <w:lang w:bidi="vi-VN"/>
        </w:rPr>
        <w:lastRenderedPageBreak/>
        <w:t>- Nghị định số 40/2019/NĐ-CP ngày 13 tháng 5 năm 2019 của Chính phủ sửa đổi, bổ sung một số điều của các nghị định quy định chi tiết hướng dẫn thi hành Luật Bảo vệ môi trường.</w:t>
      </w: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en-US"/>
        </w:rPr>
      </w:pPr>
      <w:r w:rsidRPr="00D734A3">
        <w:rPr>
          <w:rFonts w:cs="Times New Roman"/>
          <w:b/>
          <w:bCs/>
          <w:sz w:val="28"/>
          <w:szCs w:val="28"/>
          <w:lang w:bidi="vi-VN"/>
        </w:rPr>
        <w:lastRenderedPageBreak/>
        <w:t xml:space="preserve">Phụ lục </w:t>
      </w:r>
      <w:r w:rsidRPr="00D734A3">
        <w:rPr>
          <w:rFonts w:cs="Times New Roman"/>
          <w:b/>
          <w:bCs/>
          <w:sz w:val="28"/>
          <w:szCs w:val="28"/>
          <w:lang w:bidi="en-US"/>
        </w:rPr>
        <w:t>VI</w:t>
      </w:r>
    </w:p>
    <w:p w:rsidR="006207E0" w:rsidRPr="00D734A3" w:rsidRDefault="006207E0" w:rsidP="006207E0">
      <w:pPr>
        <w:jc w:val="center"/>
        <w:rPr>
          <w:rFonts w:cs="Times New Roman"/>
          <w:sz w:val="28"/>
          <w:szCs w:val="28"/>
          <w:lang w:bidi="vi-VN"/>
        </w:rPr>
      </w:pPr>
      <w:r w:rsidRPr="00D734A3">
        <w:rPr>
          <w:rFonts w:cs="Times New Roman"/>
          <w:b/>
          <w:bCs/>
          <w:sz w:val="28"/>
          <w:szCs w:val="28"/>
          <w:lang w:bidi="en-US"/>
        </w:rPr>
        <w:t>Mẫu số 01</w:t>
      </w:r>
    </w:p>
    <w:p w:rsidR="006207E0" w:rsidRPr="00D734A3" w:rsidRDefault="006207E0" w:rsidP="006207E0">
      <w:pPr>
        <w:jc w:val="center"/>
        <w:rPr>
          <w:rFonts w:cs="Times New Roman"/>
          <w:b/>
          <w:bCs/>
          <w:sz w:val="28"/>
          <w:szCs w:val="28"/>
          <w:lang w:bidi="vi-VN"/>
        </w:rPr>
      </w:pPr>
      <w:r w:rsidRPr="00D734A3">
        <w:rPr>
          <w:rFonts w:cs="Times New Roman"/>
          <w:b/>
          <w:bCs/>
          <w:sz w:val="28"/>
          <w:szCs w:val="28"/>
          <w:lang w:bidi="vi-VN"/>
        </w:rPr>
        <w:t xml:space="preserve">Văn bản của chủ dự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gửi </w:t>
      </w:r>
      <w:r w:rsidRPr="00D734A3">
        <w:rPr>
          <w:rFonts w:cs="Times New Roman"/>
          <w:b/>
          <w:bCs/>
          <w:sz w:val="28"/>
          <w:szCs w:val="28"/>
          <w:lang w:bidi="en-US"/>
        </w:rPr>
        <w:t xml:space="preserve">xin </w:t>
      </w:r>
      <w:r w:rsidRPr="00D734A3">
        <w:rPr>
          <w:rFonts w:cs="Times New Roman"/>
          <w:b/>
          <w:bCs/>
          <w:sz w:val="28"/>
          <w:szCs w:val="28"/>
          <w:lang w:bidi="vi-VN"/>
        </w:rPr>
        <w:t xml:space="preserve">ý kiến </w:t>
      </w:r>
      <w:r w:rsidRPr="00D734A3">
        <w:rPr>
          <w:rFonts w:cs="Times New Roman"/>
          <w:b/>
          <w:bCs/>
          <w:sz w:val="28"/>
          <w:szCs w:val="28"/>
          <w:lang w:bidi="en-US"/>
        </w:rPr>
        <w:t xml:space="preserve">tham </w:t>
      </w:r>
      <w:r w:rsidRPr="00D734A3">
        <w:rPr>
          <w:rFonts w:cs="Times New Roman"/>
          <w:b/>
          <w:bCs/>
          <w:sz w:val="28"/>
          <w:szCs w:val="28"/>
          <w:lang w:bidi="vi-VN"/>
        </w:rPr>
        <w:t xml:space="preserve">vấn Ủy </w:t>
      </w:r>
      <w:r w:rsidRPr="00D734A3">
        <w:rPr>
          <w:rFonts w:cs="Times New Roman"/>
          <w:b/>
          <w:bCs/>
          <w:sz w:val="28"/>
          <w:szCs w:val="28"/>
          <w:lang w:bidi="en-US"/>
        </w:rPr>
        <w:t xml:space="preserve">ban </w:t>
      </w:r>
      <w:r w:rsidRPr="00D734A3">
        <w:rPr>
          <w:rFonts w:cs="Times New Roman"/>
          <w:b/>
          <w:bCs/>
          <w:sz w:val="28"/>
          <w:szCs w:val="28"/>
          <w:lang w:bidi="vi-VN"/>
        </w:rPr>
        <w:t xml:space="preserve">nhân dân các cấp/các tổ chức chịu tác động trực tiếp bởi dự án về nội </w:t>
      </w:r>
      <w:r w:rsidRPr="00D734A3">
        <w:rPr>
          <w:rFonts w:cs="Times New Roman"/>
          <w:b/>
          <w:bCs/>
          <w:sz w:val="28"/>
          <w:szCs w:val="28"/>
          <w:lang w:bidi="en-US"/>
        </w:rPr>
        <w:t xml:space="preserve">dung </w:t>
      </w:r>
      <w:r w:rsidRPr="00D734A3">
        <w:rPr>
          <w:rFonts w:cs="Times New Roman"/>
          <w:b/>
          <w:bCs/>
          <w:sz w:val="28"/>
          <w:szCs w:val="28"/>
          <w:lang w:bidi="vi-VN"/>
        </w:rPr>
        <w:t>của báo cáo đánh giá tác động môi trường</w:t>
      </w:r>
    </w:p>
    <w:p w:rsidR="006207E0" w:rsidRPr="00D734A3" w:rsidRDefault="006207E0" w:rsidP="006207E0">
      <w:pPr>
        <w:jc w:val="center"/>
        <w:rPr>
          <w:rFonts w:cs="Times New Roman"/>
          <w:sz w:val="28"/>
          <w:szCs w:val="28"/>
          <w:lang w:bidi="vi-VN"/>
        </w:rPr>
      </w:pPr>
    </w:p>
    <w:tbl>
      <w:tblPr>
        <w:tblW w:w="0" w:type="auto"/>
        <w:tblInd w:w="108" w:type="dxa"/>
        <w:tblLook w:val="04A0" w:firstRow="1" w:lastRow="0" w:firstColumn="1" w:lastColumn="0" w:noHBand="0" w:noVBand="1"/>
      </w:tblPr>
      <w:tblGrid>
        <w:gridCol w:w="2935"/>
        <w:gridCol w:w="5977"/>
      </w:tblGrid>
      <w:tr w:rsidR="006207E0" w:rsidRPr="00D734A3" w:rsidTr="00E34172">
        <w:trPr>
          <w:trHeight w:val="855"/>
        </w:trPr>
        <w:tc>
          <w:tcPr>
            <w:tcW w:w="2970" w:type="dxa"/>
            <w:shd w:val="clear" w:color="auto" w:fill="auto"/>
          </w:tcPr>
          <w:p w:rsidR="006207E0" w:rsidRPr="00D734A3" w:rsidRDefault="006207E0" w:rsidP="00E34172">
            <w:pPr>
              <w:jc w:val="center"/>
              <w:rPr>
                <w:rFonts w:cs="Times New Roman"/>
                <w:sz w:val="28"/>
                <w:szCs w:val="28"/>
                <w:lang w:bidi="vi-VN"/>
              </w:rPr>
            </w:pPr>
            <w:r w:rsidRPr="00D734A3">
              <w:rPr>
                <w:rFonts w:cs="Times New Roman"/>
                <w:sz w:val="28"/>
                <w:szCs w:val="28"/>
                <w:lang w:bidi="vi-VN"/>
              </w:rPr>
              <w:t>(1)</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Số: ...</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V/v: Xin ý kiến tham vấn cộng đồng về nội dung báo cáo đánh giá tác động môi trường của dự án (2)</w:t>
            </w:r>
          </w:p>
        </w:tc>
        <w:tc>
          <w:tcPr>
            <w:tcW w:w="6064" w:type="dxa"/>
            <w:shd w:val="clear" w:color="auto" w:fill="auto"/>
          </w:tcPr>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6207E0" w:rsidRPr="00D734A3" w:rsidRDefault="006207E0" w:rsidP="00E34172">
            <w:pPr>
              <w:jc w:val="center"/>
              <w:rPr>
                <w:rFonts w:cs="Times New Roman"/>
                <w:bCs/>
                <w:sz w:val="28"/>
                <w:szCs w:val="28"/>
                <w:lang w:bidi="vi-VN"/>
              </w:rPr>
            </w:pPr>
            <w:r w:rsidRPr="00D734A3">
              <w:rPr>
                <w:rFonts w:cs="Times New Roman"/>
                <w:bCs/>
                <w:sz w:val="28"/>
                <w:szCs w:val="28"/>
                <w:lang w:bidi="vi-VN"/>
              </w:rPr>
              <w:t>-------------</w:t>
            </w:r>
          </w:p>
          <w:p w:rsidR="006207E0" w:rsidRPr="00D734A3" w:rsidRDefault="006207E0"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6207E0" w:rsidRPr="00D734A3" w:rsidRDefault="006207E0" w:rsidP="006207E0">
      <w:pPr>
        <w:jc w:val="center"/>
        <w:rPr>
          <w:rFonts w:cs="Times New Roman"/>
          <w:sz w:val="28"/>
          <w:szCs w:val="28"/>
          <w:lang w:bidi="vi-VN"/>
        </w:rPr>
      </w:pPr>
    </w:p>
    <w:p w:rsidR="006207E0" w:rsidRPr="00D734A3" w:rsidRDefault="006207E0" w:rsidP="006207E0">
      <w:pPr>
        <w:jc w:val="center"/>
        <w:rPr>
          <w:rFonts w:cs="Times New Roman"/>
          <w:sz w:val="28"/>
          <w:szCs w:val="28"/>
          <w:lang w:bidi="vi-VN"/>
        </w:rPr>
      </w:pPr>
    </w:p>
    <w:p w:rsidR="006207E0" w:rsidRPr="00D734A3" w:rsidRDefault="006207E0" w:rsidP="006207E0">
      <w:pPr>
        <w:jc w:val="center"/>
        <w:rPr>
          <w:rFonts w:cs="Times New Roman"/>
          <w:sz w:val="28"/>
          <w:szCs w:val="28"/>
          <w:lang w:bidi="vi-VN"/>
        </w:rPr>
      </w:pPr>
      <w:r w:rsidRPr="00D734A3">
        <w:rPr>
          <w:rFonts w:cs="Times New Roman"/>
          <w:sz w:val="28"/>
          <w:szCs w:val="28"/>
          <w:lang w:bidi="vi-VN"/>
        </w:rPr>
        <w:t>Kính gửi: (3)</w:t>
      </w:r>
    </w:p>
    <w:p w:rsidR="006207E0" w:rsidRPr="00D734A3" w:rsidRDefault="006207E0" w:rsidP="006207E0">
      <w:pPr>
        <w:jc w:val="center"/>
        <w:rPr>
          <w:rFonts w:cs="Times New Roman"/>
          <w:sz w:val="28"/>
          <w:szCs w:val="28"/>
          <w:lang w:bidi="vi-VN"/>
        </w:rPr>
      </w:pP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Thực hiện Luật bảo vệ môi trường năm 2014 và các quy định của pháp luật về đánh giá tác động môi trường (ĐTM) , (1) đã lập báo cáo ĐTM của dự án (2).</w:t>
      </w:r>
    </w:p>
    <w:p w:rsidR="006207E0" w:rsidRPr="00D734A3" w:rsidRDefault="006207E0" w:rsidP="006207E0">
      <w:pPr>
        <w:ind w:firstLine="720"/>
        <w:jc w:val="both"/>
        <w:rPr>
          <w:rFonts w:cs="Times New Roman"/>
          <w:sz w:val="28"/>
          <w:szCs w:val="28"/>
          <w:lang w:bidi="vi-VN"/>
        </w:rPr>
      </w:pPr>
      <w:r w:rsidRPr="00D734A3">
        <w:rPr>
          <w:rFonts w:cs="Times New Roman"/>
          <w:sz w:val="28"/>
          <w:szCs w:val="28"/>
          <w:lang w:bidi="vi-VN"/>
        </w:rPr>
        <w:t xml:space="preserve">(1) Gửi đến (3) báo cáo ĐTM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và rất mong nhận được ý kiến tham vấn của (3).</w:t>
      </w:r>
    </w:p>
    <w:p w:rsidR="006207E0" w:rsidRPr="00D734A3" w:rsidRDefault="006207E0" w:rsidP="006207E0">
      <w:pPr>
        <w:ind w:firstLine="740"/>
        <w:rPr>
          <w:rFonts w:cs="Times New Roman"/>
          <w:b/>
          <w:bCs/>
          <w:i/>
          <w:iCs/>
          <w:sz w:val="28"/>
          <w:szCs w:val="28"/>
          <w:lang w:bidi="vi-VN"/>
        </w:rPr>
      </w:pPr>
    </w:p>
    <w:tbl>
      <w:tblPr>
        <w:tblW w:w="0" w:type="auto"/>
        <w:tblInd w:w="108" w:type="dxa"/>
        <w:tblLook w:val="04A0" w:firstRow="1" w:lastRow="0" w:firstColumn="1" w:lastColumn="0" w:noHBand="0" w:noVBand="1"/>
      </w:tblPr>
      <w:tblGrid>
        <w:gridCol w:w="4404"/>
        <w:gridCol w:w="4508"/>
      </w:tblGrid>
      <w:tr w:rsidR="006207E0" w:rsidRPr="00D734A3" w:rsidTr="00E34172">
        <w:trPr>
          <w:trHeight w:val="335"/>
        </w:trPr>
        <w:tc>
          <w:tcPr>
            <w:tcW w:w="4463" w:type="dxa"/>
            <w:shd w:val="clear" w:color="auto" w:fill="auto"/>
          </w:tcPr>
          <w:p w:rsidR="006207E0" w:rsidRPr="00D734A3" w:rsidRDefault="006207E0" w:rsidP="00E34172">
            <w:pPr>
              <w:tabs>
                <w:tab w:val="left" w:pos="6826"/>
              </w:tabs>
              <w:jc w:val="both"/>
              <w:rPr>
                <w:rFonts w:cs="Times New Roman"/>
                <w:sz w:val="28"/>
                <w:szCs w:val="28"/>
                <w:lang w:bidi="vi-VN"/>
              </w:rPr>
            </w:pPr>
            <w:r w:rsidRPr="00D734A3">
              <w:rPr>
                <w:rFonts w:cs="Times New Roman"/>
                <w:b/>
                <w:bCs/>
                <w:i/>
                <w:iCs/>
                <w:sz w:val="28"/>
                <w:szCs w:val="28"/>
                <w:lang w:bidi="vi-VN"/>
              </w:rPr>
              <w:t>Nơi nhận:</w:t>
            </w:r>
          </w:p>
          <w:p w:rsidR="006207E0" w:rsidRPr="00D734A3" w:rsidRDefault="006207E0" w:rsidP="00E34172">
            <w:pPr>
              <w:tabs>
                <w:tab w:val="left" w:pos="4910"/>
              </w:tabs>
              <w:jc w:val="both"/>
              <w:rPr>
                <w:rFonts w:cs="Times New Roman"/>
                <w:sz w:val="28"/>
                <w:szCs w:val="28"/>
                <w:lang w:bidi="vi-VN"/>
              </w:rPr>
            </w:pPr>
            <w:r w:rsidRPr="00D734A3">
              <w:rPr>
                <w:rFonts w:cs="Times New Roman"/>
                <w:sz w:val="28"/>
                <w:szCs w:val="28"/>
                <w:lang w:bidi="vi-VN"/>
              </w:rPr>
              <w:t>- Như trên;</w:t>
            </w:r>
          </w:p>
          <w:p w:rsidR="006207E0" w:rsidRPr="00D734A3" w:rsidRDefault="006207E0" w:rsidP="00E34172">
            <w:pPr>
              <w:tabs>
                <w:tab w:val="left" w:pos="622"/>
              </w:tabs>
              <w:jc w:val="both"/>
              <w:rPr>
                <w:rFonts w:cs="Times New Roman"/>
                <w:sz w:val="28"/>
                <w:szCs w:val="28"/>
                <w:lang w:bidi="vi-VN"/>
              </w:rPr>
            </w:pPr>
            <w:r w:rsidRPr="00D734A3">
              <w:rPr>
                <w:rFonts w:cs="Times New Roman"/>
                <w:sz w:val="28"/>
                <w:szCs w:val="28"/>
                <w:lang w:bidi="vi-VN"/>
              </w:rPr>
              <w:t>- ...;</w:t>
            </w:r>
          </w:p>
          <w:p w:rsidR="006207E0" w:rsidRPr="00D734A3" w:rsidRDefault="006207E0" w:rsidP="00E34172">
            <w:pPr>
              <w:jc w:val="both"/>
              <w:rPr>
                <w:rFonts w:cs="Times New Roman"/>
                <w:sz w:val="28"/>
                <w:szCs w:val="28"/>
                <w:lang w:bidi="vi-VN"/>
              </w:rPr>
            </w:pPr>
            <w:r w:rsidRPr="00D734A3">
              <w:rPr>
                <w:rFonts w:cs="Times New Roman"/>
                <w:sz w:val="28"/>
                <w:szCs w:val="28"/>
                <w:lang w:bidi="vi-VN"/>
              </w:rPr>
              <w:t>- Lưu: ...</w:t>
            </w:r>
          </w:p>
        </w:tc>
        <w:tc>
          <w:tcPr>
            <w:tcW w:w="4570" w:type="dxa"/>
            <w:shd w:val="clear" w:color="auto" w:fill="auto"/>
          </w:tcPr>
          <w:p w:rsidR="006207E0" w:rsidRPr="00D734A3" w:rsidRDefault="006207E0" w:rsidP="00E34172">
            <w:pPr>
              <w:tabs>
                <w:tab w:val="left" w:pos="411"/>
              </w:tabs>
              <w:jc w:val="center"/>
              <w:rPr>
                <w:rFonts w:cs="Times New Roman"/>
                <w:sz w:val="28"/>
                <w:szCs w:val="28"/>
                <w:lang w:bidi="vi-VN"/>
              </w:rPr>
            </w:pPr>
            <w:r w:rsidRPr="00D734A3">
              <w:rPr>
                <w:rFonts w:cs="Times New Roman"/>
                <w:sz w:val="28"/>
                <w:szCs w:val="28"/>
                <w:lang w:bidi="vi-VN"/>
              </w:rPr>
              <w:t>(4)</w:t>
            </w:r>
          </w:p>
          <w:p w:rsidR="006207E0" w:rsidRPr="00D734A3" w:rsidRDefault="006207E0"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6207E0" w:rsidRPr="00D734A3" w:rsidRDefault="006207E0" w:rsidP="006207E0">
      <w:pPr>
        <w:ind w:firstLine="740"/>
        <w:rPr>
          <w:rFonts w:cs="Times New Roman"/>
          <w:b/>
          <w:bCs/>
          <w:i/>
          <w:iCs/>
          <w:sz w:val="28"/>
          <w:szCs w:val="28"/>
          <w:lang w:bidi="vi-VN"/>
        </w:rPr>
      </w:pPr>
    </w:p>
    <w:p w:rsidR="006207E0" w:rsidRPr="00D734A3" w:rsidRDefault="006207E0" w:rsidP="006207E0">
      <w:pPr>
        <w:spacing w:after="120"/>
        <w:rPr>
          <w:rFonts w:cs="Times New Roman"/>
          <w:sz w:val="28"/>
          <w:szCs w:val="28"/>
          <w:lang w:bidi="vi-VN"/>
        </w:rPr>
      </w:pPr>
      <w:r w:rsidRPr="00D734A3">
        <w:rPr>
          <w:rFonts w:cs="Times New Roman"/>
          <w:b/>
          <w:bCs/>
          <w:i/>
          <w:iCs/>
          <w:sz w:val="28"/>
          <w:szCs w:val="28"/>
          <w:lang w:bidi="vi-VN"/>
        </w:rPr>
        <w:t>Ghi chú:</w:t>
      </w:r>
    </w:p>
    <w:p w:rsidR="006207E0" w:rsidRPr="00D734A3" w:rsidRDefault="006207E0" w:rsidP="006207E0">
      <w:pPr>
        <w:tabs>
          <w:tab w:val="left" w:pos="1223"/>
        </w:tabs>
        <w:spacing w:after="120"/>
        <w:rPr>
          <w:rFonts w:cs="Times New Roman"/>
          <w:sz w:val="28"/>
          <w:szCs w:val="28"/>
          <w:lang w:bidi="vi-VN"/>
        </w:rPr>
      </w:pPr>
      <w:r w:rsidRPr="00D734A3">
        <w:rPr>
          <w:rFonts w:cs="Times New Roman"/>
          <w:i/>
          <w:iCs/>
          <w:sz w:val="28"/>
          <w:szCs w:val="28"/>
          <w:lang w:bidi="vi-VN"/>
        </w:rPr>
        <w:t>(1) Chủ dự án;</w:t>
      </w:r>
    </w:p>
    <w:p w:rsidR="006207E0" w:rsidRPr="00D734A3" w:rsidRDefault="006207E0" w:rsidP="006207E0">
      <w:pPr>
        <w:tabs>
          <w:tab w:val="left" w:pos="1223"/>
        </w:tabs>
        <w:spacing w:after="120"/>
        <w:rPr>
          <w:rFonts w:cs="Times New Roman"/>
          <w:sz w:val="28"/>
          <w:szCs w:val="28"/>
          <w:lang w:bidi="vi-VN"/>
        </w:rPr>
      </w:pPr>
      <w:r w:rsidRPr="00D734A3">
        <w:rPr>
          <w:rFonts w:cs="Times New Roman"/>
          <w:i/>
          <w:iCs/>
          <w:sz w:val="28"/>
          <w:szCs w:val="28"/>
          <w:lang w:bidi="vi-VN"/>
        </w:rPr>
        <w:t>(2) Tên đầy đủ, chính xác của dự án;</w:t>
      </w:r>
    </w:p>
    <w:p w:rsidR="006207E0" w:rsidRPr="00D734A3" w:rsidRDefault="006207E0" w:rsidP="006207E0">
      <w:pPr>
        <w:tabs>
          <w:tab w:val="left" w:pos="1238"/>
        </w:tabs>
        <w:spacing w:after="120"/>
        <w:rPr>
          <w:rFonts w:cs="Times New Roman"/>
          <w:sz w:val="28"/>
          <w:szCs w:val="28"/>
          <w:lang w:bidi="vi-VN"/>
        </w:rPr>
      </w:pPr>
      <w:r w:rsidRPr="00D734A3">
        <w:rPr>
          <w:rFonts w:cs="Times New Roman"/>
          <w:i/>
          <w:iCs/>
          <w:sz w:val="28"/>
          <w:szCs w:val="28"/>
          <w:lang w:bidi="vi-VN"/>
        </w:rPr>
        <w:t>(3) Cơ quan, tổ chức được xin ý kiến tham vấn;</w:t>
      </w:r>
    </w:p>
    <w:p w:rsidR="006207E0" w:rsidRPr="00D734A3" w:rsidRDefault="006207E0" w:rsidP="006207E0">
      <w:pPr>
        <w:tabs>
          <w:tab w:val="left" w:pos="1238"/>
        </w:tabs>
        <w:spacing w:after="120"/>
        <w:rPr>
          <w:rFonts w:cs="Times New Roman"/>
          <w:sz w:val="28"/>
          <w:szCs w:val="28"/>
          <w:lang w:bidi="vi-VN"/>
        </w:rPr>
        <w:sectPr w:rsidR="006207E0" w:rsidRPr="00D734A3" w:rsidSect="00E34172">
          <w:pgSz w:w="11900" w:h="16840"/>
          <w:pgMar w:top="1440" w:right="1440" w:bottom="1440" w:left="1440" w:header="0" w:footer="720" w:gutter="0"/>
          <w:cols w:space="720"/>
          <w:noEndnote/>
          <w:docGrid w:linePitch="360"/>
        </w:sectPr>
      </w:pPr>
      <w:r w:rsidRPr="00D734A3">
        <w:rPr>
          <w:rFonts w:cs="Times New Roman"/>
          <w:i/>
          <w:iCs/>
          <w:sz w:val="28"/>
          <w:szCs w:val="28"/>
          <w:lang w:bidi="vi-VN"/>
        </w:rPr>
        <w:t>(4) Đại diện có thẩm quyền của (1).</w:t>
      </w:r>
    </w:p>
    <w:p w:rsidR="006207E0" w:rsidRPr="00D734A3" w:rsidRDefault="006207E0" w:rsidP="006207E0">
      <w:pPr>
        <w:jc w:val="center"/>
        <w:rPr>
          <w:rFonts w:cs="Times New Roman"/>
          <w:sz w:val="28"/>
          <w:szCs w:val="28"/>
        </w:rPr>
      </w:pPr>
    </w:p>
    <w:p w:rsidR="006207E0" w:rsidRPr="00D734A3" w:rsidRDefault="006207E0" w:rsidP="006207E0">
      <w:pPr>
        <w:tabs>
          <w:tab w:val="left" w:pos="1122"/>
        </w:tabs>
        <w:spacing w:after="120"/>
        <w:ind w:firstLine="720"/>
        <w:jc w:val="both"/>
        <w:rPr>
          <w:rFonts w:cs="Times New Roman"/>
          <w:sz w:val="28"/>
          <w:szCs w:val="28"/>
          <w:lang w:bidi="vi-VN"/>
        </w:rPr>
      </w:pPr>
      <w:r w:rsidRPr="00D734A3">
        <w:rPr>
          <w:rFonts w:cs="Times New Roman"/>
          <w:b/>
          <w:bCs/>
          <w:sz w:val="28"/>
          <w:szCs w:val="28"/>
          <w:lang w:bidi="vi-VN"/>
        </w:rPr>
        <w:t>2. Đăng ký/đăng ký xác nhận lại kế hoạch bảo vệ môi trường</w:t>
      </w:r>
    </w:p>
    <w:p w:rsidR="006207E0" w:rsidRPr="00D734A3" w:rsidRDefault="006207E0" w:rsidP="006207E0">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nộp hồ sơ đăng ký kế hoạch bảo vệ môi trường tới UBND cấp huyện </w:t>
      </w:r>
      <w:r w:rsidR="00CF36F4" w:rsidRPr="006C011D">
        <w:rPr>
          <w:rFonts w:cs="Times New Roman"/>
          <w:color w:val="FF0000"/>
          <w:sz w:val="28"/>
          <w:szCs w:val="28"/>
          <w:lang w:val="vi-VN" w:bidi="vi-VN"/>
        </w:rPr>
        <w:t>tại Bộ phận tiếp nhận và trả kết quả cấp huyện</w:t>
      </w:r>
      <w:r w:rsidR="00CF36F4">
        <w:rPr>
          <w:rFonts w:cs="Times New Roman"/>
          <w:color w:val="FF0000"/>
          <w:sz w:val="28"/>
          <w:szCs w:val="28"/>
          <w:lang w:val="vi-VN" w:bidi="vi-VN"/>
        </w:rPr>
        <w:t xml:space="preserve"> hoặc qua đường bưu điện</w:t>
      </w:r>
      <w:r w:rsidR="00CF36F4">
        <w:rPr>
          <w:rFonts w:cs="Times New Roman"/>
          <w:color w:val="FF0000"/>
          <w:sz w:val="28"/>
          <w:szCs w:val="28"/>
          <w:lang w:val="vi-VN" w:bidi="vi-VN"/>
        </w:rPr>
        <w:t>.</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Cơ quan chuyên môn của UBND cấp huyện xem xét, kiểm tra hồ sơ; trường hợp hồ sơ không đầy đủ, hợp lệ, phải có văn bản thông báo cho chủ dự án.</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3. Xem xét hồ sơ:</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Cơ quan chuyên môn của UBND cấp huyện xem xét, xác nhận đăng ký/đăng ký lại kế hoạch bảo vệ môi trường của dự án, cơ sở trong vòng 10 ngày làm việc.</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Trường hợp chưa xác nhận phải có thông báo bằng một văn bản và nêu lý do (trong đó nêu rõ tất cả các nội dung cần phải bổ sung, hoàn thiện một lần).</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 xml:space="preserve">Bước 4. Trả kết quả: Chủ dự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nhận kết quả trực tiếp tại Bộ phận tiếp nhận và trả kết quả của cấp huyện hoặc qua đường bưu điện.</w:t>
      </w:r>
    </w:p>
    <w:p w:rsidR="006207E0" w:rsidRPr="00D734A3" w:rsidRDefault="006207E0" w:rsidP="006207E0">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Trả kết quả giải quyết thủ tục hành chính: Trực tiếp hoặc qua đường bưu điện.</w:t>
      </w:r>
    </w:p>
    <w:p w:rsidR="006207E0" w:rsidRPr="00D734A3" w:rsidRDefault="006207E0" w:rsidP="006207E0">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c) Thành phần, số lượng hồ sơ</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sz w:val="28"/>
          <w:szCs w:val="28"/>
          <w:lang w:bidi="vi-VN"/>
        </w:rPr>
        <w:t xml:space="preserve">- 01 văn bản đề nghị đăng ký kế hoạch bảo vệ môi trường của dự án, cơ sở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Mẫu số 01 Phụ lục VII Mục I Phụ lục ban hành kèm theo Nghị định số 40/2019/NĐ-CP;</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sz w:val="28"/>
          <w:szCs w:val="28"/>
          <w:lang w:bidi="vi-VN"/>
        </w:rPr>
        <w:t xml:space="preserve">- 03 bản kế hoạch bảo vệ môi trường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điện tử) của dự án, cơ sở theo Mẫu số 02 Phụ lục VII Mục I Phụ lục ban hành kèm theo Nghị định số 40/2019/NĐ-CP;</w:t>
      </w:r>
    </w:p>
    <w:p w:rsidR="006207E0" w:rsidRPr="00D734A3" w:rsidRDefault="006207E0" w:rsidP="006207E0">
      <w:pPr>
        <w:tabs>
          <w:tab w:val="left" w:pos="1160"/>
        </w:tabs>
        <w:spacing w:after="120"/>
        <w:ind w:firstLine="720"/>
        <w:jc w:val="both"/>
        <w:rPr>
          <w:rFonts w:cs="Times New Roman"/>
          <w:sz w:val="28"/>
          <w:szCs w:val="28"/>
          <w:lang w:bidi="vi-VN"/>
        </w:rPr>
      </w:pPr>
      <w:r w:rsidRPr="00D734A3">
        <w:rPr>
          <w:rFonts w:cs="Times New Roman"/>
          <w:sz w:val="28"/>
          <w:szCs w:val="28"/>
          <w:lang w:bidi="vi-VN"/>
        </w:rPr>
        <w:t xml:space="preserve">- 01 báo cáo nghiên cứu khả thi đầu tư xây dựng hoặc báo cáo kinh tế - kỹ thuật đầu tư xây dựng dự án, cơ sở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điện tử).</w:t>
      </w:r>
    </w:p>
    <w:p w:rsidR="006207E0" w:rsidRPr="00D734A3" w:rsidRDefault="006207E0" w:rsidP="006207E0">
      <w:pPr>
        <w:tabs>
          <w:tab w:val="left" w:pos="1170"/>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sz w:val="28"/>
          <w:szCs w:val="28"/>
          <w:lang w:bidi="vi-VN"/>
        </w:rPr>
        <w:t xml:space="preserve"> 10 (mười) ngày làm việc kể từ ngày nhận được đầy đủ hồ sơ hợp lệ.</w:t>
      </w:r>
    </w:p>
    <w:p w:rsidR="006207E0" w:rsidRPr="00D734A3" w:rsidRDefault="006207E0" w:rsidP="006207E0">
      <w:pPr>
        <w:spacing w:after="120"/>
        <w:ind w:firstLine="720"/>
        <w:jc w:val="both"/>
        <w:rPr>
          <w:rFonts w:cs="Times New Roman"/>
          <w:sz w:val="28"/>
          <w:szCs w:val="28"/>
          <w:lang w:bidi="vi-VN"/>
        </w:rPr>
      </w:pPr>
      <w:r w:rsidRPr="00D734A3">
        <w:rPr>
          <w:rFonts w:cs="Times New Roman"/>
          <w:b/>
          <w:bCs/>
          <w:i/>
          <w:iCs/>
          <w:sz w:val="28"/>
          <w:szCs w:val="28"/>
          <w:lang w:bidi="vi-VN"/>
        </w:rPr>
        <w:lastRenderedPageBreak/>
        <w:t>đ) Đối tượng thực hiện thủ tục hành chính:</w:t>
      </w:r>
      <w:r w:rsidRPr="00D734A3">
        <w:rPr>
          <w:rFonts w:cs="Times New Roman"/>
          <w:sz w:val="28"/>
          <w:szCs w:val="28"/>
          <w:lang w:bidi="vi-VN"/>
        </w:rPr>
        <w:t xml:space="preserve"> Chủ dự án, cơ sở.</w:t>
      </w:r>
    </w:p>
    <w:p w:rsidR="006207E0" w:rsidRPr="00D734A3" w:rsidRDefault="006207E0" w:rsidP="006207E0">
      <w:pPr>
        <w:keepNext/>
        <w:keepLines/>
        <w:tabs>
          <w:tab w:val="left" w:pos="1156"/>
        </w:tabs>
        <w:spacing w:after="120"/>
        <w:ind w:firstLine="720"/>
        <w:jc w:val="both"/>
        <w:rPr>
          <w:rFonts w:cs="Times New Roman"/>
          <w:b/>
          <w:bCs/>
          <w:i/>
          <w:iCs/>
          <w:sz w:val="28"/>
          <w:szCs w:val="28"/>
          <w:lang w:bidi="vi-VN"/>
        </w:rPr>
      </w:pPr>
      <w:r w:rsidRPr="00D734A3">
        <w:rPr>
          <w:rFonts w:cs="Times New Roman"/>
          <w:b/>
          <w:bCs/>
          <w:i/>
          <w:iCs/>
          <w:sz w:val="28"/>
          <w:szCs w:val="28"/>
          <w:lang w:bidi="vi-VN"/>
        </w:rPr>
        <w:t xml:space="preserve">e) Cơ </w:t>
      </w:r>
      <w:r w:rsidRPr="00D734A3">
        <w:rPr>
          <w:rFonts w:cs="Times New Roman"/>
          <w:b/>
          <w:bCs/>
          <w:i/>
          <w:iCs/>
          <w:sz w:val="28"/>
          <w:szCs w:val="28"/>
          <w:lang w:bidi="en-US"/>
        </w:rPr>
        <w:t xml:space="preserve">quan </w:t>
      </w:r>
      <w:r w:rsidRPr="00D734A3">
        <w:rPr>
          <w:rFonts w:cs="Times New Roman"/>
          <w:b/>
          <w:bCs/>
          <w:i/>
          <w:iCs/>
          <w:sz w:val="28"/>
          <w:szCs w:val="28"/>
          <w:lang w:bidi="vi-VN"/>
        </w:rPr>
        <w:t>thực hiện thủ tục hành chính</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xml:space="preserve">- Cơ quan </w:t>
      </w:r>
      <w:r w:rsidRPr="00D734A3">
        <w:rPr>
          <w:rFonts w:cs="Times New Roman"/>
          <w:i/>
          <w:iCs/>
          <w:sz w:val="28"/>
          <w:szCs w:val="28"/>
          <w:lang w:bidi="en-US"/>
        </w:rPr>
        <w:t>có thẩm</w:t>
      </w:r>
      <w:r w:rsidRPr="00D734A3">
        <w:rPr>
          <w:rFonts w:cs="Times New Roman"/>
          <w:i/>
          <w:iCs/>
          <w:sz w:val="28"/>
          <w:szCs w:val="28"/>
          <w:lang w:bidi="vi-VN"/>
        </w:rPr>
        <w:t xml:space="preserve"> quyền quyết định: UBND cấp huyện.</w:t>
      </w:r>
    </w:p>
    <w:p w:rsidR="006207E0" w:rsidRPr="00D734A3" w:rsidRDefault="006207E0" w:rsidP="006207E0">
      <w:pPr>
        <w:tabs>
          <w:tab w:val="left" w:pos="1012"/>
        </w:tabs>
        <w:spacing w:after="120"/>
        <w:ind w:firstLine="720"/>
        <w:jc w:val="both"/>
        <w:rPr>
          <w:rFonts w:cs="Times New Roman"/>
          <w:sz w:val="28"/>
          <w:szCs w:val="28"/>
          <w:lang w:bidi="vi-VN"/>
        </w:rPr>
      </w:pPr>
      <w:r w:rsidRPr="00D734A3">
        <w:rPr>
          <w:rFonts w:cs="Times New Roman"/>
          <w:i/>
          <w:iCs/>
          <w:sz w:val="28"/>
          <w:szCs w:val="28"/>
          <w:lang w:bidi="vi-VN"/>
        </w:rPr>
        <w:t>- Cơ quan được ủy quyền thực hiện</w:t>
      </w:r>
      <w:r w:rsidRPr="00D734A3">
        <w:rPr>
          <w:rFonts w:cs="Times New Roman"/>
          <w:sz w:val="28"/>
          <w:szCs w:val="28"/>
          <w:lang w:bidi="vi-VN"/>
        </w:rPr>
        <w:t>: cơ quan chuyên môn của cấp huyện.</w:t>
      </w:r>
    </w:p>
    <w:p w:rsidR="006207E0" w:rsidRPr="00D734A3" w:rsidRDefault="006207E0" w:rsidP="006207E0">
      <w:pPr>
        <w:spacing w:after="120"/>
        <w:ind w:firstLine="720"/>
        <w:jc w:val="both"/>
        <w:rPr>
          <w:rFonts w:cs="Times New Roman"/>
          <w:sz w:val="28"/>
          <w:szCs w:val="28"/>
          <w:lang w:bidi="vi-VN"/>
        </w:rPr>
      </w:pPr>
      <w:r w:rsidRPr="00D734A3">
        <w:rPr>
          <w:rFonts w:cs="Times New Roman"/>
          <w:b/>
          <w:bCs/>
          <w:i/>
          <w:iCs/>
          <w:sz w:val="28"/>
          <w:szCs w:val="28"/>
          <w:lang w:bidi="vi-VN"/>
        </w:rPr>
        <w:t>g) Kết quả thực hiện thủ tục hành chính:</w:t>
      </w:r>
    </w:p>
    <w:p w:rsidR="006207E0" w:rsidRPr="00D734A3" w:rsidRDefault="006207E0" w:rsidP="006207E0">
      <w:pPr>
        <w:tabs>
          <w:tab w:val="left" w:pos="1031"/>
        </w:tabs>
        <w:spacing w:after="120"/>
        <w:ind w:firstLine="720"/>
        <w:jc w:val="both"/>
        <w:rPr>
          <w:rFonts w:cs="Times New Roman"/>
          <w:sz w:val="28"/>
          <w:szCs w:val="28"/>
          <w:lang w:bidi="vi-VN"/>
        </w:rPr>
      </w:pPr>
      <w:r w:rsidRPr="00D734A3">
        <w:rPr>
          <w:rFonts w:cs="Times New Roman"/>
          <w:sz w:val="28"/>
          <w:szCs w:val="28"/>
          <w:lang w:bidi="vi-VN"/>
        </w:rPr>
        <w:t>- Giấy xác nhận đăng ký kế hoạch bảo vệ môi trường hoặc thông báo chưa xác nhận đăng ký kế hoạch bảo vệ môi trường.</w:t>
      </w:r>
    </w:p>
    <w:p w:rsidR="006207E0" w:rsidRPr="00D734A3" w:rsidRDefault="006207E0" w:rsidP="006207E0">
      <w:pPr>
        <w:tabs>
          <w:tab w:val="left" w:pos="1161"/>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không quy định</w:t>
      </w:r>
    </w:p>
    <w:p w:rsidR="006207E0" w:rsidRPr="00D734A3" w:rsidRDefault="006207E0" w:rsidP="006207E0">
      <w:pPr>
        <w:tabs>
          <w:tab w:val="left" w:pos="1161"/>
        </w:tabs>
        <w:spacing w:after="120"/>
        <w:ind w:firstLine="720"/>
        <w:jc w:val="both"/>
        <w:rPr>
          <w:rFonts w:cs="Times New Roman"/>
          <w:sz w:val="28"/>
          <w:szCs w:val="28"/>
          <w:lang w:bidi="vi-VN"/>
        </w:rPr>
      </w:pPr>
      <w:r w:rsidRPr="00D734A3">
        <w:rPr>
          <w:rFonts w:cs="Times New Roman"/>
          <w:b/>
          <w:bCs/>
          <w:sz w:val="28"/>
          <w:szCs w:val="28"/>
          <w:lang w:bidi="vi-VN"/>
        </w:rPr>
        <w:t>i) Tên các mẫu đơn</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xml:space="preserve">- </w:t>
      </w:r>
      <w:r w:rsidRPr="00D734A3">
        <w:rPr>
          <w:rFonts w:cs="Times New Roman"/>
          <w:sz w:val="28"/>
          <w:szCs w:val="28"/>
          <w:lang w:bidi="vi-VN"/>
        </w:rPr>
        <w:t xml:space="preserve">Mẫu văn bản đề nghị đăng ký kế hoạch bảo vệ môi trường của dự án, phương án sản xuất, kinh doanh, dịch vụ (mẫu số 01 Phụ lục VII Mục I Phụ lục ban hành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Nghị định số 40/2019/NĐ-CP).</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xml:space="preserve">- </w:t>
      </w:r>
      <w:r w:rsidRPr="00D734A3">
        <w:rPr>
          <w:rFonts w:cs="Times New Roman"/>
          <w:sz w:val="28"/>
          <w:szCs w:val="28"/>
          <w:lang w:bidi="vi-VN"/>
        </w:rPr>
        <w:t xml:space="preserve">Mẫu cấu trúc và nội dung kế hoạch bảo vệ môi trường của dự án, phương án sản xuất, kinh doanh, dịch vụ (mẫu số 02 Phụ lục VII Mục I Phụ lục ban hành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Nghị định số 40/2019/NĐ-CP).</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b/>
          <w:bCs/>
          <w:i/>
          <w:iCs/>
          <w:sz w:val="28"/>
          <w:szCs w:val="28"/>
          <w:lang w:bidi="vi-VN"/>
        </w:rPr>
        <w:t>k)</w:t>
      </w:r>
      <w:r w:rsidRPr="00D734A3">
        <w:rPr>
          <w:rFonts w:cs="Times New Roman"/>
          <w:b/>
          <w:bCs/>
          <w:i/>
          <w:iCs/>
          <w:sz w:val="28"/>
          <w:szCs w:val="28"/>
          <w:lang w:bidi="vi-VN"/>
        </w:rPr>
        <w:tab/>
        <w:t xml:space="preserve">Yêu cầu điều kiện thực hiện thủ tục hành chính: </w:t>
      </w:r>
      <w:r w:rsidRPr="00D734A3">
        <w:rPr>
          <w:rFonts w:cs="Times New Roman"/>
          <w:i/>
          <w:iCs/>
          <w:sz w:val="28"/>
          <w:szCs w:val="28"/>
          <w:lang w:bidi="vi-VN"/>
        </w:rPr>
        <w:t>không quy định</w:t>
      </w:r>
    </w:p>
    <w:p w:rsidR="006207E0" w:rsidRPr="00D734A3" w:rsidRDefault="006207E0" w:rsidP="006207E0">
      <w:pPr>
        <w:tabs>
          <w:tab w:val="left" w:pos="1146"/>
        </w:tabs>
        <w:spacing w:after="120"/>
        <w:ind w:firstLine="720"/>
        <w:jc w:val="both"/>
        <w:rPr>
          <w:rFonts w:cs="Times New Roman"/>
          <w:sz w:val="28"/>
          <w:szCs w:val="28"/>
          <w:lang w:bidi="vi-VN"/>
        </w:rPr>
      </w:pPr>
      <w:r w:rsidRPr="00D734A3">
        <w:rPr>
          <w:rFonts w:cs="Times New Roman"/>
          <w:b/>
          <w:bCs/>
          <w:i/>
          <w:iCs/>
          <w:sz w:val="28"/>
          <w:szCs w:val="28"/>
          <w:lang w:bidi="vi-VN"/>
        </w:rPr>
        <w:t>l) Căn cứ pháp lý của thủ tục hành chính</w:t>
      </w:r>
    </w:p>
    <w:p w:rsidR="006207E0" w:rsidRPr="00D734A3" w:rsidRDefault="006207E0" w:rsidP="006207E0">
      <w:pPr>
        <w:tabs>
          <w:tab w:val="left" w:pos="1031"/>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Nghị định số 18/2015/NĐ-CP ngày 14/02/2015 của Chính phủ quy định về quy hoạch bảo vệ môi trường, đánh giá môi trường chiến luợc, đánh giá tác động môi trường và kế hoạch bảo vệ môi trường.</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huớng dẫn thi hành Luật Bảo vệ môi trường.</w:t>
      </w:r>
    </w:p>
    <w:p w:rsidR="006207E0" w:rsidRPr="00D734A3" w:rsidRDefault="006207E0" w:rsidP="006207E0">
      <w:pPr>
        <w:rPr>
          <w:rFonts w:cs="Times New Roman"/>
          <w:b/>
          <w:bCs/>
          <w:sz w:val="28"/>
          <w:szCs w:val="28"/>
          <w:lang w:bidi="vi-VN"/>
        </w:rPr>
        <w:sectPr w:rsidR="006207E0" w:rsidRPr="00D734A3" w:rsidSect="00E34172">
          <w:pgSz w:w="11900" w:h="16840"/>
          <w:pgMar w:top="1440" w:right="1440" w:bottom="1440" w:left="1440" w:header="0" w:footer="720" w:gutter="0"/>
          <w:cols w:space="720"/>
          <w:noEndnote/>
          <w:docGrid w:linePitch="360"/>
        </w:sectPr>
      </w:pPr>
    </w:p>
    <w:p w:rsidR="006207E0" w:rsidRPr="00D734A3" w:rsidRDefault="006207E0" w:rsidP="006207E0">
      <w:pPr>
        <w:jc w:val="center"/>
        <w:rPr>
          <w:rFonts w:cs="Times New Roman"/>
          <w:b/>
          <w:bCs/>
          <w:sz w:val="28"/>
          <w:szCs w:val="28"/>
          <w:lang w:bidi="vi-VN"/>
        </w:rPr>
      </w:pPr>
      <w:r w:rsidRPr="00D734A3">
        <w:rPr>
          <w:rFonts w:cs="Times New Roman"/>
          <w:b/>
          <w:bCs/>
          <w:sz w:val="28"/>
          <w:szCs w:val="28"/>
          <w:lang w:bidi="vi-VN"/>
        </w:rPr>
        <w:lastRenderedPageBreak/>
        <w:t>PHỤ LỤC VII</w:t>
      </w:r>
    </w:p>
    <w:p w:rsidR="006207E0" w:rsidRPr="00D734A3" w:rsidRDefault="006207E0" w:rsidP="006207E0">
      <w:pPr>
        <w:jc w:val="center"/>
        <w:rPr>
          <w:rFonts w:cs="Times New Roman"/>
          <w:sz w:val="28"/>
          <w:szCs w:val="28"/>
          <w:lang w:bidi="vi-VN"/>
        </w:rPr>
      </w:pPr>
      <w:r w:rsidRPr="00D734A3">
        <w:rPr>
          <w:rFonts w:cs="Times New Roman"/>
          <w:b/>
          <w:bCs/>
          <w:sz w:val="28"/>
          <w:szCs w:val="28"/>
          <w:lang w:bidi="vi-VN"/>
        </w:rPr>
        <w:t>Mẫu số 01</w:t>
      </w:r>
    </w:p>
    <w:p w:rsidR="006207E0" w:rsidRPr="00D734A3" w:rsidRDefault="006207E0" w:rsidP="006207E0">
      <w:pPr>
        <w:rPr>
          <w:rFonts w:cs="Times New Roman"/>
          <w:b/>
          <w:bCs/>
          <w:sz w:val="28"/>
          <w:szCs w:val="28"/>
          <w:lang w:bidi="vi-VN"/>
        </w:rPr>
      </w:pPr>
      <w:r w:rsidRPr="00D734A3">
        <w:rPr>
          <w:rFonts w:cs="Times New Roman"/>
          <w:b/>
          <w:bCs/>
          <w:sz w:val="28"/>
          <w:szCs w:val="28"/>
          <w:lang w:bidi="vi-VN"/>
        </w:rPr>
        <w:t xml:space="preserve">Văn bản đề nghị đăng ký kế hoạch bảo vệ môi trường của dự án, phương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sản xuất, kinh doanh, dịch vụ</w:t>
      </w:r>
    </w:p>
    <w:p w:rsidR="006207E0" w:rsidRPr="00D734A3" w:rsidRDefault="006207E0" w:rsidP="006207E0">
      <w:pPr>
        <w:rPr>
          <w:rFonts w:cs="Times New Roman"/>
          <w:b/>
          <w:bCs/>
          <w:sz w:val="28"/>
          <w:szCs w:val="28"/>
          <w:lang w:bidi="vi-VN"/>
        </w:rPr>
      </w:pPr>
    </w:p>
    <w:tbl>
      <w:tblPr>
        <w:tblW w:w="0" w:type="auto"/>
        <w:tblInd w:w="108" w:type="dxa"/>
        <w:tblLook w:val="04A0" w:firstRow="1" w:lastRow="0" w:firstColumn="1" w:lastColumn="0" w:noHBand="0" w:noVBand="1"/>
      </w:tblPr>
      <w:tblGrid>
        <w:gridCol w:w="2935"/>
        <w:gridCol w:w="5977"/>
      </w:tblGrid>
      <w:tr w:rsidR="006207E0" w:rsidRPr="00D734A3" w:rsidTr="00E34172">
        <w:trPr>
          <w:trHeight w:val="855"/>
        </w:trPr>
        <w:tc>
          <w:tcPr>
            <w:tcW w:w="2970" w:type="dxa"/>
            <w:shd w:val="clear" w:color="auto" w:fill="auto"/>
          </w:tcPr>
          <w:p w:rsidR="006207E0" w:rsidRPr="00D734A3" w:rsidRDefault="006207E0" w:rsidP="00E34172">
            <w:pPr>
              <w:jc w:val="center"/>
              <w:rPr>
                <w:rFonts w:cs="Times New Roman"/>
                <w:sz w:val="28"/>
                <w:szCs w:val="28"/>
                <w:lang w:bidi="vi-VN"/>
              </w:rPr>
            </w:pPr>
            <w:r w:rsidRPr="00D734A3">
              <w:rPr>
                <w:rFonts w:cs="Times New Roman"/>
                <w:sz w:val="28"/>
                <w:szCs w:val="28"/>
                <w:lang w:bidi="vi-VN"/>
              </w:rPr>
              <w:t>(1)</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Số: ...</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V/v: Đăng ký kế hoạch bảo vệ môi trường của (2)</w:t>
            </w:r>
          </w:p>
        </w:tc>
        <w:tc>
          <w:tcPr>
            <w:tcW w:w="6064" w:type="dxa"/>
            <w:shd w:val="clear" w:color="auto" w:fill="auto"/>
          </w:tcPr>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6207E0" w:rsidRPr="00D734A3" w:rsidRDefault="006207E0" w:rsidP="00E34172">
            <w:pPr>
              <w:jc w:val="center"/>
              <w:rPr>
                <w:rFonts w:cs="Times New Roman"/>
                <w:bCs/>
                <w:sz w:val="28"/>
                <w:szCs w:val="28"/>
                <w:lang w:bidi="vi-VN"/>
              </w:rPr>
            </w:pPr>
            <w:r w:rsidRPr="00D734A3">
              <w:rPr>
                <w:rFonts w:cs="Times New Roman"/>
                <w:bCs/>
                <w:sz w:val="28"/>
                <w:szCs w:val="28"/>
                <w:lang w:bidi="vi-VN"/>
              </w:rPr>
              <w:t>-------------</w:t>
            </w:r>
          </w:p>
          <w:p w:rsidR="006207E0" w:rsidRPr="00D734A3" w:rsidRDefault="006207E0"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6207E0" w:rsidRPr="00D734A3" w:rsidRDefault="006207E0" w:rsidP="006207E0">
      <w:pPr>
        <w:jc w:val="center"/>
        <w:rPr>
          <w:rFonts w:cs="Times New Roman"/>
          <w:sz w:val="28"/>
          <w:szCs w:val="28"/>
          <w:lang w:bidi="vi-VN"/>
        </w:rPr>
      </w:pPr>
    </w:p>
    <w:p w:rsidR="006207E0" w:rsidRPr="00D734A3" w:rsidRDefault="006207E0" w:rsidP="006207E0">
      <w:pPr>
        <w:jc w:val="center"/>
        <w:rPr>
          <w:rFonts w:cs="Times New Roman"/>
          <w:sz w:val="28"/>
          <w:szCs w:val="28"/>
          <w:lang w:bidi="vi-VN"/>
        </w:rPr>
      </w:pPr>
    </w:p>
    <w:p w:rsidR="006207E0" w:rsidRPr="00D734A3" w:rsidRDefault="006207E0" w:rsidP="006207E0">
      <w:pPr>
        <w:jc w:val="center"/>
        <w:rPr>
          <w:rFonts w:cs="Times New Roman"/>
          <w:sz w:val="28"/>
          <w:szCs w:val="28"/>
          <w:lang w:bidi="vi-VN"/>
        </w:rPr>
      </w:pPr>
      <w:r w:rsidRPr="00D734A3">
        <w:rPr>
          <w:rFonts w:cs="Times New Roman"/>
          <w:sz w:val="28"/>
          <w:szCs w:val="28"/>
          <w:lang w:bidi="vi-VN"/>
        </w:rPr>
        <w:t>Kính gửi: (3)</w:t>
      </w:r>
    </w:p>
    <w:p w:rsidR="006207E0" w:rsidRPr="00D734A3" w:rsidRDefault="006207E0" w:rsidP="006207E0">
      <w:pPr>
        <w:jc w:val="center"/>
        <w:rPr>
          <w:rFonts w:cs="Times New Roman"/>
          <w:sz w:val="28"/>
          <w:szCs w:val="28"/>
          <w:lang w:bidi="vi-VN"/>
        </w:rPr>
      </w:pP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 xml:space="preserve">(1) Là chủ đầu tư của (2), thuộc đối tượng phải đăng ký kế hoạch bảo vệ môi trường quy định tại mục số ..., cột 4 Phụ lục II ban hành kèm theo Nghị định số /2019/NĐ-CP </w:t>
      </w:r>
      <w:proofErr w:type="gramStart"/>
      <w:r w:rsidRPr="00D734A3">
        <w:rPr>
          <w:rFonts w:cs="Times New Roman"/>
          <w:sz w:val="28"/>
          <w:szCs w:val="28"/>
          <w:lang w:bidi="vi-VN"/>
        </w:rPr>
        <w:t>ngày  tháng</w:t>
      </w:r>
      <w:proofErr w:type="gramEnd"/>
      <w:r w:rsidRPr="00D734A3">
        <w:rPr>
          <w:rFonts w:cs="Times New Roman"/>
          <w:sz w:val="28"/>
          <w:szCs w:val="28"/>
          <w:lang w:bidi="vi-VN"/>
        </w:rPr>
        <w:t xml:space="preserve">  năm 2019 của Chính phủ sửa đổi, bổ sung một số điều của các nghị định quy định chi tiết, hướng dẫn thi hành Luật bảo vệ môi trường. Chúng tôi đăng ký kế hoạch bảo vệ môi trường như sau:</w:t>
      </w:r>
    </w:p>
    <w:p w:rsidR="006207E0" w:rsidRPr="00D734A3" w:rsidRDefault="006207E0" w:rsidP="006207E0">
      <w:pPr>
        <w:tabs>
          <w:tab w:val="left" w:leader="dot" w:pos="9273"/>
        </w:tabs>
        <w:spacing w:after="120"/>
        <w:ind w:firstLine="720"/>
        <w:jc w:val="both"/>
        <w:rPr>
          <w:rFonts w:cs="Times New Roman"/>
          <w:sz w:val="28"/>
          <w:szCs w:val="28"/>
          <w:lang w:bidi="vi-VN"/>
        </w:rPr>
      </w:pPr>
      <w:r w:rsidRPr="00D734A3">
        <w:rPr>
          <w:rFonts w:cs="Times New Roman"/>
          <w:sz w:val="28"/>
          <w:szCs w:val="28"/>
          <w:lang w:bidi="vi-VN"/>
        </w:rPr>
        <w:t>Tên của (1): ............................................................................................</w:t>
      </w:r>
    </w:p>
    <w:p w:rsidR="006207E0" w:rsidRPr="00D734A3" w:rsidRDefault="006207E0" w:rsidP="006207E0">
      <w:pPr>
        <w:tabs>
          <w:tab w:val="left" w:leader="dot" w:pos="9273"/>
        </w:tabs>
        <w:spacing w:after="120"/>
        <w:ind w:firstLine="720"/>
        <w:jc w:val="both"/>
        <w:rPr>
          <w:rFonts w:cs="Times New Roman"/>
          <w:sz w:val="28"/>
          <w:szCs w:val="28"/>
          <w:lang w:bidi="vi-VN"/>
        </w:rPr>
      </w:pPr>
      <w:r w:rsidRPr="00D734A3">
        <w:rPr>
          <w:rFonts w:cs="Times New Roman"/>
          <w:sz w:val="28"/>
          <w:szCs w:val="28"/>
          <w:lang w:bidi="vi-VN"/>
        </w:rPr>
        <w:t>Địa điểm thực hiện của (2): ...................................................................</w:t>
      </w:r>
    </w:p>
    <w:p w:rsidR="006207E0" w:rsidRPr="00D734A3" w:rsidRDefault="006207E0" w:rsidP="006207E0">
      <w:pPr>
        <w:tabs>
          <w:tab w:val="left" w:leader="dot" w:pos="6841"/>
          <w:tab w:val="left" w:leader="dot" w:pos="9273"/>
        </w:tabs>
        <w:spacing w:after="120"/>
        <w:ind w:firstLine="720"/>
        <w:jc w:val="both"/>
        <w:rPr>
          <w:rFonts w:cs="Times New Roman"/>
          <w:sz w:val="28"/>
          <w:szCs w:val="28"/>
          <w:lang w:bidi="vi-VN"/>
        </w:rPr>
      </w:pPr>
      <w:r w:rsidRPr="00D734A3">
        <w:rPr>
          <w:rFonts w:cs="Times New Roman"/>
          <w:sz w:val="28"/>
          <w:szCs w:val="28"/>
          <w:lang w:bidi="vi-VN"/>
        </w:rPr>
        <w:t>Địa chỉ liên hệ của (1): ...; Điện thoại: ...; Fax</w:t>
      </w:r>
      <w:proofErr w:type="gramStart"/>
      <w:r w:rsidRPr="00D734A3">
        <w:rPr>
          <w:rFonts w:cs="Times New Roman"/>
          <w:sz w:val="28"/>
          <w:szCs w:val="28"/>
          <w:lang w:bidi="vi-VN"/>
        </w:rPr>
        <w:t xml:space="preserve">: </w:t>
      </w:r>
      <w:r w:rsidRPr="00D734A3">
        <w:rPr>
          <w:rFonts w:cs="Times New Roman"/>
          <w:sz w:val="28"/>
          <w:szCs w:val="28"/>
          <w:lang w:bidi="vi-VN"/>
        </w:rPr>
        <w:tab/>
        <w:t>;</w:t>
      </w:r>
      <w:proofErr w:type="gramEnd"/>
      <w:r w:rsidRPr="00D734A3">
        <w:rPr>
          <w:rFonts w:cs="Times New Roman"/>
          <w:sz w:val="28"/>
          <w:szCs w:val="28"/>
          <w:lang w:bidi="vi-VN"/>
        </w:rPr>
        <w:t xml:space="preserve"> E-mail: ..........</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Chúng tôi gửi đến (3) hồ sơ gồm:</w:t>
      </w:r>
    </w:p>
    <w:p w:rsidR="006207E0" w:rsidRPr="00D734A3" w:rsidRDefault="006207E0" w:rsidP="006207E0">
      <w:pPr>
        <w:tabs>
          <w:tab w:val="left" w:pos="1031"/>
        </w:tabs>
        <w:spacing w:after="120"/>
        <w:ind w:firstLine="720"/>
        <w:jc w:val="both"/>
        <w:rPr>
          <w:rFonts w:cs="Times New Roman"/>
          <w:sz w:val="28"/>
          <w:szCs w:val="28"/>
          <w:lang w:bidi="vi-VN"/>
        </w:rPr>
      </w:pPr>
      <w:r w:rsidRPr="00D734A3">
        <w:rPr>
          <w:rFonts w:cs="Times New Roman"/>
          <w:sz w:val="28"/>
          <w:szCs w:val="28"/>
          <w:lang w:bidi="vi-VN"/>
        </w:rPr>
        <w:t>- Ba (03) bản kế hoạch bảo vệ môi trường.</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Một (01) báo cáo nghiên cứu khả thi đầu tư xây dựng hoặc báo cáo kinh tế - kỹ thuật đầu tư xây dựng của dự án, phương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sản xuất, kinh doanh, dịch vụ.</w:t>
      </w:r>
    </w:p>
    <w:p w:rsidR="006207E0" w:rsidRPr="00D734A3" w:rsidRDefault="006207E0" w:rsidP="006207E0">
      <w:pPr>
        <w:tabs>
          <w:tab w:val="left" w:pos="1031"/>
        </w:tabs>
        <w:spacing w:after="120"/>
        <w:ind w:firstLine="720"/>
        <w:jc w:val="both"/>
        <w:rPr>
          <w:rFonts w:cs="Times New Roman"/>
          <w:sz w:val="28"/>
          <w:szCs w:val="28"/>
          <w:lang w:bidi="vi-VN"/>
        </w:rPr>
      </w:pPr>
      <w:r w:rsidRPr="00D734A3">
        <w:rPr>
          <w:rFonts w:cs="Times New Roman"/>
          <w:sz w:val="28"/>
          <w:szCs w:val="28"/>
          <w:lang w:bidi="vi-VN"/>
        </w:rPr>
        <w:t>- Một (01) bản điện tử của các hồ sơ nêu trên.</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lastRenderedPageBreak/>
        <w:t>Chúng tôi cam kết bảo đảm về độ trung thực, chính xác của các số liệu, tài liệu trong các văn bản nêu trên. Nếu có gì sai trái, chúng tôi hoàn toàn chịu trách nhiệm trước pháp luật của Việt Nam.</w:t>
      </w:r>
    </w:p>
    <w:p w:rsidR="006207E0" w:rsidRPr="00D734A3" w:rsidRDefault="006207E0" w:rsidP="006207E0">
      <w:pPr>
        <w:ind w:firstLine="720"/>
        <w:jc w:val="both"/>
        <w:rPr>
          <w:rFonts w:cs="Times New Roman"/>
          <w:sz w:val="28"/>
          <w:szCs w:val="28"/>
          <w:lang w:bidi="vi-VN"/>
        </w:rPr>
      </w:pPr>
      <w:r w:rsidRPr="00D734A3">
        <w:rPr>
          <w:rFonts w:cs="Times New Roman"/>
          <w:sz w:val="28"/>
          <w:szCs w:val="28"/>
          <w:lang w:bidi="vi-VN"/>
        </w:rPr>
        <w:t>Đề nghị (3) xác nhận đăng ký kế hoạch bảo vệ môi trường của (2)</w:t>
      </w:r>
      <w:proofErr w:type="gramStart"/>
      <w:r w:rsidRPr="00D734A3">
        <w:rPr>
          <w:rFonts w:cs="Times New Roman"/>
          <w:sz w:val="28"/>
          <w:szCs w:val="28"/>
          <w:lang w:bidi="vi-VN"/>
        </w:rPr>
        <w:t>./</w:t>
      </w:r>
      <w:proofErr w:type="gramEnd"/>
      <w:r w:rsidRPr="00D734A3">
        <w:rPr>
          <w:rFonts w:cs="Times New Roman"/>
          <w:sz w:val="28"/>
          <w:szCs w:val="28"/>
          <w:lang w:bidi="vi-VN"/>
        </w:rPr>
        <w:t>.</w:t>
      </w:r>
    </w:p>
    <w:p w:rsidR="006207E0" w:rsidRPr="00D734A3" w:rsidRDefault="006207E0" w:rsidP="006207E0">
      <w:pPr>
        <w:rPr>
          <w:rFonts w:cs="Times New Roman"/>
          <w:sz w:val="28"/>
          <w:szCs w:val="28"/>
          <w:lang w:bidi="vi-VN"/>
        </w:rPr>
      </w:pPr>
    </w:p>
    <w:tbl>
      <w:tblPr>
        <w:tblW w:w="0" w:type="auto"/>
        <w:tblInd w:w="108" w:type="dxa"/>
        <w:tblLook w:val="04A0" w:firstRow="1" w:lastRow="0" w:firstColumn="1" w:lastColumn="0" w:noHBand="0" w:noVBand="1"/>
      </w:tblPr>
      <w:tblGrid>
        <w:gridCol w:w="4404"/>
        <w:gridCol w:w="4508"/>
      </w:tblGrid>
      <w:tr w:rsidR="006207E0" w:rsidRPr="00D734A3" w:rsidTr="00E34172">
        <w:trPr>
          <w:trHeight w:val="335"/>
        </w:trPr>
        <w:tc>
          <w:tcPr>
            <w:tcW w:w="4463" w:type="dxa"/>
            <w:shd w:val="clear" w:color="auto" w:fill="auto"/>
          </w:tcPr>
          <w:p w:rsidR="006207E0" w:rsidRPr="00D734A3" w:rsidRDefault="006207E0" w:rsidP="00E34172">
            <w:pPr>
              <w:tabs>
                <w:tab w:val="left" w:pos="6826"/>
              </w:tabs>
              <w:jc w:val="both"/>
              <w:rPr>
                <w:rFonts w:cs="Times New Roman"/>
                <w:sz w:val="28"/>
                <w:szCs w:val="28"/>
                <w:lang w:bidi="vi-VN"/>
              </w:rPr>
            </w:pPr>
            <w:r w:rsidRPr="00D734A3">
              <w:rPr>
                <w:rFonts w:cs="Times New Roman"/>
                <w:b/>
                <w:bCs/>
                <w:i/>
                <w:iCs/>
                <w:sz w:val="28"/>
                <w:szCs w:val="28"/>
                <w:lang w:bidi="vi-VN"/>
              </w:rPr>
              <w:t>Nơi nhận:</w:t>
            </w:r>
          </w:p>
          <w:p w:rsidR="006207E0" w:rsidRPr="00D734A3" w:rsidRDefault="006207E0" w:rsidP="00E34172">
            <w:pPr>
              <w:tabs>
                <w:tab w:val="left" w:pos="4910"/>
              </w:tabs>
              <w:jc w:val="both"/>
              <w:rPr>
                <w:rFonts w:cs="Times New Roman"/>
                <w:sz w:val="28"/>
                <w:szCs w:val="28"/>
                <w:lang w:bidi="vi-VN"/>
              </w:rPr>
            </w:pPr>
            <w:r w:rsidRPr="00D734A3">
              <w:rPr>
                <w:rFonts w:cs="Times New Roman"/>
                <w:sz w:val="28"/>
                <w:szCs w:val="28"/>
                <w:lang w:bidi="vi-VN"/>
              </w:rPr>
              <w:t>- Như trên;</w:t>
            </w:r>
          </w:p>
          <w:p w:rsidR="006207E0" w:rsidRPr="00D734A3" w:rsidRDefault="006207E0" w:rsidP="00E34172">
            <w:pPr>
              <w:tabs>
                <w:tab w:val="left" w:pos="622"/>
              </w:tabs>
              <w:jc w:val="both"/>
              <w:rPr>
                <w:rFonts w:cs="Times New Roman"/>
                <w:sz w:val="28"/>
                <w:szCs w:val="28"/>
                <w:lang w:bidi="vi-VN"/>
              </w:rPr>
            </w:pPr>
            <w:r w:rsidRPr="00D734A3">
              <w:rPr>
                <w:rFonts w:cs="Times New Roman"/>
                <w:sz w:val="28"/>
                <w:szCs w:val="28"/>
                <w:lang w:bidi="vi-VN"/>
              </w:rPr>
              <w:t>- ...;</w:t>
            </w:r>
          </w:p>
          <w:p w:rsidR="006207E0" w:rsidRPr="00D734A3" w:rsidRDefault="006207E0" w:rsidP="00E34172">
            <w:pPr>
              <w:jc w:val="both"/>
              <w:rPr>
                <w:rFonts w:cs="Times New Roman"/>
                <w:sz w:val="28"/>
                <w:szCs w:val="28"/>
                <w:lang w:bidi="vi-VN"/>
              </w:rPr>
            </w:pPr>
            <w:r w:rsidRPr="00D734A3">
              <w:rPr>
                <w:rFonts w:cs="Times New Roman"/>
                <w:sz w:val="28"/>
                <w:szCs w:val="28"/>
                <w:lang w:bidi="vi-VN"/>
              </w:rPr>
              <w:t>- Lưu: ...</w:t>
            </w:r>
          </w:p>
        </w:tc>
        <w:tc>
          <w:tcPr>
            <w:tcW w:w="4570" w:type="dxa"/>
            <w:shd w:val="clear" w:color="auto" w:fill="auto"/>
          </w:tcPr>
          <w:p w:rsidR="006207E0" w:rsidRPr="00D734A3" w:rsidRDefault="006207E0" w:rsidP="00E34172">
            <w:pPr>
              <w:tabs>
                <w:tab w:val="left" w:pos="411"/>
              </w:tabs>
              <w:jc w:val="center"/>
              <w:rPr>
                <w:rFonts w:cs="Times New Roman"/>
                <w:sz w:val="28"/>
                <w:szCs w:val="28"/>
                <w:lang w:bidi="vi-VN"/>
              </w:rPr>
            </w:pPr>
            <w:r w:rsidRPr="00D734A3">
              <w:rPr>
                <w:rFonts w:cs="Times New Roman"/>
                <w:sz w:val="28"/>
                <w:szCs w:val="28"/>
                <w:lang w:bidi="vi-VN"/>
              </w:rPr>
              <w:t>(4)</w:t>
            </w:r>
          </w:p>
          <w:p w:rsidR="006207E0" w:rsidRPr="00D734A3" w:rsidRDefault="006207E0"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6207E0" w:rsidRPr="00D734A3" w:rsidRDefault="006207E0" w:rsidP="006207E0">
      <w:pPr>
        <w:rPr>
          <w:rFonts w:cs="Times New Roman"/>
          <w:sz w:val="28"/>
          <w:szCs w:val="28"/>
          <w:lang w:bidi="vi-VN"/>
        </w:rPr>
      </w:pPr>
    </w:p>
    <w:p w:rsidR="006207E0" w:rsidRPr="00D734A3" w:rsidRDefault="006207E0" w:rsidP="006207E0">
      <w:pPr>
        <w:keepNext/>
        <w:keepLines/>
        <w:spacing w:after="120"/>
        <w:jc w:val="both"/>
        <w:outlineLvl w:val="0"/>
        <w:rPr>
          <w:rFonts w:cs="Times New Roman"/>
          <w:b/>
          <w:bCs/>
          <w:i/>
          <w:iCs/>
          <w:sz w:val="28"/>
          <w:szCs w:val="28"/>
          <w:lang w:bidi="vi-VN"/>
        </w:rPr>
      </w:pPr>
      <w:r w:rsidRPr="00D734A3">
        <w:rPr>
          <w:rFonts w:cs="Times New Roman"/>
          <w:b/>
          <w:bCs/>
          <w:i/>
          <w:iCs/>
          <w:sz w:val="28"/>
          <w:szCs w:val="28"/>
          <w:lang w:bidi="vi-VN"/>
        </w:rPr>
        <w:t>Ghi chú:</w:t>
      </w:r>
    </w:p>
    <w:p w:rsidR="006207E0" w:rsidRPr="00D734A3" w:rsidRDefault="006207E0" w:rsidP="006207E0">
      <w:pPr>
        <w:tabs>
          <w:tab w:val="left" w:pos="1242"/>
        </w:tabs>
        <w:spacing w:after="120"/>
        <w:jc w:val="both"/>
        <w:rPr>
          <w:rFonts w:cs="Times New Roman"/>
          <w:sz w:val="28"/>
          <w:szCs w:val="28"/>
          <w:lang w:bidi="vi-VN"/>
        </w:rPr>
      </w:pPr>
      <w:r w:rsidRPr="00D734A3">
        <w:rPr>
          <w:rFonts w:cs="Times New Roman"/>
          <w:i/>
          <w:iCs/>
          <w:sz w:val="28"/>
          <w:szCs w:val="28"/>
          <w:lang w:bidi="vi-VN"/>
        </w:rPr>
        <w:t xml:space="preserve">(1) Chủ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6207E0" w:rsidRPr="00D734A3" w:rsidRDefault="006207E0" w:rsidP="006207E0">
      <w:pPr>
        <w:tabs>
          <w:tab w:val="left" w:pos="1242"/>
        </w:tabs>
        <w:spacing w:after="120"/>
        <w:jc w:val="both"/>
        <w:rPr>
          <w:rFonts w:cs="Times New Roman"/>
          <w:sz w:val="28"/>
          <w:szCs w:val="28"/>
          <w:lang w:bidi="vi-VN"/>
        </w:rPr>
      </w:pPr>
      <w:r w:rsidRPr="00D734A3">
        <w:rPr>
          <w:rFonts w:cs="Times New Roman"/>
          <w:i/>
          <w:iCs/>
          <w:sz w:val="28"/>
          <w:szCs w:val="28"/>
          <w:lang w:bidi="vi-VN"/>
        </w:rPr>
        <w:t xml:space="preserve">(2) Tên đầy đủ, chính xác của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6207E0" w:rsidRPr="00D734A3" w:rsidRDefault="006207E0" w:rsidP="006207E0">
      <w:pPr>
        <w:tabs>
          <w:tab w:val="left" w:pos="1246"/>
        </w:tabs>
        <w:spacing w:after="120"/>
        <w:jc w:val="both"/>
        <w:rPr>
          <w:rFonts w:cs="Times New Roman"/>
          <w:sz w:val="28"/>
          <w:szCs w:val="28"/>
          <w:lang w:bidi="vi-VN"/>
        </w:rPr>
      </w:pPr>
      <w:r w:rsidRPr="00D734A3">
        <w:rPr>
          <w:rFonts w:cs="Times New Roman"/>
          <w:i/>
          <w:iCs/>
          <w:sz w:val="28"/>
          <w:szCs w:val="28"/>
          <w:lang w:bidi="vi-VN"/>
        </w:rPr>
        <w:t xml:space="preserve">(3) Cơ quan có thẩm quyền xác nhận đăng ký kế hoạch bảo vệ môi trường của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6207E0" w:rsidRPr="00D734A3" w:rsidRDefault="006207E0" w:rsidP="006207E0">
      <w:pPr>
        <w:tabs>
          <w:tab w:val="left" w:pos="1246"/>
        </w:tabs>
        <w:spacing w:after="120"/>
        <w:rPr>
          <w:rFonts w:cs="Times New Roman"/>
          <w:sz w:val="28"/>
          <w:szCs w:val="28"/>
          <w:lang w:bidi="vi-VN"/>
        </w:rPr>
      </w:pPr>
      <w:r w:rsidRPr="00D734A3">
        <w:rPr>
          <w:rFonts w:cs="Times New Roman"/>
          <w:i/>
          <w:iCs/>
          <w:sz w:val="28"/>
          <w:szCs w:val="28"/>
          <w:lang w:bidi="vi-VN"/>
        </w:rPr>
        <w:t xml:space="preserve">(4) Đại diện có thẩm quyền của chủ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w:t>
      </w:r>
      <w:r w:rsidRPr="00D734A3">
        <w:rPr>
          <w:rFonts w:cs="Times New Roman"/>
          <w:i/>
          <w:iCs/>
          <w:sz w:val="28"/>
          <w:szCs w:val="28"/>
          <w:lang w:bidi="en-US"/>
        </w:rPr>
        <w:t xml:space="preserve">kinh doanh, </w:t>
      </w:r>
      <w:r w:rsidRPr="00D734A3">
        <w:rPr>
          <w:rFonts w:cs="Times New Roman"/>
          <w:i/>
          <w:iCs/>
          <w:sz w:val="28"/>
          <w:szCs w:val="28"/>
          <w:lang w:bidi="vi-VN"/>
        </w:rPr>
        <w:t>dịch vụ.</w:t>
      </w:r>
    </w:p>
    <w:p w:rsidR="006207E0" w:rsidRPr="00D734A3" w:rsidRDefault="006207E0" w:rsidP="006207E0">
      <w:pPr>
        <w:rPr>
          <w:rFonts w:cs="Times New Roman"/>
          <w:b/>
          <w:bCs/>
          <w:sz w:val="28"/>
          <w:szCs w:val="28"/>
          <w:lang w:bidi="vi-VN"/>
        </w:rPr>
      </w:pPr>
    </w:p>
    <w:p w:rsidR="006207E0" w:rsidRPr="00D734A3" w:rsidRDefault="006207E0" w:rsidP="006207E0">
      <w:pPr>
        <w:rPr>
          <w:rFonts w:cs="Times New Roman"/>
          <w:b/>
          <w:bCs/>
          <w:sz w:val="28"/>
          <w:szCs w:val="28"/>
          <w:lang w:bidi="vi-VN"/>
        </w:rPr>
        <w:sectPr w:rsidR="006207E0" w:rsidRPr="00D734A3" w:rsidSect="00E34172">
          <w:pgSz w:w="11900" w:h="16840"/>
          <w:pgMar w:top="1440" w:right="1440" w:bottom="1440" w:left="1440" w:header="0" w:footer="720" w:gutter="0"/>
          <w:cols w:space="720"/>
          <w:noEndnote/>
          <w:docGrid w:linePitch="360"/>
        </w:sectPr>
      </w:pPr>
    </w:p>
    <w:p w:rsidR="006207E0" w:rsidRPr="00D734A3" w:rsidRDefault="006207E0" w:rsidP="006207E0">
      <w:pPr>
        <w:ind w:left="2160" w:firstLine="720"/>
        <w:rPr>
          <w:rFonts w:cs="Times New Roman"/>
          <w:sz w:val="28"/>
          <w:szCs w:val="28"/>
          <w:lang w:bidi="vi-VN"/>
        </w:rPr>
      </w:pPr>
      <w:r w:rsidRPr="00D734A3">
        <w:rPr>
          <w:rFonts w:cs="Times New Roman"/>
          <w:b/>
          <w:bCs/>
          <w:sz w:val="28"/>
          <w:szCs w:val="28"/>
          <w:lang w:bidi="vi-VN"/>
        </w:rPr>
        <w:lastRenderedPageBreak/>
        <w:t>Mẫu số 02</w:t>
      </w:r>
    </w:p>
    <w:p w:rsidR="006207E0" w:rsidRPr="00D734A3" w:rsidRDefault="006207E0" w:rsidP="006207E0">
      <w:pPr>
        <w:spacing w:after="120"/>
        <w:ind w:firstLine="720"/>
        <w:jc w:val="both"/>
        <w:rPr>
          <w:rFonts w:cs="Times New Roman"/>
          <w:sz w:val="28"/>
          <w:szCs w:val="28"/>
          <w:lang w:bidi="vi-VN"/>
        </w:rPr>
      </w:pPr>
      <w:r w:rsidRPr="00D734A3">
        <w:rPr>
          <w:rFonts w:cs="Times New Roman"/>
          <w:b/>
          <w:bCs/>
          <w:sz w:val="28"/>
          <w:szCs w:val="28"/>
          <w:lang w:bidi="vi-VN"/>
        </w:rPr>
        <w:t>Cấu trúc và nội dung kế hoạch bảo vệ môi trường của dự án, phương án sản xuất, kinh doanh, dịch vụ</w:t>
      </w:r>
    </w:p>
    <w:p w:rsidR="006207E0" w:rsidRPr="00D734A3" w:rsidRDefault="006207E0" w:rsidP="006207E0">
      <w:pPr>
        <w:spacing w:after="120"/>
        <w:ind w:firstLine="720"/>
        <w:jc w:val="both"/>
        <w:rPr>
          <w:rFonts w:cs="Times New Roman"/>
          <w:b/>
          <w:bCs/>
          <w:sz w:val="28"/>
          <w:szCs w:val="28"/>
          <w:lang w:bidi="vi-VN"/>
        </w:rPr>
      </w:pPr>
      <w:r w:rsidRPr="00D734A3">
        <w:rPr>
          <w:rFonts w:cs="Times New Roman"/>
          <w:b/>
          <w:bCs/>
          <w:sz w:val="28"/>
          <w:szCs w:val="28"/>
          <w:lang w:bidi="vi-VN"/>
        </w:rPr>
        <w:t>2a. Mẫu trang bìa và trang phụ bìa: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6207E0" w:rsidRPr="00D734A3" w:rsidTr="00E34172">
        <w:tc>
          <w:tcPr>
            <w:tcW w:w="9000" w:type="dxa"/>
            <w:shd w:val="clear" w:color="auto" w:fill="auto"/>
          </w:tcPr>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(1)</w:t>
            </w:r>
          </w:p>
          <w:p w:rsidR="006207E0" w:rsidRPr="00D734A3" w:rsidRDefault="006207E0" w:rsidP="00E34172">
            <w:pPr>
              <w:jc w:val="center"/>
              <w:rPr>
                <w:rFonts w:cs="Times New Roman"/>
                <w:sz w:val="28"/>
                <w:szCs w:val="28"/>
                <w:lang w:bidi="vi-VN"/>
              </w:rPr>
            </w:pPr>
            <w:r w:rsidRPr="00D734A3">
              <w:rPr>
                <w:rFonts w:cs="Times New Roman"/>
                <w:b/>
                <w:bCs/>
                <w:sz w:val="28"/>
                <w:szCs w:val="28"/>
                <w:lang w:bidi="vi-VN"/>
              </w:rPr>
              <w:t>KẾ HOẠCH BẢO VỆ MÔI TRƯỜNG</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của (2)</w:t>
            </w:r>
          </w:p>
          <w:p w:rsidR="006207E0" w:rsidRPr="00D734A3" w:rsidRDefault="006207E0" w:rsidP="00E34172">
            <w:pPr>
              <w:jc w:val="center"/>
              <w:rPr>
                <w:rFonts w:cs="Times New Roman"/>
                <w:sz w:val="28"/>
                <w:szCs w:val="28"/>
                <w:lang w:bidi="vi-VN"/>
              </w:rPr>
            </w:pPr>
          </w:p>
          <w:p w:rsidR="006207E0" w:rsidRPr="00D734A3" w:rsidRDefault="006207E0" w:rsidP="00E34172">
            <w:pPr>
              <w:jc w:val="center"/>
              <w:rPr>
                <w:rFonts w:cs="Times New Roman"/>
                <w:sz w:val="28"/>
                <w:szCs w:val="28"/>
                <w:lang w:bidi="vi-VN"/>
              </w:rPr>
            </w:pPr>
          </w:p>
          <w:p w:rsidR="006207E0" w:rsidRPr="00D734A3" w:rsidRDefault="006207E0" w:rsidP="00E34172">
            <w:pPr>
              <w:jc w:val="center"/>
              <w:rPr>
                <w:rFonts w:cs="Times New Roman"/>
                <w:sz w:val="28"/>
                <w:szCs w:val="28"/>
                <w:lang w:bidi="vi-VN"/>
              </w:rPr>
            </w:pPr>
          </w:p>
          <w:p w:rsidR="006207E0" w:rsidRPr="00D734A3" w:rsidRDefault="006207E0" w:rsidP="00E34172">
            <w:pPr>
              <w:jc w:val="center"/>
              <w:rPr>
                <w:rFonts w:cs="Times New Roman"/>
                <w:sz w:val="28"/>
                <w:szCs w:val="28"/>
                <w:lang w:bidi="vi-VN"/>
              </w:rPr>
            </w:pPr>
          </w:p>
          <w:tbl>
            <w:tblPr>
              <w:tblW w:w="8807" w:type="dxa"/>
              <w:tblLook w:val="04A0" w:firstRow="1" w:lastRow="0" w:firstColumn="1" w:lastColumn="0" w:noHBand="0" w:noVBand="1"/>
            </w:tblPr>
            <w:tblGrid>
              <w:gridCol w:w="4403"/>
              <w:gridCol w:w="4404"/>
            </w:tblGrid>
            <w:tr w:rsidR="006207E0" w:rsidRPr="00D734A3" w:rsidTr="00E34172">
              <w:trPr>
                <w:trHeight w:val="991"/>
              </w:trPr>
              <w:tc>
                <w:tcPr>
                  <w:tcW w:w="4403" w:type="dxa"/>
                  <w:shd w:val="clear" w:color="auto" w:fill="auto"/>
                </w:tcPr>
                <w:p w:rsidR="006207E0" w:rsidRPr="00D734A3" w:rsidRDefault="006207E0" w:rsidP="00E34172">
                  <w:pPr>
                    <w:tabs>
                      <w:tab w:val="left" w:pos="4618"/>
                    </w:tabs>
                    <w:jc w:val="center"/>
                    <w:rPr>
                      <w:rFonts w:cs="Times New Roman"/>
                      <w:sz w:val="28"/>
                      <w:szCs w:val="28"/>
                      <w:lang w:bidi="vi-VN"/>
                    </w:rPr>
                  </w:pPr>
                  <w:r w:rsidRPr="00D734A3">
                    <w:rPr>
                      <w:rFonts w:cs="Times New Roman"/>
                      <w:b/>
                      <w:bCs/>
                      <w:sz w:val="28"/>
                      <w:szCs w:val="28"/>
                      <w:lang w:bidi="vi-VN"/>
                    </w:rPr>
                    <w:t>ĐẠI DIỆN (*)</w:t>
                  </w:r>
                </w:p>
                <w:p w:rsidR="006207E0" w:rsidRPr="00D734A3" w:rsidRDefault="006207E0" w:rsidP="00E34172">
                  <w:pPr>
                    <w:tabs>
                      <w:tab w:val="left" w:pos="5720"/>
                    </w:tabs>
                    <w:jc w:val="center"/>
                    <w:rPr>
                      <w:rFonts w:cs="Times New Roman"/>
                      <w:sz w:val="28"/>
                      <w:szCs w:val="28"/>
                      <w:lang w:bidi="vi-VN"/>
                    </w:rPr>
                  </w:pPr>
                  <w:r w:rsidRPr="00D734A3">
                    <w:rPr>
                      <w:rFonts w:cs="Times New Roman"/>
                      <w:i/>
                      <w:iCs/>
                      <w:sz w:val="28"/>
                      <w:szCs w:val="28"/>
                      <w:lang w:bidi="vi-VN"/>
                    </w:rPr>
                    <w:t>(Ký, ghi họ tên, đóng dấu (nếu có))</w:t>
                  </w:r>
                </w:p>
              </w:tc>
              <w:tc>
                <w:tcPr>
                  <w:tcW w:w="4404" w:type="dxa"/>
                  <w:shd w:val="clear" w:color="auto" w:fill="auto"/>
                </w:tcPr>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ĐẠI DIỆN ĐƠN VỊ TƯ VẤN</w:t>
                  </w:r>
                </w:p>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(nếu có) (*)</w:t>
                  </w:r>
                </w:p>
                <w:p w:rsidR="006207E0" w:rsidRPr="00D734A3" w:rsidRDefault="006207E0" w:rsidP="00E34172">
                  <w:pPr>
                    <w:jc w:val="center"/>
                    <w:rPr>
                      <w:rFonts w:cs="Times New Roman"/>
                      <w:sz w:val="28"/>
                      <w:szCs w:val="28"/>
                      <w:lang w:bidi="vi-VN"/>
                    </w:rPr>
                  </w:pPr>
                  <w:r w:rsidRPr="00D734A3">
                    <w:rPr>
                      <w:rFonts w:cs="Times New Roman"/>
                      <w:i/>
                      <w:iCs/>
                      <w:sz w:val="28"/>
                      <w:szCs w:val="28"/>
                      <w:lang w:bidi="vi-VN"/>
                    </w:rPr>
                    <w:t>(Ký, ghi họ tên, đóng dấu)</w:t>
                  </w:r>
                </w:p>
              </w:tc>
            </w:tr>
          </w:tbl>
          <w:p w:rsidR="006207E0" w:rsidRPr="00D734A3" w:rsidRDefault="006207E0" w:rsidP="00E34172">
            <w:pPr>
              <w:jc w:val="center"/>
              <w:rPr>
                <w:rFonts w:cs="Times New Roman"/>
                <w:sz w:val="28"/>
                <w:szCs w:val="28"/>
                <w:lang w:bidi="vi-VN"/>
              </w:rPr>
            </w:pPr>
          </w:p>
          <w:p w:rsidR="006207E0" w:rsidRPr="00D734A3" w:rsidRDefault="006207E0" w:rsidP="00E34172">
            <w:pPr>
              <w:jc w:val="center"/>
              <w:rPr>
                <w:rFonts w:cs="Times New Roman"/>
                <w:sz w:val="28"/>
                <w:szCs w:val="28"/>
                <w:lang w:bidi="vi-VN"/>
              </w:rPr>
            </w:pPr>
          </w:p>
          <w:p w:rsidR="006207E0" w:rsidRPr="00D734A3" w:rsidRDefault="006207E0" w:rsidP="00E34172">
            <w:pPr>
              <w:jc w:val="center"/>
              <w:rPr>
                <w:rFonts w:cs="Times New Roman"/>
                <w:sz w:val="28"/>
                <w:szCs w:val="28"/>
                <w:lang w:bidi="vi-VN"/>
              </w:rPr>
            </w:pPr>
          </w:p>
          <w:p w:rsidR="006207E0" w:rsidRPr="00D734A3" w:rsidRDefault="006207E0" w:rsidP="00E34172">
            <w:pPr>
              <w:jc w:val="center"/>
              <w:rPr>
                <w:rFonts w:cs="Times New Roman"/>
                <w:sz w:val="28"/>
                <w:szCs w:val="28"/>
                <w:lang w:bidi="vi-VN"/>
              </w:rPr>
            </w:pPr>
          </w:p>
          <w:p w:rsidR="006207E0" w:rsidRPr="00D734A3" w:rsidRDefault="006207E0" w:rsidP="00E34172">
            <w:pPr>
              <w:jc w:val="center"/>
              <w:rPr>
                <w:rFonts w:cs="Times New Roman"/>
                <w:sz w:val="28"/>
                <w:szCs w:val="28"/>
                <w:lang w:bidi="vi-VN"/>
              </w:rPr>
            </w:pPr>
            <w:r w:rsidRPr="00D734A3">
              <w:rPr>
                <w:rFonts w:cs="Times New Roman"/>
                <w:i/>
                <w:iCs/>
                <w:sz w:val="28"/>
                <w:szCs w:val="28"/>
                <w:lang w:bidi="vi-VN"/>
              </w:rPr>
              <w:t>(**), tháng... năm ...</w:t>
            </w:r>
          </w:p>
        </w:tc>
      </w:tr>
    </w:tbl>
    <w:p w:rsidR="006207E0" w:rsidRPr="00D734A3" w:rsidRDefault="006207E0" w:rsidP="006207E0">
      <w:pPr>
        <w:ind w:firstLine="720"/>
        <w:rPr>
          <w:rFonts w:cs="Times New Roman"/>
          <w:sz w:val="28"/>
          <w:szCs w:val="28"/>
          <w:lang w:bidi="vi-VN"/>
        </w:rPr>
      </w:pPr>
    </w:p>
    <w:p w:rsidR="006207E0" w:rsidRPr="00D734A3" w:rsidRDefault="006207E0" w:rsidP="006207E0">
      <w:pPr>
        <w:keepNext/>
        <w:keepLines/>
        <w:spacing w:after="120"/>
        <w:outlineLvl w:val="0"/>
        <w:rPr>
          <w:rFonts w:cs="Times New Roman"/>
          <w:b/>
          <w:bCs/>
          <w:i/>
          <w:iCs/>
          <w:sz w:val="28"/>
          <w:szCs w:val="28"/>
          <w:lang w:bidi="vi-VN"/>
        </w:rPr>
      </w:pPr>
      <w:r w:rsidRPr="00D734A3">
        <w:rPr>
          <w:rFonts w:cs="Times New Roman"/>
          <w:b/>
          <w:bCs/>
          <w:i/>
          <w:iCs/>
          <w:sz w:val="28"/>
          <w:szCs w:val="28"/>
          <w:lang w:bidi="vi-VN"/>
        </w:rPr>
        <w:t>Ghi chú:</w:t>
      </w:r>
    </w:p>
    <w:p w:rsidR="006207E0" w:rsidRPr="00D734A3" w:rsidRDefault="006207E0" w:rsidP="006207E0">
      <w:pPr>
        <w:spacing w:after="120"/>
        <w:rPr>
          <w:rFonts w:cs="Times New Roman"/>
          <w:sz w:val="28"/>
          <w:szCs w:val="28"/>
          <w:lang w:bidi="vi-VN"/>
        </w:rPr>
      </w:pPr>
      <w:r w:rsidRPr="00D734A3">
        <w:rPr>
          <w:rFonts w:cs="Times New Roman"/>
          <w:i/>
          <w:iCs/>
          <w:sz w:val="28"/>
          <w:szCs w:val="28"/>
          <w:lang w:bidi="vi-VN"/>
        </w:rPr>
        <w:t xml:space="preserve">(1) Chủ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6207E0" w:rsidRPr="00D734A3" w:rsidRDefault="006207E0" w:rsidP="006207E0">
      <w:pPr>
        <w:tabs>
          <w:tab w:val="left" w:pos="1246"/>
        </w:tabs>
        <w:spacing w:after="120"/>
        <w:rPr>
          <w:rFonts w:cs="Times New Roman"/>
          <w:sz w:val="28"/>
          <w:szCs w:val="28"/>
          <w:lang w:bidi="vi-VN"/>
        </w:rPr>
      </w:pPr>
      <w:r w:rsidRPr="00D734A3">
        <w:rPr>
          <w:rFonts w:cs="Times New Roman"/>
          <w:i/>
          <w:iCs/>
          <w:sz w:val="28"/>
          <w:szCs w:val="28"/>
          <w:lang w:bidi="vi-VN"/>
        </w:rPr>
        <w:t xml:space="preserve">(2) Tên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6207E0" w:rsidRPr="00D734A3" w:rsidRDefault="006207E0" w:rsidP="006207E0">
      <w:pPr>
        <w:spacing w:after="120"/>
        <w:rPr>
          <w:rFonts w:cs="Times New Roman"/>
          <w:sz w:val="28"/>
          <w:szCs w:val="28"/>
          <w:lang w:bidi="vi-VN"/>
        </w:rPr>
      </w:pPr>
      <w:r w:rsidRPr="00D734A3">
        <w:rPr>
          <w:rFonts w:cs="Times New Roman"/>
          <w:i/>
          <w:iCs/>
          <w:sz w:val="28"/>
          <w:szCs w:val="28"/>
          <w:lang w:bidi="vi-VN"/>
        </w:rPr>
        <w:t>(*) Chỉ thể hiện tại trang phụ bìa.</w:t>
      </w:r>
    </w:p>
    <w:p w:rsidR="006207E0" w:rsidRPr="00D734A3" w:rsidRDefault="006207E0" w:rsidP="006207E0">
      <w:pPr>
        <w:rPr>
          <w:rFonts w:cs="Times New Roman"/>
          <w:i/>
          <w:iCs/>
          <w:sz w:val="28"/>
          <w:szCs w:val="28"/>
          <w:lang w:bidi="vi-VN"/>
        </w:rPr>
      </w:pPr>
      <w:r w:rsidRPr="00D734A3">
        <w:rPr>
          <w:rFonts w:cs="Times New Roman"/>
          <w:i/>
          <w:iCs/>
          <w:sz w:val="28"/>
          <w:szCs w:val="28"/>
          <w:lang w:bidi="vi-VN"/>
        </w:rPr>
        <w:t xml:space="preserve">(**) Ghi địa danh cấp huyện nơi thực hiện hoặc nơi đặt trụ sở chính của chủ dự án, phương </w:t>
      </w:r>
      <w:proofErr w:type="gramStart"/>
      <w:r w:rsidRPr="00D734A3">
        <w:rPr>
          <w:rFonts w:cs="Times New Roman"/>
          <w:i/>
          <w:iCs/>
          <w:sz w:val="28"/>
          <w:szCs w:val="28"/>
          <w:lang w:bidi="vi-VN"/>
        </w:rPr>
        <w:t>án</w:t>
      </w:r>
      <w:proofErr w:type="gramEnd"/>
      <w:r w:rsidRPr="00D734A3">
        <w:rPr>
          <w:rFonts w:cs="Times New Roman"/>
          <w:i/>
          <w:iCs/>
          <w:sz w:val="28"/>
          <w:szCs w:val="28"/>
          <w:lang w:bidi="vi-VN"/>
        </w:rPr>
        <w:t xml:space="preserve"> sản xuất, kinh doanh, dịch vụ.</w:t>
      </w:r>
    </w:p>
    <w:p w:rsidR="006207E0" w:rsidRPr="00D734A3" w:rsidRDefault="006207E0" w:rsidP="006207E0">
      <w:pPr>
        <w:rPr>
          <w:rFonts w:cs="Times New Roman"/>
          <w:sz w:val="28"/>
          <w:szCs w:val="28"/>
          <w:lang w:bidi="vi-VN"/>
        </w:rPr>
      </w:pPr>
      <w:r w:rsidRPr="00D734A3">
        <w:rPr>
          <w:rFonts w:cs="Times New Roman"/>
          <w:b/>
          <w:bCs/>
          <w:sz w:val="28"/>
          <w:szCs w:val="28"/>
          <w:lang w:bidi="vi-VN"/>
        </w:rPr>
        <w:lastRenderedPageBreak/>
        <w:t>2b. Cấu trúc và nội dung kế hoạch bảo vệ môi trường</w:t>
      </w:r>
    </w:p>
    <w:p w:rsidR="006207E0" w:rsidRPr="00D734A3" w:rsidRDefault="006207E0" w:rsidP="006207E0">
      <w:pPr>
        <w:jc w:val="center"/>
        <w:rPr>
          <w:rFonts w:cs="Times New Roman"/>
          <w:sz w:val="28"/>
          <w:szCs w:val="28"/>
          <w:lang w:bidi="vi-VN"/>
        </w:rPr>
      </w:pPr>
      <w:r w:rsidRPr="00D734A3">
        <w:rPr>
          <w:rFonts w:cs="Times New Roman"/>
          <w:b/>
          <w:bCs/>
          <w:sz w:val="28"/>
          <w:szCs w:val="28"/>
          <w:lang w:bidi="vi-VN"/>
        </w:rPr>
        <w:t>MỤC LỤC</w:t>
      </w:r>
    </w:p>
    <w:p w:rsidR="006207E0" w:rsidRPr="00D734A3" w:rsidRDefault="006207E0" w:rsidP="006207E0">
      <w:pPr>
        <w:jc w:val="center"/>
        <w:rPr>
          <w:rFonts w:cs="Times New Roman"/>
          <w:sz w:val="28"/>
          <w:szCs w:val="28"/>
          <w:lang w:bidi="vi-VN"/>
        </w:rPr>
      </w:pPr>
      <w:r w:rsidRPr="00D734A3">
        <w:rPr>
          <w:rFonts w:cs="Times New Roman"/>
          <w:b/>
          <w:bCs/>
          <w:sz w:val="28"/>
          <w:szCs w:val="28"/>
          <w:lang w:bidi="vi-VN"/>
        </w:rPr>
        <w:t>Danh mục các từ và các ký hiệu viết tắt</w:t>
      </w:r>
      <w:r w:rsidRPr="00D734A3">
        <w:rPr>
          <w:rFonts w:cs="Times New Roman"/>
          <w:b/>
          <w:bCs/>
          <w:sz w:val="28"/>
          <w:szCs w:val="28"/>
          <w:lang w:bidi="vi-VN"/>
        </w:rPr>
        <w:br/>
        <w:t>Danh mục các bảng, các hình vẽ</w:t>
      </w:r>
      <w:proofErr w:type="gramStart"/>
      <w:r w:rsidRPr="00D734A3">
        <w:rPr>
          <w:rFonts w:cs="Times New Roman"/>
          <w:b/>
          <w:bCs/>
          <w:sz w:val="28"/>
          <w:szCs w:val="28"/>
          <w:lang w:bidi="vi-VN"/>
        </w:rPr>
        <w:t>,...</w:t>
      </w:r>
      <w:proofErr w:type="gramEnd"/>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vi-VN"/>
        </w:rPr>
      </w:pPr>
      <w:r w:rsidRPr="00D734A3">
        <w:rPr>
          <w:rFonts w:cs="Times New Roman"/>
          <w:b/>
          <w:bCs/>
          <w:sz w:val="28"/>
          <w:szCs w:val="28"/>
          <w:lang w:bidi="vi-VN"/>
        </w:rPr>
        <w:t>MỞ ĐẦU</w:t>
      </w:r>
      <w:r w:rsidRPr="00D734A3">
        <w:rPr>
          <w:rFonts w:cs="Times New Roman"/>
          <w:b/>
          <w:bCs/>
          <w:sz w:val="28"/>
          <w:szCs w:val="28"/>
          <w:lang w:bidi="vi-VN"/>
        </w:rPr>
        <w:br/>
      </w:r>
    </w:p>
    <w:p w:rsidR="006207E0" w:rsidRPr="00D734A3" w:rsidRDefault="006207E0" w:rsidP="006207E0">
      <w:pPr>
        <w:jc w:val="center"/>
        <w:rPr>
          <w:rFonts w:cs="Times New Roman"/>
          <w:sz w:val="28"/>
          <w:szCs w:val="28"/>
          <w:lang w:bidi="vi-VN"/>
        </w:rPr>
      </w:pPr>
      <w:r w:rsidRPr="00D734A3">
        <w:rPr>
          <w:rFonts w:cs="Times New Roman"/>
          <w:b/>
          <w:bCs/>
          <w:sz w:val="28"/>
          <w:szCs w:val="28"/>
          <w:lang w:bidi="vi-VN"/>
        </w:rPr>
        <w:t>Chương 1</w:t>
      </w:r>
    </w:p>
    <w:p w:rsidR="006207E0" w:rsidRPr="00D734A3" w:rsidRDefault="006207E0" w:rsidP="006207E0">
      <w:pPr>
        <w:jc w:val="center"/>
        <w:rPr>
          <w:rFonts w:cs="Times New Roman"/>
          <w:b/>
          <w:bCs/>
          <w:sz w:val="28"/>
          <w:szCs w:val="28"/>
          <w:lang w:bidi="vi-VN"/>
        </w:rPr>
      </w:pPr>
      <w:r w:rsidRPr="00D734A3">
        <w:rPr>
          <w:rFonts w:cs="Times New Roman"/>
          <w:b/>
          <w:bCs/>
          <w:sz w:val="28"/>
          <w:szCs w:val="28"/>
          <w:lang w:bidi="vi-VN"/>
        </w:rPr>
        <w:t>MÔ TẢ SƠ LƯỢC VỀ DỰ ÁN, PHƯƠNG ÁN SẢN XUẤT, KINH DOANH, DỊCH VỤ</w:t>
      </w:r>
    </w:p>
    <w:p w:rsidR="006207E0" w:rsidRPr="00D734A3" w:rsidRDefault="006207E0" w:rsidP="006207E0">
      <w:pPr>
        <w:jc w:val="center"/>
        <w:rPr>
          <w:rFonts w:cs="Times New Roman"/>
          <w:sz w:val="28"/>
          <w:szCs w:val="28"/>
          <w:lang w:bidi="vi-VN"/>
        </w:rPr>
      </w:pPr>
    </w:p>
    <w:p w:rsidR="006207E0" w:rsidRPr="00D734A3" w:rsidRDefault="006207E0" w:rsidP="006207E0">
      <w:pPr>
        <w:tabs>
          <w:tab w:val="left" w:pos="1318"/>
        </w:tabs>
        <w:spacing w:after="120"/>
        <w:ind w:firstLine="720"/>
        <w:jc w:val="both"/>
        <w:rPr>
          <w:rFonts w:cs="Times New Roman"/>
          <w:sz w:val="28"/>
          <w:szCs w:val="28"/>
          <w:lang w:bidi="vi-VN"/>
        </w:rPr>
      </w:pPr>
      <w:r w:rsidRPr="00D734A3">
        <w:rPr>
          <w:rFonts w:cs="Times New Roman"/>
          <w:b/>
          <w:bCs/>
          <w:sz w:val="28"/>
          <w:szCs w:val="28"/>
          <w:lang w:bidi="vi-VN"/>
        </w:rPr>
        <w:t xml:space="preserve">1.1. Thông tin </w:t>
      </w:r>
      <w:proofErr w:type="gramStart"/>
      <w:r w:rsidRPr="00D734A3">
        <w:rPr>
          <w:rFonts w:cs="Times New Roman"/>
          <w:b/>
          <w:bCs/>
          <w:sz w:val="28"/>
          <w:szCs w:val="28"/>
          <w:lang w:bidi="vi-VN"/>
        </w:rPr>
        <w:t>chung</w:t>
      </w:r>
      <w:proofErr w:type="gramEnd"/>
      <w:r w:rsidRPr="00D734A3">
        <w:rPr>
          <w:rFonts w:cs="Times New Roman"/>
          <w:b/>
          <w:bCs/>
          <w:sz w:val="28"/>
          <w:szCs w:val="28"/>
          <w:lang w:bidi="vi-VN"/>
        </w:rPr>
        <w:t xml:space="preserve"> về dự án, phương án sản xuất, kinh doanh, dịch vụ (gọi chung là dự án):</w:t>
      </w:r>
    </w:p>
    <w:p w:rsidR="006207E0" w:rsidRPr="00D734A3" w:rsidRDefault="006207E0" w:rsidP="006207E0">
      <w:pPr>
        <w:tabs>
          <w:tab w:val="left" w:pos="1007"/>
        </w:tabs>
        <w:spacing w:after="120"/>
        <w:ind w:firstLine="720"/>
        <w:jc w:val="both"/>
        <w:rPr>
          <w:rFonts w:cs="Times New Roman"/>
          <w:sz w:val="28"/>
          <w:szCs w:val="28"/>
          <w:lang w:bidi="vi-VN"/>
        </w:rPr>
      </w:pPr>
      <w:r w:rsidRPr="00D734A3">
        <w:rPr>
          <w:rFonts w:cs="Times New Roman"/>
          <w:sz w:val="28"/>
          <w:szCs w:val="28"/>
          <w:lang w:bidi="vi-VN"/>
        </w:rPr>
        <w:t>- Tên gọi của dự án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dự án đầu tư, dự án đầu tư xây dựng).</w:t>
      </w:r>
    </w:p>
    <w:p w:rsidR="006207E0" w:rsidRPr="00D734A3" w:rsidRDefault="006207E0" w:rsidP="006207E0">
      <w:pPr>
        <w:tabs>
          <w:tab w:val="left" w:pos="997"/>
        </w:tabs>
        <w:spacing w:after="120"/>
        <w:ind w:firstLine="720"/>
        <w:jc w:val="both"/>
        <w:rPr>
          <w:rFonts w:cs="Times New Roman"/>
          <w:sz w:val="28"/>
          <w:szCs w:val="28"/>
          <w:lang w:bidi="vi-VN"/>
        </w:rPr>
      </w:pPr>
      <w:r w:rsidRPr="00D734A3">
        <w:rPr>
          <w:rFonts w:cs="Times New Roman"/>
          <w:sz w:val="28"/>
          <w:szCs w:val="28"/>
          <w:lang w:bidi="vi-VN"/>
        </w:rPr>
        <w:t xml:space="preserve">- Tên chủ dự án, địa chỉ và phương tiện liên hệ với chủ dự án; người đại diện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pháp luật của chủ dự án; nguồn vốn và tiến độ thực hiện dự án.</w:t>
      </w:r>
    </w:p>
    <w:p w:rsidR="006207E0" w:rsidRPr="00D734A3" w:rsidRDefault="006207E0" w:rsidP="006207E0">
      <w:pPr>
        <w:tabs>
          <w:tab w:val="left" w:pos="1007"/>
        </w:tabs>
        <w:spacing w:after="120"/>
        <w:ind w:firstLine="720"/>
        <w:jc w:val="both"/>
        <w:rPr>
          <w:rFonts w:cs="Times New Roman"/>
          <w:sz w:val="28"/>
          <w:szCs w:val="28"/>
          <w:lang w:bidi="vi-VN"/>
        </w:rPr>
      </w:pPr>
      <w:r w:rsidRPr="00D734A3">
        <w:rPr>
          <w:rFonts w:cs="Times New Roman"/>
          <w:sz w:val="28"/>
          <w:szCs w:val="28"/>
          <w:lang w:bidi="vi-VN"/>
        </w:rPr>
        <w:t>- Quy mô; công suất; công nghệ và loại hình dự án.</w:t>
      </w:r>
    </w:p>
    <w:p w:rsidR="006207E0" w:rsidRPr="00D734A3" w:rsidRDefault="006207E0" w:rsidP="006207E0">
      <w:pPr>
        <w:tabs>
          <w:tab w:val="left" w:pos="987"/>
        </w:tabs>
        <w:spacing w:after="120"/>
        <w:ind w:firstLine="720"/>
        <w:jc w:val="both"/>
        <w:rPr>
          <w:rFonts w:cs="Times New Roman"/>
          <w:sz w:val="28"/>
          <w:szCs w:val="28"/>
          <w:lang w:bidi="vi-VN"/>
        </w:rPr>
      </w:pPr>
      <w:r w:rsidRPr="00D734A3">
        <w:rPr>
          <w:rFonts w:cs="Times New Roman"/>
          <w:sz w:val="28"/>
          <w:szCs w:val="28"/>
          <w:lang w:bidi="vi-VN"/>
        </w:rPr>
        <w:t xml:space="preserve">- Vị trí địa lý (các điểm mốc tọa độ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chuẩn hiện hành, ranh giới...) của địa điểm thực hiện dự án.</w:t>
      </w:r>
    </w:p>
    <w:p w:rsidR="006207E0" w:rsidRPr="00D734A3" w:rsidRDefault="006207E0" w:rsidP="006207E0">
      <w:pPr>
        <w:tabs>
          <w:tab w:val="left" w:pos="1313"/>
        </w:tabs>
        <w:spacing w:after="120"/>
        <w:ind w:firstLine="720"/>
        <w:jc w:val="both"/>
        <w:rPr>
          <w:rFonts w:cs="Times New Roman"/>
          <w:sz w:val="28"/>
          <w:szCs w:val="28"/>
          <w:lang w:bidi="vi-VN"/>
        </w:rPr>
      </w:pPr>
      <w:r w:rsidRPr="00D734A3">
        <w:rPr>
          <w:rFonts w:cs="Times New Roman"/>
          <w:b/>
          <w:bCs/>
          <w:sz w:val="28"/>
          <w:szCs w:val="28"/>
          <w:lang w:bidi="vi-VN"/>
        </w:rPr>
        <w:t xml:space="preserve">1.2. Nguyên, nhiên liệu sử dụng và các sản phẩm của dự án: </w:t>
      </w:r>
      <w:r w:rsidRPr="00D734A3">
        <w:rPr>
          <w:rFonts w:cs="Times New Roman"/>
          <w:sz w:val="28"/>
          <w:szCs w:val="28"/>
          <w:lang w:bidi="vi-VN"/>
        </w:rPr>
        <w:t>Liệt kê các loại nguyên, nhiên liệu sử dụng và các sản phẩm của dự án.</w:t>
      </w:r>
    </w:p>
    <w:p w:rsidR="006207E0" w:rsidRPr="00D734A3" w:rsidRDefault="006207E0" w:rsidP="006207E0">
      <w:pPr>
        <w:tabs>
          <w:tab w:val="left" w:pos="1338"/>
        </w:tabs>
        <w:spacing w:after="120"/>
        <w:ind w:firstLine="720"/>
        <w:jc w:val="both"/>
        <w:rPr>
          <w:rFonts w:cs="Times New Roman"/>
          <w:sz w:val="28"/>
          <w:szCs w:val="28"/>
          <w:lang w:bidi="vi-VN"/>
        </w:rPr>
      </w:pPr>
      <w:r w:rsidRPr="00D734A3">
        <w:rPr>
          <w:rFonts w:cs="Times New Roman"/>
          <w:b/>
          <w:bCs/>
          <w:sz w:val="28"/>
          <w:szCs w:val="28"/>
          <w:lang w:bidi="vi-VN"/>
        </w:rPr>
        <w:t>1.3. Các hạng mục công trình của dự án</w:t>
      </w:r>
    </w:p>
    <w:p w:rsidR="006207E0" w:rsidRPr="00D734A3" w:rsidRDefault="006207E0" w:rsidP="006207E0">
      <w:pPr>
        <w:tabs>
          <w:tab w:val="left" w:pos="997"/>
        </w:tabs>
        <w:spacing w:after="120"/>
        <w:ind w:firstLine="720"/>
        <w:jc w:val="both"/>
        <w:rPr>
          <w:rFonts w:cs="Times New Roman"/>
          <w:sz w:val="28"/>
          <w:szCs w:val="28"/>
          <w:lang w:bidi="vi-VN"/>
        </w:rPr>
      </w:pPr>
      <w:r w:rsidRPr="00D734A3">
        <w:rPr>
          <w:rFonts w:cs="Times New Roman"/>
          <w:sz w:val="28"/>
          <w:szCs w:val="28"/>
          <w:lang w:bidi="vi-VN"/>
        </w:rPr>
        <w:t>- Các hạng mục công trình chính: dây chuyền sản xuất sản phẩm chính, hạng mục đầu tư xây dựng chính của dự án.</w:t>
      </w:r>
    </w:p>
    <w:p w:rsidR="006207E0" w:rsidRPr="00D734A3" w:rsidRDefault="006207E0" w:rsidP="006207E0">
      <w:pPr>
        <w:tabs>
          <w:tab w:val="left" w:pos="987"/>
        </w:tabs>
        <w:spacing w:after="120"/>
        <w:ind w:firstLine="720"/>
        <w:jc w:val="both"/>
        <w:rPr>
          <w:rFonts w:cs="Times New Roman"/>
          <w:sz w:val="28"/>
          <w:szCs w:val="28"/>
          <w:lang w:bidi="vi-VN"/>
        </w:rPr>
      </w:pPr>
      <w:r w:rsidRPr="00D734A3">
        <w:rPr>
          <w:rFonts w:cs="Times New Roman"/>
          <w:sz w:val="28"/>
          <w:szCs w:val="28"/>
          <w:lang w:bidi="vi-VN"/>
        </w:rPr>
        <w:t>- Các hạng mục công trình phụ trợ: giao thông vận tải; bưu chính viễn thông; cung cấp điện; cung cấp nước; giải phóng mặt bằng</w:t>
      </w:r>
      <w:proofErr w:type="gramStart"/>
      <w:r w:rsidRPr="00D734A3">
        <w:rPr>
          <w:rFonts w:cs="Times New Roman"/>
          <w:sz w:val="28"/>
          <w:szCs w:val="28"/>
          <w:lang w:bidi="vi-VN"/>
        </w:rPr>
        <w:t>;...</w:t>
      </w:r>
      <w:proofErr w:type="gramEnd"/>
    </w:p>
    <w:p w:rsidR="006207E0" w:rsidRPr="00D734A3" w:rsidRDefault="006207E0" w:rsidP="006207E0">
      <w:pPr>
        <w:tabs>
          <w:tab w:val="left" w:pos="997"/>
        </w:tabs>
        <w:spacing w:after="120"/>
        <w:ind w:firstLine="720"/>
        <w:jc w:val="both"/>
        <w:rPr>
          <w:rFonts w:cs="Times New Roman"/>
          <w:sz w:val="28"/>
          <w:szCs w:val="28"/>
          <w:lang w:bidi="vi-VN"/>
        </w:rPr>
      </w:pPr>
      <w:r w:rsidRPr="00D734A3">
        <w:rPr>
          <w:rFonts w:cs="Times New Roman"/>
          <w:sz w:val="28"/>
          <w:szCs w:val="28"/>
          <w:lang w:bidi="vi-VN"/>
        </w:rPr>
        <w:t xml:space="preserve">-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w:t>
      </w:r>
      <w:r w:rsidRPr="00D734A3">
        <w:rPr>
          <w:rFonts w:cs="Times New Roman"/>
          <w:sz w:val="28"/>
          <w:szCs w:val="28"/>
          <w:lang w:bidi="vi-VN"/>
        </w:rPr>
        <w:lastRenderedPageBreak/>
        <w:t>trình phòng ngừa, ứng phó sự cố môi trường đối với nước thải, khí thải; ứng phó sự cố tràn dầu, cháy nổ và các công trình bảo vệ môi trường khác.</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Đối với các dự án mở rộng quy mô, nâng công suất hoặc thay đổi công nghệ của cơ sở đang hoạt động, trong nội dung chương này phải làm rõ thêm các thông tin về thực trạng sản xuất, kinh doanh, dịch vụ của cơ sở hiện hữu; các công trình, thiết bị, hạng mục, công nghệ sẽ được tiếp tục sử dụng trong dự án mở rộng quy mô, nâng công suất hoặc thay đổi công nghệ; các công trình, thiết bị sẽ thay đổi, điều chỉnh, bổ sung; tính liên thông, kết nối với các hạng mục công trình hiện hữu với công trình đầu tư mới.</w:t>
      </w:r>
    </w:p>
    <w:p w:rsidR="006207E0" w:rsidRPr="00D734A3" w:rsidRDefault="006207E0" w:rsidP="006207E0">
      <w:pPr>
        <w:tabs>
          <w:tab w:val="left" w:pos="1324"/>
        </w:tabs>
        <w:spacing w:after="120"/>
        <w:ind w:firstLine="720"/>
        <w:jc w:val="both"/>
        <w:rPr>
          <w:rFonts w:cs="Times New Roman"/>
          <w:sz w:val="28"/>
          <w:szCs w:val="28"/>
          <w:lang w:bidi="vi-VN"/>
        </w:rPr>
      </w:pPr>
      <w:r w:rsidRPr="00D734A3">
        <w:rPr>
          <w:rFonts w:cs="Times New Roman"/>
          <w:b/>
          <w:bCs/>
          <w:sz w:val="28"/>
          <w:szCs w:val="28"/>
          <w:lang w:bidi="vi-VN"/>
        </w:rPr>
        <w:t>1.4 Hiện trạng môi trường khu vực thực hiện dự án</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sz w:val="28"/>
          <w:szCs w:val="28"/>
          <w:lang w:bidi="vi-VN"/>
        </w:rPr>
        <w:t>- Làm rõ nguồn tiếp nhận nước thải của dự án. Tổng hợp dữ liệu (nêu rõ nguồn số liệu sử dụng) về hiện trạng môi trường khu vực triển khai dự án trong thời gian ít nhất 02 năm gần nhất, trong đó làm rõ: chất lượng của các thành phần môi trường có khả năng chịu tác động trực tiếp bởi dự án như môi trường không khí tiếp nhận trực tiếp nguồn khí thải của dự án, môi trường nước mặt tiếp nhận trực tiếp nước thải của dự án.</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Sự phù hợp của địa điểm thực hiện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với các quy hoạch, kế hoạch đã được cấp có thẩm quyền phê duyệt.</w:t>
      </w:r>
    </w:p>
    <w:p w:rsidR="006207E0" w:rsidRPr="00D734A3" w:rsidRDefault="006207E0" w:rsidP="006207E0">
      <w:pPr>
        <w:tabs>
          <w:tab w:val="left" w:pos="1002"/>
        </w:tabs>
        <w:ind w:firstLine="720"/>
        <w:jc w:val="both"/>
        <w:rPr>
          <w:rFonts w:cs="Times New Roman"/>
          <w:sz w:val="28"/>
          <w:szCs w:val="28"/>
          <w:lang w:bidi="vi-VN"/>
        </w:rPr>
      </w:pPr>
      <w:r w:rsidRPr="00D734A3">
        <w:rPr>
          <w:rFonts w:cs="Times New Roman"/>
          <w:sz w:val="28"/>
          <w:szCs w:val="28"/>
          <w:lang w:bidi="vi-VN"/>
        </w:rPr>
        <w:t xml:space="preserve">- Đối với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đầu tư vào khu công nghiệp phải báo cáo bổ sung tình trạng hoạt động của khu công nghiệp; sơ bộ về hạ tầng kỹ thuật đã hoàn thành của khu công nghiệp và sự đáp ứng tiếp nhận chất thải phát sinh từ hoạt động của dự án.</w:t>
      </w:r>
    </w:p>
    <w:p w:rsidR="006207E0" w:rsidRPr="00D734A3" w:rsidRDefault="006207E0" w:rsidP="006207E0">
      <w:pPr>
        <w:tabs>
          <w:tab w:val="left" w:pos="1002"/>
        </w:tabs>
        <w:jc w:val="both"/>
        <w:rPr>
          <w:rFonts w:cs="Times New Roman"/>
          <w:sz w:val="28"/>
          <w:szCs w:val="28"/>
          <w:lang w:bidi="vi-VN"/>
        </w:rPr>
      </w:pPr>
    </w:p>
    <w:p w:rsidR="006207E0" w:rsidRPr="00D734A3" w:rsidRDefault="006207E0" w:rsidP="006207E0">
      <w:pPr>
        <w:jc w:val="center"/>
        <w:rPr>
          <w:rFonts w:cs="Times New Roman"/>
          <w:sz w:val="28"/>
          <w:szCs w:val="28"/>
          <w:lang w:bidi="vi-VN"/>
        </w:rPr>
      </w:pPr>
      <w:r w:rsidRPr="00D734A3">
        <w:rPr>
          <w:rFonts w:cs="Times New Roman"/>
          <w:b/>
          <w:bCs/>
          <w:sz w:val="28"/>
          <w:szCs w:val="28"/>
          <w:lang w:bidi="vi-VN"/>
        </w:rPr>
        <w:t>Chương 2</w:t>
      </w:r>
    </w:p>
    <w:p w:rsidR="006207E0" w:rsidRPr="00D734A3" w:rsidRDefault="006207E0" w:rsidP="006207E0">
      <w:pPr>
        <w:jc w:val="center"/>
        <w:rPr>
          <w:rFonts w:cs="Times New Roman"/>
          <w:b/>
          <w:bCs/>
          <w:sz w:val="28"/>
          <w:szCs w:val="28"/>
          <w:lang w:bidi="vi-VN"/>
        </w:rPr>
      </w:pPr>
      <w:r w:rsidRPr="00D734A3">
        <w:rPr>
          <w:rFonts w:cs="Times New Roman"/>
          <w:b/>
          <w:bCs/>
          <w:sz w:val="28"/>
          <w:szCs w:val="28"/>
          <w:lang w:bidi="vi-VN"/>
        </w:rPr>
        <w:t>ĐÁNH GIÁ TÁC ĐỘNG ĐẾN MÔI TRƯỜNG CỦA DỰ ÁN; DỰ BÁO CÁC LOẠI CHẤT THẢI PHÁT SINH VÀ CÁC CÔNG TRÌNH, BIỆN PHÁP BẢO VỆ MÔI TRƯỜNG</w:t>
      </w:r>
    </w:p>
    <w:p w:rsidR="006207E0" w:rsidRPr="00D734A3" w:rsidRDefault="006207E0" w:rsidP="006207E0">
      <w:pPr>
        <w:rPr>
          <w:rFonts w:cs="Times New Roman"/>
          <w:sz w:val="28"/>
          <w:szCs w:val="28"/>
          <w:lang w:bidi="vi-VN"/>
        </w:rPr>
      </w:pPr>
    </w:p>
    <w:p w:rsidR="006207E0" w:rsidRPr="00D734A3" w:rsidRDefault="006207E0" w:rsidP="006207E0">
      <w:pPr>
        <w:spacing w:after="120"/>
        <w:ind w:firstLine="720"/>
        <w:jc w:val="both"/>
        <w:rPr>
          <w:rFonts w:cs="Times New Roman"/>
          <w:sz w:val="28"/>
          <w:szCs w:val="28"/>
          <w:lang w:bidi="vi-VN"/>
        </w:rPr>
      </w:pPr>
      <w:r w:rsidRPr="00D734A3">
        <w:rPr>
          <w:rFonts w:cs="Times New Roman"/>
          <w:b/>
          <w:bCs/>
          <w:sz w:val="28"/>
          <w:szCs w:val="28"/>
          <w:lang w:bidi="vi-VN"/>
        </w:rPr>
        <w:t xml:space="preserve">Nguyên tắc </w:t>
      </w:r>
      <w:proofErr w:type="gramStart"/>
      <w:r w:rsidRPr="00D734A3">
        <w:rPr>
          <w:rFonts w:cs="Times New Roman"/>
          <w:b/>
          <w:bCs/>
          <w:sz w:val="28"/>
          <w:szCs w:val="28"/>
          <w:lang w:bidi="vi-VN"/>
        </w:rPr>
        <w:t>chung</w:t>
      </w:r>
      <w:proofErr w:type="gramEnd"/>
      <w:r w:rsidRPr="00D734A3">
        <w:rPr>
          <w:rFonts w:cs="Times New Roman"/>
          <w:b/>
          <w:bCs/>
          <w:sz w:val="28"/>
          <w:szCs w:val="28"/>
          <w:lang w:bidi="vi-VN"/>
        </w:rPr>
        <w:t>:</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sz w:val="28"/>
          <w:szCs w:val="28"/>
          <w:lang w:bidi="vi-VN"/>
        </w:rPr>
        <w:t xml:space="preserve">- Việc dự báo tác động của dự án đến môi trường được thực hiện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các giai đoạn triển khai xây dựng dự án và khi dự án đi vào vận hành.</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sz w:val="28"/>
          <w:szCs w:val="28"/>
          <w:lang w:bidi="vi-VN"/>
        </w:rPr>
        <w:lastRenderedPageBreak/>
        <w:t>- Đối với dự án mở rộng quy mô, nâng công suất hoặc thay đổi công nghệ của cơ sở đang hoạt động phải dự báo tổng hợp tác động môi trường của cơ sở cũ và dự án mở rộng quy mô, nâng công suất, thay đổi công nghệ của dự án mới.</w:t>
      </w:r>
    </w:p>
    <w:p w:rsidR="006207E0" w:rsidRPr="00D734A3" w:rsidRDefault="006207E0" w:rsidP="006207E0">
      <w:pPr>
        <w:tabs>
          <w:tab w:val="left" w:pos="1318"/>
        </w:tabs>
        <w:spacing w:after="120"/>
        <w:ind w:firstLine="720"/>
        <w:jc w:val="both"/>
        <w:rPr>
          <w:rFonts w:cs="Times New Roman"/>
          <w:sz w:val="28"/>
          <w:szCs w:val="28"/>
          <w:lang w:bidi="vi-VN"/>
        </w:rPr>
      </w:pPr>
      <w:r w:rsidRPr="00D734A3">
        <w:rPr>
          <w:rFonts w:cs="Times New Roman"/>
          <w:b/>
          <w:bCs/>
          <w:sz w:val="28"/>
          <w:szCs w:val="28"/>
          <w:lang w:bidi="vi-VN"/>
        </w:rPr>
        <w:t>2.1. Dự báo tác động và đề xuất các biện pháp bảo vệ môi trường trong giai đoạn triển khai xây dựng dự án</w:t>
      </w:r>
    </w:p>
    <w:p w:rsidR="006207E0" w:rsidRPr="00D734A3" w:rsidRDefault="006207E0" w:rsidP="006207E0">
      <w:pPr>
        <w:tabs>
          <w:tab w:val="left" w:pos="1525"/>
        </w:tabs>
        <w:spacing w:after="120"/>
        <w:ind w:firstLine="720"/>
        <w:jc w:val="both"/>
        <w:rPr>
          <w:rFonts w:cs="Times New Roman"/>
          <w:sz w:val="28"/>
          <w:szCs w:val="28"/>
          <w:lang w:bidi="vi-VN"/>
        </w:rPr>
      </w:pPr>
      <w:r w:rsidRPr="00D734A3">
        <w:rPr>
          <w:rFonts w:cs="Times New Roman"/>
          <w:sz w:val="28"/>
          <w:szCs w:val="28"/>
          <w:lang w:bidi="vi-VN"/>
        </w:rPr>
        <w:t>2.1.1. Dự báo các tác động: Dự báo sơ bộ các tác động đến môi trường của giai đoạn, trong đó tập trung vào các hoạt động chính như: vật liệu xây dựng phục vụ dự án (nếu thuộc phạm vi dự án); vận chuyển nguyên vật liệu xây dựng, máy móc thiết bị; thi công các hạng mục công trình của dự án hoặc các hoạt động triển khai thực hiện dự án (đối với các dự án không có công trình xây dựng); làm sạch đường ống, làm sạch các thiết bị sản xuất, công trình bảo vệ môi trường của dự án (như: làm sạch bằng hóa chất, nước sạch, hơi nước, ...).</w:t>
      </w:r>
    </w:p>
    <w:p w:rsidR="006207E0" w:rsidRPr="00D734A3" w:rsidRDefault="006207E0" w:rsidP="006207E0">
      <w:pPr>
        <w:tabs>
          <w:tab w:val="left" w:pos="1545"/>
        </w:tabs>
        <w:spacing w:after="120"/>
        <w:ind w:firstLine="720"/>
        <w:jc w:val="both"/>
        <w:rPr>
          <w:rFonts w:cs="Times New Roman"/>
          <w:sz w:val="28"/>
          <w:szCs w:val="28"/>
          <w:lang w:bidi="vi-VN"/>
        </w:rPr>
      </w:pPr>
      <w:r w:rsidRPr="00D734A3">
        <w:rPr>
          <w:rFonts w:cs="Times New Roman"/>
          <w:sz w:val="28"/>
          <w:szCs w:val="28"/>
          <w:lang w:bidi="vi-VN"/>
        </w:rPr>
        <w:t>2.1.2. Các công trình, biện pháp bảo vệ môi trường đề xuất thực hiện</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Về nước thải: Mô tả quy mô, công suất, công nghệ các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nước thải sinh hoạt và nước thải công nghiệp (nếu có):</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 xml:space="preserve">+ Công trình </w:t>
      </w:r>
      <w:proofErr w:type="gramStart"/>
      <w:r w:rsidRPr="00D734A3">
        <w:rPr>
          <w:rFonts w:cs="Times New Roman"/>
          <w:sz w:val="28"/>
          <w:szCs w:val="28"/>
          <w:lang w:bidi="vi-VN"/>
        </w:rPr>
        <w:t>thu</w:t>
      </w:r>
      <w:proofErr w:type="gramEnd"/>
      <w:r w:rsidRPr="00D734A3">
        <w:rPr>
          <w:rFonts w:cs="Times New Roman"/>
          <w:sz w:val="28"/>
          <w:szCs w:val="28"/>
          <w:lang w:bidi="vi-VN"/>
        </w:rPr>
        <w:t xml:space="preserve"> gom, xử lý nước thải sinh hoạt của từng nhà thầu thi công, xây dựng dự án, đảm bảo đạt quy chuẩn kỹ thuật về môi trường.</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en-US"/>
        </w:rPr>
        <w:t xml:space="preserve">+ </w:t>
      </w:r>
      <w:r w:rsidRPr="00D734A3">
        <w:rPr>
          <w:rFonts w:cs="Times New Roman"/>
          <w:sz w:val="28"/>
          <w:szCs w:val="28"/>
          <w:lang w:bidi="vi-VN"/>
        </w:rPr>
        <w:t xml:space="preserve">Công trình thu gom, xử lý các loại chất thải lỏng khác như hóa chất thải, hóa chất súc rửa đường </w:t>
      </w:r>
      <w:proofErr w:type="gramStart"/>
      <w:r w:rsidRPr="00D734A3">
        <w:rPr>
          <w:rFonts w:cs="Times New Roman"/>
          <w:sz w:val="28"/>
          <w:szCs w:val="28"/>
          <w:lang w:bidi="vi-VN"/>
        </w:rPr>
        <w:t>ống, ...)</w:t>
      </w:r>
      <w:proofErr w:type="gramEnd"/>
      <w:r w:rsidRPr="00D734A3">
        <w:rPr>
          <w:rFonts w:cs="Times New Roman"/>
          <w:sz w:val="28"/>
          <w:szCs w:val="28"/>
          <w:lang w:bidi="vi-VN"/>
        </w:rPr>
        <w:t>, đảm bảo đạt quy chuẩn kỹ thuật về môi trường.</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 xml:space="preserve">Mỗi công trình xử lý nước thải phải có bản vẽ thiết kế cơ sở của từng hạng mục và cả công trình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 của pháp luật về xây dựng.</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Về rác thải sinh hoạt, chất thải xây dựng, chất thải rắn công nghiệp thông thường và chất thải nguy hại: Mô tả quy mô, vị trí của khu vực lưu giữ tạm thời các loại chất thải.</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sz w:val="28"/>
          <w:szCs w:val="28"/>
          <w:lang w:bidi="vi-VN"/>
        </w:rPr>
        <w:t>- Về bụi, khí thải: Các công trình, biện pháp giảm thiểu bụi, khí thải trong quá trình thi công xây dựng dự án, đảm bảo đạt quy chuẩn kỹ thuật về môi trường.</w:t>
      </w:r>
    </w:p>
    <w:p w:rsidR="006207E0" w:rsidRPr="00D734A3" w:rsidRDefault="006207E0" w:rsidP="006207E0">
      <w:pPr>
        <w:tabs>
          <w:tab w:val="left" w:pos="1031"/>
        </w:tabs>
        <w:spacing w:after="120"/>
        <w:ind w:firstLine="720"/>
        <w:jc w:val="both"/>
        <w:rPr>
          <w:rFonts w:cs="Times New Roman"/>
          <w:sz w:val="28"/>
          <w:szCs w:val="28"/>
          <w:lang w:bidi="vi-VN"/>
        </w:rPr>
      </w:pPr>
      <w:r w:rsidRPr="00D734A3">
        <w:rPr>
          <w:rFonts w:cs="Times New Roman"/>
          <w:sz w:val="28"/>
          <w:szCs w:val="28"/>
          <w:lang w:bidi="vi-VN"/>
        </w:rPr>
        <w:t>- Các công trình, biện pháp bảo vệ môi trường khác.</w:t>
      </w:r>
    </w:p>
    <w:p w:rsidR="006207E0" w:rsidRPr="00D734A3" w:rsidRDefault="006207E0" w:rsidP="006207E0">
      <w:pPr>
        <w:tabs>
          <w:tab w:val="left" w:pos="1385"/>
        </w:tabs>
        <w:spacing w:after="120"/>
        <w:ind w:firstLine="720"/>
        <w:jc w:val="both"/>
        <w:rPr>
          <w:rFonts w:cs="Times New Roman"/>
          <w:sz w:val="28"/>
          <w:szCs w:val="28"/>
          <w:lang w:bidi="vi-VN"/>
        </w:rPr>
      </w:pPr>
      <w:r w:rsidRPr="00D734A3">
        <w:rPr>
          <w:rFonts w:cs="Times New Roman"/>
          <w:b/>
          <w:bCs/>
          <w:sz w:val="28"/>
          <w:szCs w:val="28"/>
          <w:lang w:bidi="vi-VN"/>
        </w:rPr>
        <w:t xml:space="preserve">2.2. Dự báo tác động và đề xuất các biện pháp, công trình bảo vệ môi trường trong giai đoạn dự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đi vào vận hành</w:t>
      </w:r>
    </w:p>
    <w:p w:rsidR="006207E0" w:rsidRPr="00D734A3" w:rsidRDefault="006207E0" w:rsidP="006207E0">
      <w:pPr>
        <w:tabs>
          <w:tab w:val="left" w:pos="1525"/>
        </w:tabs>
        <w:spacing w:after="120"/>
        <w:ind w:firstLine="720"/>
        <w:jc w:val="both"/>
        <w:rPr>
          <w:rFonts w:cs="Times New Roman"/>
          <w:sz w:val="28"/>
          <w:szCs w:val="28"/>
          <w:lang w:bidi="vi-VN"/>
        </w:rPr>
      </w:pPr>
      <w:r w:rsidRPr="00D734A3">
        <w:rPr>
          <w:rFonts w:cs="Times New Roman"/>
          <w:sz w:val="28"/>
          <w:szCs w:val="28"/>
          <w:lang w:bidi="vi-VN"/>
        </w:rPr>
        <w:t>2.2.1. Dự báo các tác động: Việc dự báo tác động trong giai đoạn này cần phải tập trung vào các nội dung chính sau:</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lastRenderedPageBreak/>
        <w:t>- Tác động của các nguồn phát sinh chất thải (chất thải rắn, chất thải nguy hại, bụi, khí thải, nước thải công nghiệp, nước thải sinh hoạt, các loại chất thải lỏng khác).</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Đối với dự án đầu tư vào khu công nghiệp, phải bổ sung tác động từ việc phát sinh nước thải của dự án đối với hiện trạng thu gom, xử lý nước thải hiện hữu của khu công nghiệp; khả năng tiếp nhận, xử lý của công trình xử lý nước thải hiện hữu của khu công nghiệp đối với khối lượng nước thải phát sinh lớn nhất từ hoạt động của dự án.</w:t>
      </w:r>
    </w:p>
    <w:p w:rsidR="006207E0" w:rsidRPr="00D734A3" w:rsidRDefault="006207E0" w:rsidP="006207E0">
      <w:pPr>
        <w:tabs>
          <w:tab w:val="left" w:pos="1545"/>
        </w:tabs>
        <w:spacing w:after="120"/>
        <w:ind w:firstLine="720"/>
        <w:jc w:val="both"/>
        <w:rPr>
          <w:rFonts w:cs="Times New Roman"/>
          <w:sz w:val="28"/>
          <w:szCs w:val="28"/>
          <w:lang w:bidi="vi-VN"/>
        </w:rPr>
      </w:pPr>
      <w:r w:rsidRPr="00D734A3">
        <w:rPr>
          <w:rFonts w:cs="Times New Roman"/>
          <w:sz w:val="28"/>
          <w:szCs w:val="28"/>
          <w:lang w:bidi="vi-VN"/>
        </w:rPr>
        <w:t>2.2.2. Các công trình, biện pháp bảo vệ môi trường đề xuất thực hiện</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Yêu cầu chung: Trên cơ sở kết quả dự báo các tác động tại Mục 2.2.1 nêu trên, chủ dự án phải căn cứ vào từng loại chất thải phát sinh (với lưu lượng và tải lượng ô nhiễm lớn nhất) để đề xuất lựa chọn các thiết bị, công nghệ xử lý chất thải phù hợp, đảm bảo đáp ứng yêu cầu bảo vệ môi trường quy định.</w:t>
      </w:r>
    </w:p>
    <w:p w:rsidR="006207E0" w:rsidRPr="00D734A3" w:rsidRDefault="006207E0" w:rsidP="006207E0">
      <w:pPr>
        <w:tabs>
          <w:tab w:val="left" w:pos="1122"/>
        </w:tabs>
        <w:spacing w:after="120"/>
        <w:ind w:firstLine="720"/>
        <w:jc w:val="both"/>
        <w:rPr>
          <w:rFonts w:cs="Times New Roman"/>
          <w:sz w:val="28"/>
          <w:szCs w:val="28"/>
          <w:lang w:bidi="vi-VN"/>
        </w:rPr>
      </w:pPr>
      <w:r w:rsidRPr="00D734A3">
        <w:rPr>
          <w:rFonts w:cs="Times New Roman"/>
          <w:sz w:val="28"/>
          <w:szCs w:val="28"/>
          <w:lang w:bidi="vi-VN"/>
        </w:rPr>
        <w:t>a) Về công trình xử lý nước thải (bao gồm: các công trình xử lý nước thải sinh hoạt, nước thải công nghiệp và các loại chất thải lỏng khác):</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Mô tả quy mô, công suất, quy trình vận hành, hóa chất, chất xúc tác sử dụng của từng công trình xử lý nước thải.</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Các thông số cơ bản của từng các hạng mục thành phần và của cả công trình xử lý nước thải,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bản vẽ thiết kế cơ sở (đưa vào Phụ lục báo cáo).</w:t>
      </w:r>
    </w:p>
    <w:p w:rsidR="006207E0" w:rsidRPr="00D734A3" w:rsidRDefault="006207E0" w:rsidP="006207E0">
      <w:pPr>
        <w:tabs>
          <w:tab w:val="left" w:pos="1011"/>
        </w:tabs>
        <w:spacing w:after="120"/>
        <w:ind w:firstLine="720"/>
        <w:jc w:val="both"/>
        <w:rPr>
          <w:rFonts w:cs="Times New Roman"/>
          <w:sz w:val="28"/>
          <w:szCs w:val="28"/>
          <w:lang w:bidi="vi-VN"/>
        </w:rPr>
      </w:pPr>
      <w:r w:rsidRPr="00D734A3">
        <w:rPr>
          <w:rFonts w:cs="Times New Roman"/>
          <w:sz w:val="28"/>
          <w:szCs w:val="28"/>
          <w:lang w:bidi="vi-VN"/>
        </w:rPr>
        <w:t xml:space="preserve">- Đề xuất vị trí, thông số lắp đặt các thiết bị quan trắc nước thải tự động, liên tục (đối với trường hợp phải lắp đặt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6207E0" w:rsidRPr="00D734A3" w:rsidRDefault="006207E0" w:rsidP="006207E0">
      <w:pPr>
        <w:tabs>
          <w:tab w:val="left" w:pos="1170"/>
        </w:tabs>
        <w:spacing w:after="120"/>
        <w:ind w:firstLine="720"/>
        <w:jc w:val="both"/>
        <w:rPr>
          <w:rFonts w:cs="Times New Roman"/>
          <w:sz w:val="28"/>
          <w:szCs w:val="28"/>
          <w:lang w:bidi="vi-VN"/>
        </w:rPr>
      </w:pPr>
      <w:r w:rsidRPr="00D734A3">
        <w:rPr>
          <w:rFonts w:cs="Times New Roman"/>
          <w:sz w:val="28"/>
          <w:szCs w:val="28"/>
          <w:lang w:bidi="vi-VN"/>
        </w:rPr>
        <w:t>b) Về công trình xử lý bụi, khí thải:</w:t>
      </w:r>
    </w:p>
    <w:p w:rsidR="006207E0" w:rsidRPr="00D734A3" w:rsidRDefault="006207E0" w:rsidP="006207E0">
      <w:pPr>
        <w:tabs>
          <w:tab w:val="left" w:pos="1012"/>
        </w:tabs>
        <w:spacing w:after="120"/>
        <w:ind w:firstLine="720"/>
        <w:jc w:val="both"/>
        <w:rPr>
          <w:rFonts w:cs="Times New Roman"/>
          <w:sz w:val="28"/>
          <w:szCs w:val="28"/>
          <w:lang w:bidi="vi-VN"/>
        </w:rPr>
      </w:pPr>
      <w:r w:rsidRPr="00D734A3">
        <w:rPr>
          <w:rFonts w:cs="Times New Roman"/>
          <w:sz w:val="28"/>
          <w:szCs w:val="28"/>
          <w:lang w:bidi="vi-VN"/>
        </w:rPr>
        <w:t>- Thực hiện như đối với nước thải.</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sz w:val="28"/>
          <w:szCs w:val="28"/>
          <w:lang w:bidi="vi-VN"/>
        </w:rPr>
        <w:t xml:space="preserve">- Đề xuất vị trí, thông số lắp đặt các thiết bị quan trắc khí thải tự động, liên tục (đối với trường hợp phải lắp đặt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quy định).</w:t>
      </w:r>
    </w:p>
    <w:p w:rsidR="006207E0" w:rsidRPr="00D734A3" w:rsidRDefault="006207E0" w:rsidP="006207E0">
      <w:pPr>
        <w:tabs>
          <w:tab w:val="left" w:pos="1136"/>
        </w:tabs>
        <w:spacing w:after="120"/>
        <w:ind w:firstLine="720"/>
        <w:jc w:val="both"/>
        <w:rPr>
          <w:rFonts w:cs="Times New Roman"/>
          <w:sz w:val="28"/>
          <w:szCs w:val="28"/>
          <w:lang w:bidi="vi-VN"/>
        </w:rPr>
      </w:pPr>
      <w:r w:rsidRPr="00D734A3">
        <w:rPr>
          <w:rFonts w:cs="Times New Roman"/>
          <w:sz w:val="28"/>
          <w:szCs w:val="28"/>
          <w:lang w:bidi="vi-VN"/>
        </w:rPr>
        <w:t>c) Về công trình lưu giữ, xử lý chất thải rắn (gồm: rác thải sinh hoạt, chất thải rắn công nghiệp thông thường, chất thải nguy hại): Thực hiện như đối với nước thải.</w:t>
      </w:r>
    </w:p>
    <w:p w:rsidR="006207E0" w:rsidRPr="00D734A3" w:rsidRDefault="006207E0" w:rsidP="006207E0">
      <w:pPr>
        <w:tabs>
          <w:tab w:val="left" w:pos="1150"/>
        </w:tabs>
        <w:spacing w:after="120"/>
        <w:ind w:firstLine="720"/>
        <w:jc w:val="both"/>
        <w:rPr>
          <w:rFonts w:cs="Times New Roman"/>
          <w:sz w:val="28"/>
          <w:szCs w:val="28"/>
          <w:lang w:bidi="vi-VN"/>
        </w:rPr>
      </w:pPr>
      <w:r w:rsidRPr="00D734A3">
        <w:rPr>
          <w:rFonts w:cs="Times New Roman"/>
          <w:sz w:val="28"/>
          <w:szCs w:val="28"/>
          <w:lang w:bidi="vi-VN"/>
        </w:rPr>
        <w:t>d) Công trình phòng ngừa, ứng phó sự cố môi trường đối với nước thải và khí thải (đối với trường hợp phải lắp đặt): Thực hiện như đối với nước thải.</w:t>
      </w:r>
    </w:p>
    <w:p w:rsidR="006207E0" w:rsidRPr="00D734A3" w:rsidRDefault="006207E0" w:rsidP="006207E0">
      <w:pPr>
        <w:tabs>
          <w:tab w:val="left" w:pos="1545"/>
        </w:tabs>
        <w:spacing w:after="120"/>
        <w:ind w:firstLine="720"/>
        <w:jc w:val="both"/>
        <w:rPr>
          <w:rFonts w:cs="Times New Roman"/>
          <w:sz w:val="28"/>
          <w:szCs w:val="28"/>
          <w:lang w:bidi="vi-VN"/>
        </w:rPr>
      </w:pPr>
      <w:r w:rsidRPr="00D734A3">
        <w:rPr>
          <w:rFonts w:cs="Times New Roman"/>
          <w:sz w:val="28"/>
          <w:szCs w:val="28"/>
          <w:lang w:bidi="vi-VN"/>
        </w:rPr>
        <w:t>2.2.3. Tiến độ hoàn thành các công trình, biện pháp bảo vệ môi trường</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sz w:val="28"/>
          <w:szCs w:val="28"/>
          <w:lang w:bidi="vi-VN"/>
        </w:rPr>
        <w:t>- Kế hoạch xây lắp các công trình bảo vệ môi trường, thiết bị xử lý chất thải, thiết bị quan trắc nước thải, khí thải tự động, liên tục.</w:t>
      </w:r>
    </w:p>
    <w:p w:rsidR="006207E0" w:rsidRPr="00D734A3" w:rsidRDefault="006207E0" w:rsidP="006207E0">
      <w:pPr>
        <w:tabs>
          <w:tab w:val="left" w:pos="1002"/>
        </w:tabs>
        <w:ind w:firstLine="720"/>
        <w:jc w:val="both"/>
        <w:rPr>
          <w:rFonts w:cs="Times New Roman"/>
          <w:sz w:val="28"/>
          <w:szCs w:val="28"/>
          <w:lang w:bidi="vi-VN"/>
        </w:rPr>
      </w:pPr>
      <w:r w:rsidRPr="00D734A3">
        <w:rPr>
          <w:rFonts w:cs="Times New Roman"/>
          <w:sz w:val="28"/>
          <w:szCs w:val="28"/>
          <w:lang w:bidi="vi-VN"/>
        </w:rPr>
        <w:lastRenderedPageBreak/>
        <w:t>- Tóm tắt dự toán kinh phí đối với từng công trình, biện pháp bảo vệ môi trường.</w:t>
      </w:r>
    </w:p>
    <w:p w:rsidR="006207E0" w:rsidRPr="00D734A3" w:rsidRDefault="006207E0" w:rsidP="006207E0">
      <w:pPr>
        <w:tabs>
          <w:tab w:val="left" w:pos="1002"/>
        </w:tabs>
        <w:ind w:firstLine="720"/>
        <w:jc w:val="both"/>
        <w:rPr>
          <w:rFonts w:cs="Times New Roman"/>
          <w:sz w:val="28"/>
          <w:szCs w:val="28"/>
          <w:lang w:bidi="vi-VN"/>
        </w:rPr>
      </w:pPr>
    </w:p>
    <w:p w:rsidR="006207E0" w:rsidRPr="00D734A3" w:rsidRDefault="006207E0" w:rsidP="006207E0">
      <w:pPr>
        <w:jc w:val="center"/>
        <w:rPr>
          <w:rFonts w:cs="Times New Roman"/>
          <w:sz w:val="28"/>
          <w:szCs w:val="28"/>
          <w:lang w:bidi="vi-VN"/>
        </w:rPr>
      </w:pPr>
      <w:r w:rsidRPr="00D734A3">
        <w:rPr>
          <w:rFonts w:cs="Times New Roman"/>
          <w:b/>
          <w:bCs/>
          <w:sz w:val="28"/>
          <w:szCs w:val="28"/>
          <w:lang w:bidi="vi-VN"/>
        </w:rPr>
        <w:t>Chương 3</w:t>
      </w:r>
    </w:p>
    <w:p w:rsidR="006207E0" w:rsidRPr="00D734A3" w:rsidRDefault="006207E0" w:rsidP="006207E0">
      <w:pPr>
        <w:jc w:val="center"/>
        <w:rPr>
          <w:rFonts w:cs="Times New Roman"/>
          <w:b/>
          <w:bCs/>
          <w:sz w:val="28"/>
          <w:szCs w:val="28"/>
          <w:lang w:bidi="vi-VN"/>
        </w:rPr>
      </w:pPr>
      <w:r w:rsidRPr="00D734A3">
        <w:rPr>
          <w:rFonts w:cs="Times New Roman"/>
          <w:b/>
          <w:bCs/>
          <w:sz w:val="28"/>
          <w:szCs w:val="28"/>
          <w:lang w:bidi="vi-VN"/>
        </w:rPr>
        <w:t>TỔ CHỨC THỰC HIỆN CÁC BIỆN PHÁP BẢO VỆ MÔI TRƯỜNG</w:t>
      </w:r>
    </w:p>
    <w:p w:rsidR="006207E0" w:rsidRPr="00D734A3" w:rsidRDefault="006207E0" w:rsidP="006207E0">
      <w:pPr>
        <w:jc w:val="center"/>
        <w:rPr>
          <w:rFonts w:cs="Times New Roman"/>
          <w:sz w:val="28"/>
          <w:szCs w:val="28"/>
          <w:lang w:bidi="vi-VN"/>
        </w:rPr>
      </w:pPr>
    </w:p>
    <w:p w:rsidR="006207E0" w:rsidRPr="00D734A3" w:rsidRDefault="006207E0" w:rsidP="006207E0">
      <w:pPr>
        <w:tabs>
          <w:tab w:val="left" w:pos="1362"/>
        </w:tabs>
        <w:spacing w:after="120"/>
        <w:ind w:firstLine="720"/>
        <w:jc w:val="both"/>
        <w:rPr>
          <w:rFonts w:cs="Times New Roman"/>
          <w:sz w:val="28"/>
          <w:szCs w:val="28"/>
          <w:lang w:bidi="vi-VN"/>
        </w:rPr>
      </w:pPr>
      <w:r w:rsidRPr="00D734A3">
        <w:rPr>
          <w:rFonts w:cs="Times New Roman"/>
          <w:b/>
          <w:bCs/>
          <w:sz w:val="28"/>
          <w:szCs w:val="28"/>
          <w:lang w:bidi="vi-VN"/>
        </w:rPr>
        <w:t>3.1. Kế hoạch tổ chức thực hiện các biện pháp bảo vệ môi trường</w:t>
      </w:r>
    </w:p>
    <w:p w:rsidR="006207E0" w:rsidRPr="00D734A3" w:rsidRDefault="006207E0" w:rsidP="006207E0">
      <w:pPr>
        <w:tabs>
          <w:tab w:val="left" w:pos="1342"/>
        </w:tabs>
        <w:spacing w:after="120"/>
        <w:ind w:firstLine="720"/>
        <w:jc w:val="both"/>
        <w:rPr>
          <w:rFonts w:cs="Times New Roman"/>
          <w:sz w:val="28"/>
          <w:szCs w:val="28"/>
          <w:lang w:bidi="vi-VN"/>
        </w:rPr>
      </w:pPr>
      <w:r w:rsidRPr="00D734A3">
        <w:rPr>
          <w:rFonts w:cs="Times New Roman"/>
          <w:b/>
          <w:bCs/>
          <w:sz w:val="28"/>
          <w:szCs w:val="28"/>
          <w:lang w:bidi="vi-VN"/>
        </w:rPr>
        <w:t xml:space="preserve">3.2. Kế hoạch quan trắc môi trường: </w:t>
      </w:r>
      <w:r w:rsidRPr="00D734A3">
        <w:rPr>
          <w:rFonts w:cs="Times New Roman"/>
          <w:sz w:val="28"/>
          <w:szCs w:val="28"/>
          <w:lang w:bidi="vi-VN"/>
        </w:rPr>
        <w:t>Kế hoạch quan trắc môi trường được xây dựng theo từng giai đoạn của dự án, gồm: thi công xây dựng và vận hành thương mại, cụ thể: Giám sát lưu lượng khí thải, nước thải và những thông số ô nhiễm có trong khí thải, nước thải đặc trưng của dự án, phù hợp với quy chuẩn kỹ thuật về môi trường với tần suất tối thiểu 06 tháng/01 lần.</w:t>
      </w:r>
    </w:p>
    <w:p w:rsidR="006207E0" w:rsidRPr="00D734A3" w:rsidRDefault="006207E0" w:rsidP="006207E0">
      <w:pPr>
        <w:spacing w:after="120"/>
        <w:ind w:firstLine="720"/>
        <w:jc w:val="both"/>
        <w:rPr>
          <w:rFonts w:cs="Times New Roman"/>
          <w:sz w:val="28"/>
          <w:szCs w:val="28"/>
          <w:lang w:bidi="vi-VN"/>
        </w:rPr>
      </w:pPr>
      <w:r w:rsidRPr="00D734A3">
        <w:rPr>
          <w:rFonts w:cs="Times New Roman"/>
          <w:b/>
          <w:bCs/>
          <w:sz w:val="28"/>
          <w:szCs w:val="28"/>
          <w:lang w:bidi="vi-VN"/>
        </w:rPr>
        <w:t>Cam kết của chủ dự án, cơ sở</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Chúng tôi cam kết về lộ trình thực hiện các biện pháp, công trình giảm thiểu tác động xấu đến môi trường nêu trong kế hoạch bảo vệ môi trường.</w:t>
      </w:r>
    </w:p>
    <w:p w:rsidR="006207E0" w:rsidRPr="00D734A3" w:rsidRDefault="006207E0" w:rsidP="006207E0">
      <w:pPr>
        <w:ind w:firstLine="720"/>
        <w:jc w:val="both"/>
        <w:rPr>
          <w:rFonts w:cs="Times New Roman"/>
          <w:sz w:val="28"/>
          <w:szCs w:val="28"/>
          <w:lang w:bidi="vi-VN"/>
        </w:rPr>
      </w:pPr>
      <w:r w:rsidRPr="00D734A3">
        <w:rPr>
          <w:rFonts w:cs="Times New Roman"/>
          <w:sz w:val="28"/>
          <w:szCs w:val="28"/>
          <w:lang w:bidi="vi-VN"/>
        </w:rPr>
        <w:t xml:space="preserve">Chúng tôi gửi kèm </w:t>
      </w:r>
      <w:proofErr w:type="gramStart"/>
      <w:r w:rsidRPr="00D734A3">
        <w:rPr>
          <w:rFonts w:cs="Times New Roman"/>
          <w:sz w:val="28"/>
          <w:szCs w:val="28"/>
          <w:lang w:bidi="vi-VN"/>
        </w:rPr>
        <w:t>theo</w:t>
      </w:r>
      <w:proofErr w:type="gramEnd"/>
      <w:r w:rsidRPr="00D734A3">
        <w:rPr>
          <w:rFonts w:cs="Times New Roman"/>
          <w:sz w:val="28"/>
          <w:szCs w:val="28"/>
          <w:lang w:bidi="vi-VN"/>
        </w:rPr>
        <w:t xml:space="preserve"> dưới đây Phụ lục các hồ sơ, văn bản có liên quan đến dự án, cơ sở (nếu có và liệt kê cụ thể).</w:t>
      </w:r>
    </w:p>
    <w:p w:rsidR="006207E0" w:rsidRPr="00D734A3" w:rsidRDefault="006207E0" w:rsidP="006207E0">
      <w:pPr>
        <w:jc w:val="center"/>
        <w:rPr>
          <w:rFonts w:cs="Times New Roman"/>
          <w:b/>
          <w:bCs/>
          <w:sz w:val="28"/>
          <w:szCs w:val="28"/>
          <w:lang w:bidi="vi-VN"/>
        </w:rPr>
      </w:pPr>
    </w:p>
    <w:p w:rsidR="006207E0" w:rsidRPr="00D734A3" w:rsidRDefault="006207E0" w:rsidP="006207E0">
      <w:pPr>
        <w:jc w:val="center"/>
        <w:rPr>
          <w:rFonts w:cs="Times New Roman"/>
          <w:sz w:val="28"/>
          <w:szCs w:val="28"/>
          <w:lang w:bidi="vi-VN"/>
        </w:rPr>
      </w:pPr>
      <w:r w:rsidRPr="00D734A3">
        <w:rPr>
          <w:rFonts w:cs="Times New Roman"/>
          <w:b/>
          <w:bCs/>
          <w:sz w:val="28"/>
          <w:szCs w:val="28"/>
          <w:lang w:bidi="vi-VN"/>
        </w:rPr>
        <w:t>Phụ lục</w:t>
      </w:r>
    </w:p>
    <w:p w:rsidR="006207E0" w:rsidRPr="00D734A3" w:rsidRDefault="006207E0" w:rsidP="006207E0">
      <w:pPr>
        <w:jc w:val="center"/>
        <w:rPr>
          <w:rFonts w:cs="Times New Roman"/>
          <w:sz w:val="28"/>
          <w:szCs w:val="28"/>
          <w:lang w:bidi="vi-VN"/>
        </w:rPr>
      </w:pPr>
      <w:r w:rsidRPr="00D734A3">
        <w:rPr>
          <w:rFonts w:cs="Times New Roman"/>
          <w:sz w:val="28"/>
          <w:szCs w:val="28"/>
          <w:lang w:bidi="vi-VN"/>
        </w:rPr>
        <w:t>(Các Phụ lục I, II</w:t>
      </w:r>
      <w:proofErr w:type="gramStart"/>
      <w:r w:rsidRPr="00D734A3">
        <w:rPr>
          <w:rFonts w:cs="Times New Roman"/>
          <w:sz w:val="28"/>
          <w:szCs w:val="28"/>
          <w:lang w:bidi="vi-VN"/>
        </w:rPr>
        <w:t>,...</w:t>
      </w:r>
      <w:proofErr w:type="gramEnd"/>
      <w:r w:rsidRPr="00D734A3">
        <w:rPr>
          <w:rFonts w:cs="Times New Roman"/>
          <w:sz w:val="28"/>
          <w:szCs w:val="28"/>
          <w:lang w:bidi="vi-VN"/>
        </w:rPr>
        <w:t>)</w:t>
      </w:r>
    </w:p>
    <w:p w:rsidR="006207E0" w:rsidRPr="00D734A3" w:rsidRDefault="006207E0" w:rsidP="006207E0">
      <w:pPr>
        <w:rPr>
          <w:rFonts w:cs="Times New Roman"/>
          <w:sz w:val="28"/>
          <w:szCs w:val="28"/>
        </w:rPr>
      </w:pPr>
    </w:p>
    <w:p w:rsidR="000410AC" w:rsidRDefault="000410AC" w:rsidP="006207E0">
      <w:pPr>
        <w:spacing w:before="120" w:after="120"/>
        <w:ind w:firstLine="709"/>
        <w:jc w:val="both"/>
        <w:rPr>
          <w:rFonts w:cs="Times New Roman"/>
          <w:b/>
          <w:bCs/>
          <w:color w:val="000000" w:themeColor="text1"/>
          <w:spacing w:val="-4"/>
          <w:sz w:val="28"/>
          <w:szCs w:val="28"/>
        </w:rPr>
      </w:pPr>
    </w:p>
    <w:p w:rsidR="000410AC" w:rsidRDefault="000410AC" w:rsidP="006207E0">
      <w:pPr>
        <w:spacing w:before="120" w:after="120"/>
        <w:ind w:firstLine="709"/>
        <w:jc w:val="both"/>
        <w:rPr>
          <w:rFonts w:cs="Times New Roman"/>
          <w:b/>
          <w:bCs/>
          <w:color w:val="000000" w:themeColor="text1"/>
          <w:spacing w:val="-4"/>
          <w:sz w:val="28"/>
          <w:szCs w:val="28"/>
        </w:rPr>
      </w:pPr>
    </w:p>
    <w:p w:rsidR="000410AC" w:rsidRDefault="000410AC" w:rsidP="006207E0">
      <w:pPr>
        <w:spacing w:before="120" w:after="120"/>
        <w:ind w:firstLine="709"/>
        <w:jc w:val="both"/>
        <w:rPr>
          <w:rFonts w:cs="Times New Roman"/>
          <w:b/>
          <w:bCs/>
          <w:color w:val="000000" w:themeColor="text1"/>
          <w:spacing w:val="-4"/>
          <w:sz w:val="28"/>
          <w:szCs w:val="28"/>
        </w:rPr>
      </w:pPr>
    </w:p>
    <w:p w:rsidR="000410AC" w:rsidRDefault="000410AC" w:rsidP="006207E0">
      <w:pPr>
        <w:spacing w:before="120" w:after="120"/>
        <w:ind w:firstLine="709"/>
        <w:jc w:val="both"/>
        <w:rPr>
          <w:rFonts w:cs="Times New Roman"/>
          <w:b/>
          <w:bCs/>
          <w:color w:val="000000" w:themeColor="text1"/>
          <w:spacing w:val="-4"/>
          <w:sz w:val="28"/>
          <w:szCs w:val="28"/>
        </w:rPr>
      </w:pPr>
    </w:p>
    <w:p w:rsidR="000410AC" w:rsidRDefault="000410AC" w:rsidP="006207E0">
      <w:pPr>
        <w:spacing w:before="120" w:after="120"/>
        <w:ind w:firstLine="709"/>
        <w:jc w:val="both"/>
        <w:rPr>
          <w:rFonts w:cs="Times New Roman"/>
          <w:b/>
          <w:bCs/>
          <w:color w:val="000000" w:themeColor="text1"/>
          <w:spacing w:val="-4"/>
          <w:sz w:val="28"/>
          <w:szCs w:val="28"/>
        </w:rPr>
      </w:pPr>
    </w:p>
    <w:p w:rsidR="000410AC" w:rsidRDefault="000410AC" w:rsidP="006207E0">
      <w:pPr>
        <w:spacing w:before="120" w:after="120"/>
        <w:ind w:firstLine="709"/>
        <w:jc w:val="both"/>
        <w:rPr>
          <w:rFonts w:cs="Times New Roman"/>
          <w:b/>
          <w:bCs/>
          <w:color w:val="000000" w:themeColor="text1"/>
          <w:spacing w:val="-4"/>
          <w:sz w:val="28"/>
          <w:szCs w:val="28"/>
        </w:rPr>
      </w:pPr>
    </w:p>
    <w:p w:rsidR="000410AC" w:rsidRDefault="000410AC" w:rsidP="006207E0">
      <w:pPr>
        <w:spacing w:before="120" w:after="120"/>
        <w:ind w:firstLine="709"/>
        <w:jc w:val="both"/>
        <w:rPr>
          <w:rFonts w:cs="Times New Roman"/>
          <w:b/>
          <w:bCs/>
          <w:color w:val="000000" w:themeColor="text1"/>
          <w:spacing w:val="-4"/>
          <w:sz w:val="28"/>
          <w:szCs w:val="28"/>
        </w:rPr>
      </w:pPr>
    </w:p>
    <w:p w:rsidR="006207E0" w:rsidRPr="00D734A3" w:rsidRDefault="006207E0" w:rsidP="006207E0">
      <w:pPr>
        <w:spacing w:before="120" w:after="120"/>
        <w:ind w:firstLine="709"/>
        <w:jc w:val="both"/>
        <w:rPr>
          <w:rFonts w:cs="Times New Roman"/>
          <w:b/>
          <w:bCs/>
          <w:color w:val="000000" w:themeColor="text1"/>
          <w:spacing w:val="-4"/>
          <w:sz w:val="28"/>
          <w:szCs w:val="28"/>
        </w:rPr>
      </w:pPr>
      <w:r w:rsidRPr="00D734A3">
        <w:rPr>
          <w:rFonts w:cs="Times New Roman"/>
          <w:b/>
          <w:bCs/>
          <w:color w:val="000000" w:themeColor="text1"/>
          <w:spacing w:val="-4"/>
          <w:sz w:val="28"/>
          <w:szCs w:val="28"/>
        </w:rPr>
        <w:lastRenderedPageBreak/>
        <w:t xml:space="preserve">3. </w:t>
      </w:r>
      <w:r w:rsidRPr="00D734A3">
        <w:rPr>
          <w:rFonts w:cs="Times New Roman"/>
          <w:b/>
          <w:bCs/>
          <w:color w:val="000000" w:themeColor="text1"/>
          <w:spacing w:val="-4"/>
          <w:sz w:val="28"/>
          <w:szCs w:val="28"/>
          <w:lang w:val="vi-VN"/>
        </w:rPr>
        <w:t xml:space="preserve">Thẩm định và phê duyệt Kế hoạch ứng phó sự cố tràn dầu </w:t>
      </w:r>
    </w:p>
    <w:p w:rsidR="006207E0" w:rsidRPr="00D734A3" w:rsidRDefault="006207E0" w:rsidP="006207E0">
      <w:pPr>
        <w:spacing w:before="120" w:after="120"/>
        <w:ind w:firstLine="709"/>
        <w:jc w:val="both"/>
        <w:rPr>
          <w:rFonts w:cs="Times New Roman"/>
          <w:b/>
          <w:color w:val="000000" w:themeColor="text1"/>
          <w:sz w:val="28"/>
          <w:szCs w:val="28"/>
        </w:rPr>
      </w:pPr>
      <w:r w:rsidRPr="00D734A3">
        <w:rPr>
          <w:rFonts w:cs="Times New Roman"/>
          <w:b/>
          <w:color w:val="000000" w:themeColor="text1"/>
          <w:sz w:val="28"/>
          <w:szCs w:val="28"/>
        </w:rPr>
        <w:t xml:space="preserve">a) Trình tự thực hiện: </w:t>
      </w:r>
    </w:p>
    <w:p w:rsidR="006207E0" w:rsidRPr="00D734A3" w:rsidRDefault="006207E0" w:rsidP="006207E0">
      <w:pPr>
        <w:spacing w:before="120" w:after="120"/>
        <w:ind w:firstLine="709"/>
        <w:jc w:val="both"/>
        <w:rPr>
          <w:rFonts w:cs="Times New Roman"/>
          <w:b/>
          <w:sz w:val="28"/>
          <w:szCs w:val="28"/>
        </w:rPr>
      </w:pPr>
      <w:r w:rsidRPr="00D734A3">
        <w:rPr>
          <w:rFonts w:cs="Times New Roman"/>
          <w:b/>
          <w:sz w:val="28"/>
          <w:szCs w:val="28"/>
        </w:rPr>
        <w:t xml:space="preserve">a) Trình tự thực hiện: </w:t>
      </w:r>
    </w:p>
    <w:p w:rsidR="00CF36F4" w:rsidRDefault="006207E0" w:rsidP="006207E0">
      <w:pPr>
        <w:spacing w:after="120"/>
        <w:ind w:firstLine="720"/>
        <w:jc w:val="both"/>
        <w:rPr>
          <w:rFonts w:cs="Times New Roman"/>
          <w:i/>
          <w:iCs/>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nộp hồ sơ đề nghị thẩm định và phê duyệt Kế hoạch ứng phó sự cố tràn dầu đến UBND cấp huyện </w:t>
      </w:r>
      <w:r w:rsidR="00CF36F4" w:rsidRPr="006C011D">
        <w:rPr>
          <w:rFonts w:cs="Times New Roman"/>
          <w:color w:val="FF0000"/>
          <w:sz w:val="28"/>
          <w:szCs w:val="28"/>
          <w:lang w:val="vi-VN" w:bidi="vi-VN"/>
        </w:rPr>
        <w:t>tại Bộ phận tiếp nhận và trả kết quả cấp huyện</w:t>
      </w:r>
      <w:r w:rsidR="00CF36F4">
        <w:rPr>
          <w:rFonts w:cs="Times New Roman"/>
          <w:color w:val="FF0000"/>
          <w:sz w:val="28"/>
          <w:szCs w:val="28"/>
          <w:lang w:val="vi-VN" w:bidi="vi-VN"/>
        </w:rPr>
        <w:t xml:space="preserve"> hoặc qua đường bưu điện</w:t>
      </w:r>
      <w:r w:rsidR="00CF36F4">
        <w:rPr>
          <w:rFonts w:cs="Times New Roman"/>
          <w:color w:val="FF0000"/>
          <w:sz w:val="28"/>
          <w:szCs w:val="28"/>
          <w:lang w:val="vi-VN" w:bidi="vi-VN"/>
        </w:rPr>
        <w:t>.</w:t>
      </w:r>
      <w:r w:rsidR="00CF36F4" w:rsidRPr="00D734A3">
        <w:rPr>
          <w:rFonts w:cs="Times New Roman"/>
          <w:i/>
          <w:iCs/>
          <w:sz w:val="28"/>
          <w:szCs w:val="28"/>
          <w:lang w:bidi="vi-VN"/>
        </w:rPr>
        <w:t xml:space="preserve"> </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2. Kiểm tra hồ sơ:</w:t>
      </w:r>
      <w:r w:rsidRPr="00D734A3">
        <w:rPr>
          <w:rFonts w:cs="Times New Roman"/>
          <w:sz w:val="28"/>
          <w:szCs w:val="28"/>
          <w:lang w:bidi="vi-VN"/>
        </w:rPr>
        <w:t xml:space="preserve"> Cơ quan chuyên môn của UBND cấp huyện xem xét, kiểm tra hồ sơ; trường hợp hồ sơ không đầy đủ, hợp lệ, cơ quan thẩm định phải có văn bản thông báo cho chủ dự án.</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3. Thẩm định hồ sơ:</w:t>
      </w:r>
    </w:p>
    <w:p w:rsidR="006207E0" w:rsidRPr="00D734A3" w:rsidRDefault="006207E0" w:rsidP="006207E0">
      <w:pPr>
        <w:tabs>
          <w:tab w:val="left" w:pos="975"/>
        </w:tabs>
        <w:spacing w:after="120"/>
        <w:ind w:firstLine="720"/>
        <w:jc w:val="both"/>
        <w:rPr>
          <w:rFonts w:cs="Times New Roman"/>
          <w:sz w:val="28"/>
          <w:szCs w:val="28"/>
          <w:lang w:bidi="vi-VN"/>
        </w:rPr>
      </w:pPr>
      <w:r w:rsidRPr="00D734A3">
        <w:rPr>
          <w:rFonts w:cs="Times New Roman"/>
          <w:sz w:val="28"/>
          <w:szCs w:val="28"/>
          <w:lang w:bidi="vi-VN"/>
        </w:rPr>
        <w:t>- Thẩm định hồ sơ Kế hoạch ứng phó sự cố tràn dầu thông qua Hội đồng thẩm định.</w:t>
      </w:r>
    </w:p>
    <w:p w:rsidR="006207E0" w:rsidRPr="00D734A3" w:rsidRDefault="006207E0" w:rsidP="006207E0">
      <w:pPr>
        <w:tabs>
          <w:tab w:val="left" w:pos="975"/>
        </w:tabs>
        <w:spacing w:after="120"/>
        <w:ind w:firstLine="720"/>
        <w:jc w:val="both"/>
        <w:rPr>
          <w:rFonts w:cs="Times New Roman"/>
          <w:sz w:val="28"/>
          <w:szCs w:val="28"/>
          <w:lang w:bidi="vi-VN"/>
        </w:rPr>
      </w:pPr>
      <w:r w:rsidRPr="00D734A3">
        <w:rPr>
          <w:rFonts w:cs="Times New Roman"/>
          <w:sz w:val="28"/>
          <w:szCs w:val="28"/>
          <w:lang w:bidi="vi-VN"/>
        </w:rPr>
        <w:t>- Sau khi báo cáo đánh giá tác động môi trường đã được thẩm định với kết quả thông qua không cần chỉnh sửa, bổ sung hoặc thông qua với điều kiện phải chỉnh sửa, bổ sung, chủ dự án hoàn thiện và gửi cơ quan thẩm định hồ sơ đề nghị phê duyệt Kế hoạch ứng phó sự cố tràn dầu.</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4. Phê duyệt và gửi kết quả</w:t>
      </w:r>
    </w:p>
    <w:p w:rsidR="006207E0" w:rsidRPr="00D734A3" w:rsidRDefault="006207E0" w:rsidP="006207E0">
      <w:pPr>
        <w:tabs>
          <w:tab w:val="left" w:pos="975"/>
        </w:tabs>
        <w:spacing w:after="120"/>
        <w:ind w:firstLine="720"/>
        <w:jc w:val="both"/>
        <w:rPr>
          <w:rFonts w:cs="Times New Roman"/>
          <w:sz w:val="28"/>
          <w:szCs w:val="28"/>
          <w:lang w:bidi="vi-VN"/>
        </w:rPr>
      </w:pPr>
      <w:r w:rsidRPr="00D734A3">
        <w:rPr>
          <w:rFonts w:cs="Times New Roman"/>
          <w:sz w:val="28"/>
          <w:szCs w:val="28"/>
          <w:lang w:bidi="vi-VN"/>
        </w:rPr>
        <w:t xml:space="preserve">- Cơ quan chuyên môn trình UBND cấp huyện hồ sơ đề nghị phê duyệt Kế hoạch ứng phó sự cố tràn dầu do chủ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gửi đến. UBND cấp huyện ban hành quyết định phê duyệt Kế hoạch ứng phó sự cố tràn dầu. Trường hợp chưa đủ điều kiện phê duyệt hoặc không phê duyệt phải có văn bản nêu rõ lý do.</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en-US"/>
        </w:rPr>
        <w:t xml:space="preserve">- Chủ dự </w:t>
      </w:r>
      <w:proofErr w:type="gramStart"/>
      <w:r w:rsidRPr="00D734A3">
        <w:rPr>
          <w:rFonts w:cs="Times New Roman"/>
          <w:sz w:val="28"/>
          <w:szCs w:val="28"/>
          <w:lang w:bidi="en-US"/>
        </w:rPr>
        <w:t>án</w:t>
      </w:r>
      <w:proofErr w:type="gramEnd"/>
      <w:r w:rsidRPr="00D734A3">
        <w:rPr>
          <w:rFonts w:cs="Times New Roman"/>
          <w:sz w:val="28"/>
          <w:szCs w:val="28"/>
          <w:lang w:bidi="en-US"/>
        </w:rPr>
        <w:t xml:space="preserve"> nhận kết quả tại </w:t>
      </w:r>
      <w:r w:rsidRPr="00D734A3">
        <w:rPr>
          <w:rFonts w:cs="Times New Roman"/>
          <w:sz w:val="28"/>
          <w:szCs w:val="28"/>
          <w:lang w:bidi="vi-VN"/>
        </w:rPr>
        <w:t>Bộ phận tiếp nhận và trả kết quả</w:t>
      </w:r>
      <w:r w:rsidRPr="00D734A3">
        <w:rPr>
          <w:rFonts w:cs="Times New Roman"/>
          <w:sz w:val="28"/>
          <w:szCs w:val="28"/>
          <w:lang w:bidi="en-US"/>
        </w:rPr>
        <w:t xml:space="preserve"> hoặc qua đường bưu điện.</w:t>
      </w:r>
    </w:p>
    <w:p w:rsidR="006207E0" w:rsidRPr="00D734A3" w:rsidRDefault="006207E0" w:rsidP="006207E0">
      <w:pPr>
        <w:tabs>
          <w:tab w:val="left" w:pos="1161"/>
        </w:tabs>
        <w:spacing w:after="120"/>
        <w:ind w:firstLine="720"/>
        <w:jc w:val="both"/>
        <w:rPr>
          <w:rFonts w:cs="Times New Roman"/>
          <w:sz w:val="28"/>
          <w:szCs w:val="28"/>
          <w:lang w:bidi="vi-VN"/>
        </w:rPr>
      </w:pPr>
      <w:r w:rsidRPr="00D734A3">
        <w:rPr>
          <w:rFonts w:cs="Times New Roman"/>
          <w:b/>
          <w:bCs/>
          <w:i/>
          <w:iCs/>
          <w:sz w:val="28"/>
          <w:szCs w:val="28"/>
          <w:lang w:bidi="vi-VN"/>
        </w:rPr>
        <w:t>b) Cách thức thực hiện:</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sz w:val="28"/>
          <w:szCs w:val="28"/>
          <w:lang w:bidi="vi-VN"/>
        </w:rPr>
        <w:t>- Nộp hồ sơ: Trực tiếp hoặc qua đường bưu điện.</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sz w:val="28"/>
          <w:szCs w:val="28"/>
          <w:lang w:bidi="vi-VN"/>
        </w:rPr>
        <w:t>- Trả kết quả giải quyết thủ tục hành chính: Trực tiếp hoặc qua đường bưu điện.</w:t>
      </w:r>
    </w:p>
    <w:p w:rsidR="006207E0" w:rsidRPr="00D734A3" w:rsidRDefault="006207E0" w:rsidP="006207E0">
      <w:pPr>
        <w:spacing w:before="120" w:after="120"/>
        <w:ind w:firstLine="709"/>
        <w:jc w:val="both"/>
        <w:rPr>
          <w:rFonts w:cs="Times New Roman"/>
          <w:b/>
          <w:color w:val="000000" w:themeColor="text1"/>
          <w:sz w:val="28"/>
          <w:szCs w:val="28"/>
          <w:lang w:val="vi-VN"/>
        </w:rPr>
      </w:pPr>
      <w:r w:rsidRPr="00D734A3">
        <w:rPr>
          <w:rFonts w:cs="Times New Roman"/>
          <w:b/>
          <w:color w:val="000000" w:themeColor="text1"/>
          <w:sz w:val="28"/>
          <w:szCs w:val="28"/>
          <w:lang w:val="vi-VN"/>
        </w:rPr>
        <w:t xml:space="preserve">c) Thành phần, số lượng hồ sơ: </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b/>
          <w:i/>
          <w:color w:val="000000" w:themeColor="text1"/>
          <w:sz w:val="28"/>
          <w:szCs w:val="28"/>
        </w:rPr>
      </w:pPr>
      <w:r w:rsidRPr="00D734A3">
        <w:rPr>
          <w:rFonts w:ascii="Times New Roman" w:hAnsi="Times New Roman" w:cs="Times New Roman"/>
          <w:b/>
          <w:i/>
          <w:color w:val="000000" w:themeColor="text1"/>
          <w:sz w:val="28"/>
          <w:szCs w:val="28"/>
        </w:rPr>
        <w:t>a) Hồ sơ trình thẩm định một bộ bao gồm:</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 xml:space="preserve"> Văn bản đề nghị phê duyệt Kế hoạch ứng phó sự cố tràn dầu (bản chính, Mẫu số </w:t>
      </w:r>
      <w:r w:rsidRPr="00D734A3">
        <w:rPr>
          <w:rFonts w:ascii="Times New Roman" w:hAnsi="Times New Roman" w:cs="Times New Roman"/>
          <w:color w:val="000000" w:themeColor="text1"/>
          <w:sz w:val="28"/>
          <w:szCs w:val="28"/>
        </w:rPr>
        <w:t>1 của Quyết định số 05/2017/QĐ-UBND</w:t>
      </w:r>
      <w:r w:rsidRPr="00D734A3">
        <w:rPr>
          <w:rFonts w:ascii="Times New Roman" w:hAnsi="Times New Roman" w:cs="Times New Roman"/>
          <w:color w:val="000000" w:themeColor="text1"/>
          <w:sz w:val="28"/>
          <w:szCs w:val="28"/>
          <w:lang w:val="vi-VN"/>
        </w:rPr>
        <w:t>);</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lastRenderedPageBreak/>
        <w:t xml:space="preserve">- </w:t>
      </w:r>
      <w:r w:rsidRPr="00D734A3">
        <w:rPr>
          <w:rFonts w:ascii="Times New Roman" w:hAnsi="Times New Roman" w:cs="Times New Roman"/>
          <w:color w:val="000000" w:themeColor="text1"/>
          <w:sz w:val="28"/>
          <w:szCs w:val="28"/>
          <w:lang w:val="vi-VN"/>
        </w:rPr>
        <w:t>Kế hoạch ứng phó sự cố tràn dầu</w:t>
      </w:r>
      <w:r w:rsidRPr="00D734A3">
        <w:rPr>
          <w:rFonts w:ascii="Times New Roman" w:hAnsi="Times New Roman" w:cs="Times New Roman"/>
          <w:color w:val="000000" w:themeColor="text1"/>
          <w:sz w:val="28"/>
          <w:szCs w:val="28"/>
        </w:rPr>
        <w:t xml:space="preserve"> </w:t>
      </w:r>
      <w:r w:rsidRPr="00D734A3">
        <w:rPr>
          <w:rFonts w:ascii="Times New Roman" w:hAnsi="Times New Roman" w:cs="Times New Roman"/>
          <w:color w:val="000000" w:themeColor="text1"/>
          <w:sz w:val="28"/>
          <w:szCs w:val="28"/>
          <w:lang w:val="vi-VN"/>
        </w:rPr>
        <w:t>(</w:t>
      </w:r>
      <w:r w:rsidRPr="00D734A3">
        <w:rPr>
          <w:rFonts w:ascii="Times New Roman" w:hAnsi="Times New Roman" w:cs="Times New Roman"/>
          <w:color w:val="000000" w:themeColor="text1"/>
          <w:sz w:val="28"/>
          <w:szCs w:val="28"/>
        </w:rPr>
        <w:t xml:space="preserve">05 </w:t>
      </w:r>
      <w:r w:rsidRPr="00D734A3">
        <w:rPr>
          <w:rFonts w:ascii="Times New Roman" w:hAnsi="Times New Roman" w:cs="Times New Roman"/>
          <w:color w:val="000000" w:themeColor="text1"/>
          <w:sz w:val="28"/>
          <w:szCs w:val="28"/>
          <w:lang w:val="vi-VN"/>
        </w:rPr>
        <w:t xml:space="preserve">bản chính, Mẫu số </w:t>
      </w:r>
      <w:r w:rsidRPr="00D734A3">
        <w:rPr>
          <w:rFonts w:ascii="Times New Roman" w:hAnsi="Times New Roman" w:cs="Times New Roman"/>
          <w:color w:val="000000" w:themeColor="text1"/>
          <w:sz w:val="28"/>
          <w:szCs w:val="28"/>
        </w:rPr>
        <w:t>3a, 3b của Quyết định số 05/2017/QĐ-UBND</w:t>
      </w:r>
      <w:r w:rsidRPr="00D734A3">
        <w:rPr>
          <w:rFonts w:ascii="Times New Roman" w:hAnsi="Times New Roman" w:cs="Times New Roman"/>
          <w:color w:val="000000" w:themeColor="text1"/>
          <w:sz w:val="28"/>
          <w:szCs w:val="28"/>
          <w:lang w:val="vi-VN"/>
        </w:rPr>
        <w:t>);</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 xml:space="preserve"> Hồ sơ pháp nhân: quyết định thành lập/giấy đăng ký kinh doanh/giấy chứng nhận đầu tư </w:t>
      </w:r>
      <w:proofErr w:type="gramStart"/>
      <w:r w:rsidRPr="00D734A3">
        <w:rPr>
          <w:rFonts w:ascii="Times New Roman" w:hAnsi="Times New Roman" w:cs="Times New Roman"/>
          <w:color w:val="000000" w:themeColor="text1"/>
          <w:sz w:val="28"/>
          <w:szCs w:val="28"/>
          <w:lang w:val="vi-VN"/>
        </w:rPr>
        <w:t>(</w:t>
      </w:r>
      <w:r w:rsidRPr="00D734A3">
        <w:rPr>
          <w:rFonts w:ascii="Times New Roman" w:hAnsi="Times New Roman" w:cs="Times New Roman"/>
          <w:color w:val="000000" w:themeColor="text1"/>
          <w:sz w:val="28"/>
          <w:szCs w:val="28"/>
        </w:rPr>
        <w:t xml:space="preserve"> 01</w:t>
      </w:r>
      <w:proofErr w:type="gramEnd"/>
      <w:r w:rsidRPr="00D734A3">
        <w:rPr>
          <w:rFonts w:ascii="Times New Roman" w:hAnsi="Times New Roman" w:cs="Times New Roman"/>
          <w:color w:val="000000" w:themeColor="text1"/>
          <w:sz w:val="28"/>
          <w:szCs w:val="28"/>
        </w:rPr>
        <w:t xml:space="preserve"> </w:t>
      </w:r>
      <w:r w:rsidRPr="00D734A3">
        <w:rPr>
          <w:rFonts w:ascii="Times New Roman" w:hAnsi="Times New Roman" w:cs="Times New Roman"/>
          <w:color w:val="000000" w:themeColor="text1"/>
          <w:sz w:val="28"/>
          <w:szCs w:val="28"/>
          <w:lang w:val="vi-VN"/>
        </w:rPr>
        <w:t>bản sao công chứng/chứng thực);</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 xml:space="preserve"> Quyết định thành lập Ban chỉ huy và Đội ứng phó sự cố tràn dầu của cơ sở, kèm </w:t>
      </w:r>
      <w:proofErr w:type="gramStart"/>
      <w:r w:rsidRPr="00D734A3">
        <w:rPr>
          <w:rFonts w:ascii="Times New Roman" w:hAnsi="Times New Roman" w:cs="Times New Roman"/>
          <w:color w:val="000000" w:themeColor="text1"/>
          <w:sz w:val="28"/>
          <w:szCs w:val="28"/>
          <w:lang w:val="vi-VN"/>
        </w:rPr>
        <w:t>theo</w:t>
      </w:r>
      <w:proofErr w:type="gramEnd"/>
      <w:r w:rsidRPr="00D734A3">
        <w:rPr>
          <w:rFonts w:ascii="Times New Roman" w:hAnsi="Times New Roman" w:cs="Times New Roman"/>
          <w:color w:val="000000" w:themeColor="text1"/>
          <w:sz w:val="28"/>
          <w:szCs w:val="28"/>
          <w:lang w:val="vi-VN"/>
        </w:rPr>
        <w:t xml:space="preserve"> danh sách (</w:t>
      </w:r>
      <w:r w:rsidRPr="00D734A3">
        <w:rPr>
          <w:rFonts w:ascii="Times New Roman" w:hAnsi="Times New Roman" w:cs="Times New Roman"/>
          <w:color w:val="000000" w:themeColor="text1"/>
          <w:sz w:val="28"/>
          <w:szCs w:val="28"/>
        </w:rPr>
        <w:t xml:space="preserve">01 </w:t>
      </w:r>
      <w:r w:rsidRPr="00D734A3">
        <w:rPr>
          <w:rFonts w:ascii="Times New Roman" w:hAnsi="Times New Roman" w:cs="Times New Roman"/>
          <w:color w:val="000000" w:themeColor="text1"/>
          <w:sz w:val="28"/>
          <w:szCs w:val="28"/>
          <w:lang w:val="vi-VN"/>
        </w:rPr>
        <w:t>bản chính</w:t>
      </w:r>
      <w:r w:rsidRPr="00D734A3">
        <w:rPr>
          <w:rFonts w:ascii="Times New Roman" w:hAnsi="Times New Roman" w:cs="Times New Roman"/>
          <w:color w:val="000000" w:themeColor="text1"/>
          <w:sz w:val="28"/>
          <w:szCs w:val="28"/>
        </w:rPr>
        <w:t>) (nếu có</w:t>
      </w:r>
      <w:r w:rsidRPr="00D734A3">
        <w:rPr>
          <w:rFonts w:ascii="Times New Roman" w:hAnsi="Times New Roman" w:cs="Times New Roman"/>
          <w:color w:val="000000" w:themeColor="text1"/>
          <w:sz w:val="28"/>
          <w:szCs w:val="28"/>
          <w:lang w:val="vi-VN"/>
        </w:rPr>
        <w:t>);</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 </w:t>
      </w:r>
      <w:r w:rsidRPr="00D734A3">
        <w:rPr>
          <w:rFonts w:ascii="Times New Roman" w:hAnsi="Times New Roman" w:cs="Times New Roman"/>
          <w:color w:val="000000" w:themeColor="text1"/>
          <w:sz w:val="28"/>
          <w:szCs w:val="28"/>
          <w:lang w:val="vi-VN"/>
        </w:rPr>
        <w:t xml:space="preserve">Quyết định phê duyệt báo cáo đánh giá tác động môi trường/đề </w:t>
      </w:r>
      <w:proofErr w:type="gramStart"/>
      <w:r w:rsidRPr="00D734A3">
        <w:rPr>
          <w:rFonts w:ascii="Times New Roman" w:hAnsi="Times New Roman" w:cs="Times New Roman"/>
          <w:color w:val="000000" w:themeColor="text1"/>
          <w:sz w:val="28"/>
          <w:szCs w:val="28"/>
          <w:lang w:val="vi-VN"/>
        </w:rPr>
        <w:t>án</w:t>
      </w:r>
      <w:proofErr w:type="gramEnd"/>
      <w:r w:rsidRPr="00D734A3">
        <w:rPr>
          <w:rFonts w:ascii="Times New Roman" w:hAnsi="Times New Roman" w:cs="Times New Roman"/>
          <w:color w:val="000000" w:themeColor="text1"/>
          <w:sz w:val="28"/>
          <w:szCs w:val="28"/>
          <w:lang w:val="vi-VN"/>
        </w:rPr>
        <w:t xml:space="preserve"> bảo vệ môi trường/kế hoạch bảo vệ môi trường hoặc thông báo chấp nhận cam kết bảo vệ môi trường của cơ sở</w:t>
      </w:r>
      <w:r w:rsidRPr="00D734A3">
        <w:rPr>
          <w:rFonts w:ascii="Times New Roman" w:hAnsi="Times New Roman" w:cs="Times New Roman"/>
          <w:color w:val="000000" w:themeColor="text1"/>
          <w:sz w:val="28"/>
          <w:szCs w:val="28"/>
        </w:rPr>
        <w:t xml:space="preserve"> (</w:t>
      </w:r>
      <w:r w:rsidRPr="00D734A3">
        <w:rPr>
          <w:rFonts w:ascii="Times New Roman" w:hAnsi="Times New Roman" w:cs="Times New Roman"/>
          <w:color w:val="000000" w:themeColor="text1"/>
          <w:sz w:val="28"/>
          <w:szCs w:val="28"/>
          <w:lang w:val="vi-VN"/>
        </w:rPr>
        <w:t>01</w:t>
      </w:r>
      <w:r w:rsidRPr="00D734A3">
        <w:rPr>
          <w:rFonts w:ascii="Times New Roman" w:hAnsi="Times New Roman" w:cs="Times New Roman"/>
          <w:color w:val="000000" w:themeColor="text1"/>
          <w:sz w:val="28"/>
          <w:szCs w:val="28"/>
          <w:lang w:val="en-GB"/>
        </w:rPr>
        <w:t xml:space="preserve"> </w:t>
      </w:r>
      <w:r w:rsidRPr="00D734A3">
        <w:rPr>
          <w:rFonts w:ascii="Times New Roman" w:hAnsi="Times New Roman" w:cs="Times New Roman"/>
          <w:color w:val="000000" w:themeColor="text1"/>
          <w:sz w:val="28"/>
          <w:szCs w:val="28"/>
          <w:lang w:val="vi-VN"/>
        </w:rPr>
        <w:t>bản sao</w:t>
      </w: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b/>
          <w:i/>
          <w:color w:val="000000" w:themeColor="text1"/>
          <w:sz w:val="28"/>
          <w:szCs w:val="28"/>
        </w:rPr>
      </w:pPr>
      <w:r w:rsidRPr="00D734A3">
        <w:rPr>
          <w:rFonts w:ascii="Times New Roman" w:hAnsi="Times New Roman" w:cs="Times New Roman"/>
          <w:b/>
          <w:i/>
          <w:color w:val="000000" w:themeColor="text1"/>
          <w:sz w:val="28"/>
          <w:szCs w:val="28"/>
          <w:lang w:val="vi-VN"/>
        </w:rPr>
        <w:t>b) Hồ sơ trình phê duyệt:</w:t>
      </w:r>
    </w:p>
    <w:p w:rsidR="006207E0" w:rsidRPr="00D734A3" w:rsidRDefault="006207E0" w:rsidP="006207E0">
      <w:pPr>
        <w:pStyle w:val="NormalWeb"/>
        <w:shd w:val="clear" w:color="auto" w:fill="FFFFFF"/>
        <w:spacing w:before="60" w:beforeAutospacing="0" w:afterAutospacing="0"/>
        <w:ind w:right="-9"/>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ab/>
        <w:t xml:space="preserve">Chủ cơ sở hoàn chỉnh nội dung Kế hoạch ứng phó sự cố tràn dầu gửi hồ sơ hoàn chỉnh về Phòng Tài nguyên và Môi trường như sau: </w:t>
      </w:r>
    </w:p>
    <w:p w:rsidR="006207E0" w:rsidRPr="00D734A3" w:rsidRDefault="006207E0" w:rsidP="006207E0">
      <w:pPr>
        <w:pStyle w:val="NormalWeb"/>
        <w:shd w:val="clear" w:color="auto" w:fill="FFFFFF"/>
        <w:spacing w:before="60" w:beforeAutospacing="0" w:afterAutospacing="0"/>
        <w:ind w:right="-9"/>
        <w:jc w:val="both"/>
        <w:rPr>
          <w:rFonts w:ascii="Times New Roman" w:hAnsi="Times New Roman" w:cs="Times New Roman"/>
          <w:color w:val="000000" w:themeColor="text1"/>
          <w:spacing w:val="-8"/>
          <w:sz w:val="28"/>
          <w:szCs w:val="28"/>
        </w:rPr>
      </w:pPr>
      <w:r w:rsidRPr="00D734A3">
        <w:rPr>
          <w:rFonts w:ascii="Times New Roman" w:hAnsi="Times New Roman" w:cs="Times New Roman"/>
          <w:color w:val="000000" w:themeColor="text1"/>
          <w:sz w:val="28"/>
          <w:szCs w:val="28"/>
        </w:rPr>
        <w:tab/>
      </w:r>
      <w:r w:rsidRPr="00D734A3">
        <w:rPr>
          <w:rFonts w:ascii="Times New Roman" w:hAnsi="Times New Roman" w:cs="Times New Roman"/>
          <w:color w:val="000000" w:themeColor="text1"/>
          <w:spacing w:val="-8"/>
          <w:sz w:val="28"/>
          <w:szCs w:val="28"/>
        </w:rPr>
        <w:t>- 01 (một) văn bản giải trình rõ những nội dung đã được chỉnh sửa (nếu có).</w:t>
      </w:r>
    </w:p>
    <w:p w:rsidR="006207E0" w:rsidRPr="00D734A3" w:rsidRDefault="006207E0" w:rsidP="006207E0">
      <w:pPr>
        <w:pStyle w:val="NormalWeb"/>
        <w:shd w:val="clear" w:color="auto" w:fill="FFFFFF"/>
        <w:spacing w:before="60" w:beforeAutospacing="0" w:afterAutospacing="0"/>
        <w:ind w:right="-9"/>
        <w:jc w:val="both"/>
        <w:rPr>
          <w:rFonts w:ascii="Times New Roman" w:hAnsi="Times New Roman" w:cs="Times New Roman"/>
          <w:color w:val="000000" w:themeColor="text1"/>
          <w:spacing w:val="-4"/>
          <w:sz w:val="28"/>
          <w:szCs w:val="28"/>
        </w:rPr>
      </w:pPr>
      <w:r w:rsidRPr="00D734A3">
        <w:rPr>
          <w:rFonts w:ascii="Times New Roman" w:hAnsi="Times New Roman" w:cs="Times New Roman"/>
          <w:color w:val="000000" w:themeColor="text1"/>
          <w:sz w:val="28"/>
          <w:szCs w:val="28"/>
        </w:rPr>
        <w:tab/>
      </w:r>
      <w:r w:rsidRPr="00D734A3">
        <w:rPr>
          <w:rFonts w:ascii="Times New Roman" w:hAnsi="Times New Roman" w:cs="Times New Roman"/>
          <w:color w:val="000000" w:themeColor="text1"/>
          <w:spacing w:val="-4"/>
          <w:sz w:val="28"/>
          <w:szCs w:val="28"/>
        </w:rPr>
        <w:t>-</w:t>
      </w:r>
      <w:r w:rsidRPr="00D734A3">
        <w:rPr>
          <w:rFonts w:ascii="Times New Roman" w:hAnsi="Times New Roman" w:cs="Times New Roman"/>
          <w:color w:val="000000" w:themeColor="text1"/>
          <w:spacing w:val="-4"/>
          <w:sz w:val="28"/>
          <w:szCs w:val="28"/>
          <w:lang w:val="vi-VN"/>
        </w:rPr>
        <w:t xml:space="preserve"> 05 (năm) bản Kế hoạch ứng phó sự cố tràn dầu của cơ sở đã chỉnh sửa.</w:t>
      </w:r>
    </w:p>
    <w:p w:rsidR="006207E0" w:rsidRPr="00D734A3" w:rsidRDefault="006207E0" w:rsidP="006207E0">
      <w:pPr>
        <w:pStyle w:val="NormalWeb"/>
        <w:shd w:val="clear" w:color="auto" w:fill="FFFFFF"/>
        <w:spacing w:before="60" w:beforeAutospacing="0" w:afterAutospacing="0"/>
        <w:ind w:right="-9"/>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ab/>
        <w:t>- 01 (một) đĩa CD chứa nội dung toàn bộ Kế hoạch.</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sz w:val="28"/>
          <w:szCs w:val="28"/>
          <w:lang w:val="en-GB"/>
        </w:rPr>
      </w:pPr>
      <w:r w:rsidRPr="00D734A3">
        <w:rPr>
          <w:rFonts w:ascii="Times New Roman" w:hAnsi="Times New Roman" w:cs="Times New Roman"/>
          <w:b/>
          <w:sz w:val="28"/>
          <w:szCs w:val="28"/>
          <w:lang w:val="vi-VN"/>
        </w:rPr>
        <w:t xml:space="preserve">d) Thời hạn giải quyết: </w:t>
      </w:r>
      <w:r w:rsidRPr="00D734A3">
        <w:rPr>
          <w:rFonts w:ascii="Times New Roman" w:hAnsi="Times New Roman" w:cs="Times New Roman"/>
          <w:sz w:val="28"/>
          <w:szCs w:val="28"/>
          <w:lang w:val="en-GB"/>
        </w:rPr>
        <w:t>36 (ba mươi sáu) ngày làm việc kể từ ngày nhận được đầy đủ hồ sơ hợp lệ.</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sz w:val="28"/>
          <w:szCs w:val="28"/>
          <w:lang w:val="en-GB"/>
        </w:rPr>
      </w:pPr>
      <w:r w:rsidRPr="00D734A3">
        <w:rPr>
          <w:rFonts w:ascii="Times New Roman" w:hAnsi="Times New Roman" w:cs="Times New Roman"/>
          <w:sz w:val="28"/>
          <w:szCs w:val="28"/>
          <w:lang w:val="en-GB"/>
        </w:rPr>
        <w:t>- Thời hạn thẩm định: 24 ngày làm việc.</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sz w:val="28"/>
          <w:szCs w:val="28"/>
          <w:lang w:val="en-GB"/>
        </w:rPr>
      </w:pPr>
      <w:r w:rsidRPr="00D734A3">
        <w:rPr>
          <w:rFonts w:ascii="Times New Roman" w:hAnsi="Times New Roman" w:cs="Times New Roman"/>
          <w:sz w:val="28"/>
          <w:szCs w:val="28"/>
          <w:lang w:val="en-GB"/>
        </w:rPr>
        <w:t>- Thời hạn phê duyệt: 12 ngày làm việc.</w:t>
      </w:r>
    </w:p>
    <w:p w:rsidR="006207E0" w:rsidRPr="00D734A3" w:rsidRDefault="006207E0" w:rsidP="006207E0">
      <w:pPr>
        <w:pStyle w:val="NormalWeb"/>
        <w:shd w:val="clear" w:color="auto" w:fill="FFFFFF"/>
        <w:spacing w:before="60" w:beforeAutospacing="0" w:afterAutospacing="0"/>
        <w:ind w:right="-9" w:firstLine="720"/>
        <w:jc w:val="both"/>
        <w:rPr>
          <w:rFonts w:ascii="Times New Roman" w:hAnsi="Times New Roman" w:cs="Times New Roman"/>
          <w:sz w:val="28"/>
          <w:szCs w:val="28"/>
          <w:lang w:val="en-GB"/>
        </w:rPr>
      </w:pPr>
      <w:r w:rsidRPr="00D734A3">
        <w:rPr>
          <w:rFonts w:ascii="Times New Roman" w:hAnsi="Times New Roman" w:cs="Times New Roman"/>
          <w:b/>
          <w:i/>
          <w:sz w:val="28"/>
          <w:szCs w:val="28"/>
          <w:lang w:val="vi-VN"/>
        </w:rPr>
        <w:t>Lưu ý:</w:t>
      </w:r>
      <w:r w:rsidRPr="00D734A3">
        <w:rPr>
          <w:rFonts w:ascii="Times New Roman" w:hAnsi="Times New Roman" w:cs="Times New Roman"/>
          <w:i/>
          <w:sz w:val="28"/>
          <w:szCs w:val="28"/>
          <w:lang w:val="vi-VN"/>
        </w:rPr>
        <w:t xml:space="preserve"> </w:t>
      </w:r>
      <w:r w:rsidRPr="00D734A3">
        <w:rPr>
          <w:rFonts w:ascii="Times New Roman" w:hAnsi="Times New Roman" w:cs="Times New Roman"/>
          <w:sz w:val="28"/>
          <w:szCs w:val="28"/>
          <w:lang w:val="vi-VN"/>
        </w:rPr>
        <w:t xml:space="preserve">Thời gian chủ cơ sở chỉnh sửa </w:t>
      </w:r>
      <w:r w:rsidRPr="00D734A3">
        <w:rPr>
          <w:rFonts w:ascii="Times New Roman" w:hAnsi="Times New Roman" w:cs="Times New Roman"/>
          <w:sz w:val="28"/>
          <w:szCs w:val="28"/>
          <w:lang w:val="en-GB"/>
        </w:rPr>
        <w:t xml:space="preserve">hoàn thiện </w:t>
      </w:r>
      <w:r w:rsidRPr="00D734A3">
        <w:rPr>
          <w:rFonts w:ascii="Times New Roman" w:hAnsi="Times New Roman" w:cs="Times New Roman"/>
          <w:sz w:val="28"/>
          <w:szCs w:val="28"/>
          <w:lang w:val="vi-VN"/>
        </w:rPr>
        <w:t xml:space="preserve">Kế hoạch ứng phó sự cố tràn dầu theo </w:t>
      </w:r>
      <w:r w:rsidRPr="00D734A3">
        <w:rPr>
          <w:rFonts w:ascii="Times New Roman" w:hAnsi="Times New Roman" w:cs="Times New Roman"/>
          <w:sz w:val="28"/>
          <w:szCs w:val="28"/>
          <w:lang w:val="en-GB"/>
        </w:rPr>
        <w:t>yêu cầu</w:t>
      </w:r>
      <w:r w:rsidRPr="00D734A3">
        <w:rPr>
          <w:rFonts w:ascii="Times New Roman" w:hAnsi="Times New Roman" w:cs="Times New Roman"/>
          <w:sz w:val="28"/>
          <w:szCs w:val="28"/>
          <w:lang w:val="vi-VN"/>
        </w:rPr>
        <w:t xml:space="preserve"> của Hội đồng thẩm định</w:t>
      </w:r>
      <w:r w:rsidRPr="00D734A3">
        <w:rPr>
          <w:rFonts w:ascii="Times New Roman" w:hAnsi="Times New Roman" w:cs="Times New Roman"/>
          <w:sz w:val="28"/>
          <w:szCs w:val="28"/>
          <w:lang w:val="en-GB"/>
        </w:rPr>
        <w:t xml:space="preserve"> không tính vào thời gian thẩm định.</w:t>
      </w:r>
    </w:p>
    <w:p w:rsidR="006207E0" w:rsidRPr="00D734A3" w:rsidRDefault="006207E0" w:rsidP="006207E0">
      <w:pPr>
        <w:spacing w:before="120" w:after="120"/>
        <w:ind w:firstLine="709"/>
        <w:jc w:val="both"/>
        <w:rPr>
          <w:rFonts w:cs="Times New Roman"/>
          <w:b/>
          <w:color w:val="000000" w:themeColor="text1"/>
          <w:sz w:val="28"/>
          <w:szCs w:val="28"/>
          <w:lang w:val="vi-VN"/>
        </w:rPr>
      </w:pPr>
      <w:r w:rsidRPr="00D734A3">
        <w:rPr>
          <w:rFonts w:cs="Times New Roman"/>
          <w:b/>
          <w:color w:val="000000" w:themeColor="text1"/>
          <w:sz w:val="28"/>
          <w:szCs w:val="28"/>
          <w:lang w:val="vi-VN"/>
        </w:rPr>
        <w:t xml:space="preserve">đ) Đối tượng thực hiện thủ tục hành chính: </w:t>
      </w:r>
      <w:r w:rsidRPr="00D734A3">
        <w:rPr>
          <w:rFonts w:cs="Times New Roman"/>
          <w:color w:val="000000" w:themeColor="text1"/>
          <w:sz w:val="28"/>
          <w:szCs w:val="28"/>
          <w:lang w:val="vi-VN"/>
        </w:rPr>
        <w:t>cá nhân, tổ chức</w:t>
      </w:r>
    </w:p>
    <w:p w:rsidR="006207E0" w:rsidRPr="00D734A3" w:rsidRDefault="006207E0" w:rsidP="006207E0">
      <w:pPr>
        <w:spacing w:before="120" w:after="120"/>
        <w:ind w:firstLine="709"/>
        <w:jc w:val="both"/>
        <w:rPr>
          <w:rFonts w:cs="Times New Roman"/>
          <w:color w:val="000000" w:themeColor="text1"/>
          <w:sz w:val="28"/>
          <w:szCs w:val="28"/>
        </w:rPr>
      </w:pPr>
      <w:r w:rsidRPr="00D734A3">
        <w:rPr>
          <w:rFonts w:cs="Times New Roman"/>
          <w:b/>
          <w:color w:val="000000" w:themeColor="text1"/>
          <w:sz w:val="28"/>
          <w:szCs w:val="28"/>
          <w:lang w:val="vi-VN"/>
        </w:rPr>
        <w:t xml:space="preserve">e) Cơ quan thực hiện thủ tục hành chính: </w:t>
      </w:r>
      <w:r w:rsidRPr="00D734A3">
        <w:rPr>
          <w:rFonts w:cs="Times New Roman"/>
          <w:color w:val="000000" w:themeColor="text1"/>
          <w:sz w:val="28"/>
          <w:szCs w:val="28"/>
        </w:rPr>
        <w:t xml:space="preserve"> </w:t>
      </w:r>
    </w:p>
    <w:p w:rsidR="006207E0" w:rsidRPr="00D734A3" w:rsidRDefault="006207E0" w:rsidP="006207E0">
      <w:pPr>
        <w:tabs>
          <w:tab w:val="left" w:pos="1002"/>
        </w:tabs>
        <w:spacing w:after="120"/>
        <w:ind w:firstLine="720"/>
        <w:jc w:val="both"/>
        <w:rPr>
          <w:rFonts w:cs="Times New Roman"/>
          <w:sz w:val="28"/>
          <w:szCs w:val="28"/>
          <w:lang w:bidi="vi-VN"/>
        </w:rPr>
      </w:pPr>
      <w:r w:rsidRPr="00D734A3">
        <w:rPr>
          <w:rFonts w:cs="Times New Roman"/>
          <w:i/>
          <w:iCs/>
          <w:sz w:val="28"/>
          <w:szCs w:val="28"/>
          <w:lang w:bidi="vi-VN"/>
        </w:rPr>
        <w:t xml:space="preserve">- Cơ quan </w:t>
      </w:r>
      <w:r w:rsidRPr="00D734A3">
        <w:rPr>
          <w:rFonts w:cs="Times New Roman"/>
          <w:i/>
          <w:iCs/>
          <w:sz w:val="28"/>
          <w:szCs w:val="28"/>
          <w:lang w:bidi="en-US"/>
        </w:rPr>
        <w:t>có thẩm</w:t>
      </w:r>
      <w:r w:rsidRPr="00D734A3">
        <w:rPr>
          <w:rFonts w:cs="Times New Roman"/>
          <w:i/>
          <w:iCs/>
          <w:sz w:val="28"/>
          <w:szCs w:val="28"/>
          <w:lang w:bidi="vi-VN"/>
        </w:rPr>
        <w:t xml:space="preserve"> quyền quyết định</w:t>
      </w:r>
      <w:r w:rsidRPr="00D734A3">
        <w:rPr>
          <w:rFonts w:cs="Times New Roman"/>
          <w:sz w:val="28"/>
          <w:szCs w:val="28"/>
          <w:lang w:bidi="vi-VN"/>
        </w:rPr>
        <w:t>: UBND cấp huyện.</w:t>
      </w:r>
    </w:p>
    <w:p w:rsidR="006207E0" w:rsidRPr="00D734A3" w:rsidRDefault="006207E0" w:rsidP="006207E0">
      <w:pPr>
        <w:tabs>
          <w:tab w:val="left" w:pos="992"/>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xml:space="preserve"> cơ quan chuyên môn cấp huyện.</w:t>
      </w:r>
    </w:p>
    <w:p w:rsidR="006207E0" w:rsidRPr="00D734A3" w:rsidRDefault="006207E0" w:rsidP="006207E0">
      <w:pPr>
        <w:spacing w:before="120" w:after="120"/>
        <w:ind w:firstLine="709"/>
        <w:jc w:val="both"/>
        <w:rPr>
          <w:rFonts w:cs="Times New Roman"/>
          <w:color w:val="000000" w:themeColor="text1"/>
          <w:sz w:val="28"/>
          <w:szCs w:val="28"/>
          <w:lang w:val="vi-VN"/>
        </w:rPr>
      </w:pPr>
      <w:r w:rsidRPr="00D734A3">
        <w:rPr>
          <w:rFonts w:cs="Times New Roman"/>
          <w:b/>
          <w:color w:val="000000" w:themeColor="text1"/>
          <w:sz w:val="28"/>
          <w:szCs w:val="28"/>
          <w:lang w:val="vi-VN"/>
        </w:rPr>
        <w:t xml:space="preserve">g) Kết quả thực hiện thủ tục hành chính: </w:t>
      </w:r>
      <w:r w:rsidRPr="00D734A3">
        <w:rPr>
          <w:rFonts w:cs="Times New Roman"/>
          <w:color w:val="000000" w:themeColor="text1"/>
          <w:sz w:val="28"/>
          <w:szCs w:val="28"/>
          <w:lang w:val="vi-VN"/>
        </w:rPr>
        <w:t xml:space="preserve">Quyết định phê duyệt của UBND </w:t>
      </w:r>
      <w:r w:rsidRPr="00D734A3">
        <w:rPr>
          <w:rFonts w:cs="Times New Roman"/>
          <w:color w:val="000000" w:themeColor="text1"/>
          <w:sz w:val="28"/>
          <w:szCs w:val="28"/>
        </w:rPr>
        <w:t>huyện và</w:t>
      </w:r>
      <w:r w:rsidRPr="00D734A3">
        <w:rPr>
          <w:rFonts w:cs="Times New Roman"/>
          <w:color w:val="000000" w:themeColor="text1"/>
          <w:sz w:val="28"/>
          <w:szCs w:val="28"/>
          <w:lang w:val="vi-VN"/>
        </w:rPr>
        <w:t xml:space="preserve"> </w:t>
      </w:r>
      <w:r w:rsidRPr="00D734A3">
        <w:rPr>
          <w:rFonts w:cs="Times New Roman"/>
          <w:color w:val="000000" w:themeColor="text1"/>
          <w:sz w:val="28"/>
          <w:szCs w:val="28"/>
        </w:rPr>
        <w:t>Kế hoạch</w:t>
      </w:r>
      <w:r w:rsidRPr="00D734A3">
        <w:rPr>
          <w:rFonts w:cs="Times New Roman"/>
          <w:color w:val="000000" w:themeColor="text1"/>
          <w:sz w:val="28"/>
          <w:szCs w:val="28"/>
          <w:lang w:val="vi-VN"/>
        </w:rPr>
        <w:t xml:space="preserve"> đã được phê duyệt.                                 </w:t>
      </w:r>
    </w:p>
    <w:p w:rsidR="006207E0" w:rsidRPr="00D734A3" w:rsidRDefault="006207E0" w:rsidP="006207E0">
      <w:pPr>
        <w:ind w:firstLine="709"/>
        <w:jc w:val="both"/>
        <w:rPr>
          <w:rFonts w:cs="Times New Roman"/>
          <w:color w:val="000000" w:themeColor="text1"/>
          <w:sz w:val="28"/>
        </w:rPr>
      </w:pPr>
      <w:r w:rsidRPr="00D734A3">
        <w:rPr>
          <w:rFonts w:cs="Times New Roman"/>
          <w:b/>
          <w:color w:val="000000" w:themeColor="text1"/>
          <w:sz w:val="28"/>
          <w:szCs w:val="28"/>
          <w:lang w:val="vi-VN"/>
        </w:rPr>
        <w:t xml:space="preserve">h) </w:t>
      </w:r>
      <w:r w:rsidRPr="00D734A3">
        <w:rPr>
          <w:rFonts w:cs="Times New Roman"/>
          <w:b/>
          <w:color w:val="000000" w:themeColor="text1"/>
          <w:sz w:val="28"/>
          <w:szCs w:val="28"/>
        </w:rPr>
        <w:t xml:space="preserve">Phí, </w:t>
      </w:r>
      <w:r w:rsidRPr="00D734A3">
        <w:rPr>
          <w:rFonts w:cs="Times New Roman"/>
          <w:b/>
          <w:color w:val="000000" w:themeColor="text1"/>
          <w:sz w:val="28"/>
          <w:szCs w:val="28"/>
          <w:lang w:val="vi-VN"/>
        </w:rPr>
        <w:t xml:space="preserve">Lệ phí (nếu có): </w:t>
      </w:r>
      <w:r w:rsidRPr="00D734A3">
        <w:rPr>
          <w:rFonts w:cs="Times New Roman"/>
          <w:color w:val="000000" w:themeColor="text1"/>
          <w:sz w:val="28"/>
          <w:szCs w:val="28"/>
        </w:rPr>
        <w:t>không quy định</w:t>
      </w:r>
    </w:p>
    <w:p w:rsidR="006207E0" w:rsidRPr="00D734A3" w:rsidRDefault="006207E0" w:rsidP="006207E0">
      <w:pPr>
        <w:spacing w:before="120" w:after="120"/>
        <w:ind w:firstLine="709"/>
        <w:jc w:val="both"/>
        <w:rPr>
          <w:rFonts w:cs="Times New Roman"/>
          <w:b/>
          <w:color w:val="000000" w:themeColor="text1"/>
          <w:sz w:val="28"/>
          <w:szCs w:val="28"/>
          <w:lang w:val="vi-VN"/>
        </w:rPr>
      </w:pPr>
      <w:r w:rsidRPr="00D734A3">
        <w:rPr>
          <w:rFonts w:cs="Times New Roman"/>
          <w:b/>
          <w:color w:val="000000" w:themeColor="text1"/>
          <w:sz w:val="28"/>
          <w:szCs w:val="28"/>
          <w:lang w:val="vi-VN"/>
        </w:rPr>
        <w:t xml:space="preserve">i) Tên mẫu đơn, mẫu tờ khai: </w:t>
      </w:r>
    </w:p>
    <w:p w:rsidR="006207E0" w:rsidRPr="00D734A3" w:rsidRDefault="006207E0" w:rsidP="006207E0">
      <w:pPr>
        <w:ind w:firstLine="709"/>
        <w:jc w:val="both"/>
        <w:rPr>
          <w:rFonts w:cs="Times New Roman"/>
        </w:rPr>
      </w:pPr>
      <w:r w:rsidRPr="00D734A3">
        <w:rPr>
          <w:rFonts w:cs="Times New Roman"/>
          <w:color w:val="000000" w:themeColor="text1"/>
          <w:sz w:val="28"/>
          <w:szCs w:val="28"/>
        </w:rPr>
        <w:t>-</w:t>
      </w:r>
      <w:r w:rsidRPr="00D734A3">
        <w:rPr>
          <w:rFonts w:cs="Times New Roman"/>
          <w:color w:val="000000" w:themeColor="text1"/>
          <w:sz w:val="28"/>
          <w:szCs w:val="28"/>
          <w:lang w:val="vi-VN"/>
        </w:rPr>
        <w:t xml:space="preserve"> Văn bản đề nghị phê duyệt Kế hoạch ứng phó sự cố tràn dầu</w:t>
      </w:r>
      <w:r w:rsidRPr="00D734A3">
        <w:rPr>
          <w:rFonts w:cs="Times New Roman"/>
          <w:color w:val="000000" w:themeColor="text1"/>
          <w:sz w:val="28"/>
          <w:szCs w:val="28"/>
        </w:rPr>
        <w:t xml:space="preserve"> (</w:t>
      </w:r>
      <w:r w:rsidRPr="00D734A3">
        <w:rPr>
          <w:rFonts w:cs="Times New Roman"/>
          <w:color w:val="000000" w:themeColor="text1"/>
          <w:sz w:val="28"/>
          <w:szCs w:val="28"/>
          <w:lang w:val="vi-VN"/>
        </w:rPr>
        <w:t xml:space="preserve">Mẫu số </w:t>
      </w:r>
      <w:r w:rsidRPr="00D734A3">
        <w:rPr>
          <w:rFonts w:cs="Times New Roman"/>
          <w:color w:val="000000" w:themeColor="text1"/>
          <w:sz w:val="28"/>
          <w:szCs w:val="28"/>
        </w:rPr>
        <w:t>1 của Quyết định số 05/2017/QĐ-UBND).</w:t>
      </w:r>
    </w:p>
    <w:p w:rsidR="006207E0" w:rsidRPr="00D734A3" w:rsidRDefault="006207E0" w:rsidP="006207E0">
      <w:pPr>
        <w:ind w:firstLine="709"/>
        <w:rPr>
          <w:rFonts w:cs="Times New Roman"/>
          <w:color w:val="000000" w:themeColor="text1"/>
        </w:rPr>
      </w:pPr>
    </w:p>
    <w:p w:rsidR="006207E0" w:rsidRPr="00D734A3" w:rsidRDefault="006207E0" w:rsidP="006207E0">
      <w:pPr>
        <w:ind w:firstLine="709"/>
        <w:jc w:val="both"/>
        <w:rPr>
          <w:rFonts w:cs="Times New Roman"/>
          <w:color w:val="000000" w:themeColor="text1"/>
        </w:rPr>
      </w:pPr>
      <w:r w:rsidRPr="00D734A3">
        <w:rPr>
          <w:rFonts w:cs="Times New Roman"/>
          <w:color w:val="000000" w:themeColor="text1"/>
          <w:sz w:val="28"/>
          <w:szCs w:val="28"/>
        </w:rPr>
        <w:lastRenderedPageBreak/>
        <w:t xml:space="preserve">- </w:t>
      </w:r>
      <w:r w:rsidRPr="00D734A3">
        <w:rPr>
          <w:rFonts w:cs="Times New Roman"/>
          <w:color w:val="000000" w:themeColor="text1"/>
          <w:sz w:val="28"/>
          <w:szCs w:val="28"/>
          <w:lang w:val="vi-VN"/>
        </w:rPr>
        <w:t>Kế hoạch ứng phó sự cố tràn dầu</w:t>
      </w:r>
      <w:r w:rsidRPr="00D734A3">
        <w:rPr>
          <w:rFonts w:cs="Times New Roman"/>
          <w:color w:val="000000" w:themeColor="text1"/>
          <w:sz w:val="28"/>
          <w:szCs w:val="28"/>
        </w:rPr>
        <w:t xml:space="preserve"> (</w:t>
      </w:r>
      <w:r w:rsidRPr="00D734A3">
        <w:rPr>
          <w:rFonts w:cs="Times New Roman"/>
          <w:color w:val="000000" w:themeColor="text1"/>
          <w:sz w:val="28"/>
          <w:szCs w:val="28"/>
          <w:lang w:val="vi-VN"/>
        </w:rPr>
        <w:t xml:space="preserve">Mẫu số </w:t>
      </w:r>
      <w:r w:rsidRPr="00D734A3">
        <w:rPr>
          <w:rFonts w:cs="Times New Roman"/>
          <w:color w:val="000000" w:themeColor="text1"/>
          <w:sz w:val="28"/>
          <w:szCs w:val="28"/>
        </w:rPr>
        <w:t>3a, 3b của Quyết định số 05/2017/QĐ-UBND).</w:t>
      </w:r>
    </w:p>
    <w:p w:rsidR="006207E0" w:rsidRPr="00D734A3" w:rsidRDefault="006207E0" w:rsidP="006207E0">
      <w:pPr>
        <w:spacing w:before="120" w:after="120"/>
        <w:ind w:firstLine="709"/>
        <w:jc w:val="both"/>
        <w:rPr>
          <w:rFonts w:cs="Times New Roman"/>
          <w:b/>
          <w:color w:val="000000" w:themeColor="text1"/>
          <w:sz w:val="28"/>
          <w:szCs w:val="28"/>
          <w:lang w:val="vi-VN"/>
        </w:rPr>
      </w:pPr>
      <w:r w:rsidRPr="00D734A3">
        <w:rPr>
          <w:rFonts w:cs="Times New Roman"/>
          <w:b/>
          <w:color w:val="000000" w:themeColor="text1"/>
          <w:sz w:val="28"/>
          <w:szCs w:val="28"/>
          <w:lang w:val="vi-VN"/>
        </w:rPr>
        <w:t xml:space="preserve">k) Yêu cầu, điều kiện thực hiện thủ tục hành chính (nếu có): </w:t>
      </w:r>
      <w:r w:rsidRPr="00D734A3">
        <w:rPr>
          <w:rFonts w:cs="Times New Roman"/>
          <w:color w:val="000000" w:themeColor="text1"/>
          <w:sz w:val="28"/>
          <w:szCs w:val="28"/>
          <w:lang w:val="vi-VN"/>
        </w:rPr>
        <w:t xml:space="preserve">Không </w:t>
      </w:r>
    </w:p>
    <w:p w:rsidR="006207E0" w:rsidRPr="00D734A3" w:rsidRDefault="006207E0" w:rsidP="006207E0">
      <w:pPr>
        <w:spacing w:before="120" w:after="120"/>
        <w:ind w:firstLine="709"/>
        <w:jc w:val="both"/>
        <w:rPr>
          <w:rFonts w:cs="Times New Roman"/>
          <w:b/>
          <w:color w:val="000000" w:themeColor="text1"/>
          <w:sz w:val="28"/>
          <w:szCs w:val="28"/>
          <w:lang w:val="vi-VN"/>
        </w:rPr>
      </w:pPr>
      <w:r w:rsidRPr="00D734A3">
        <w:rPr>
          <w:rFonts w:cs="Times New Roman"/>
          <w:b/>
          <w:color w:val="000000" w:themeColor="text1"/>
          <w:sz w:val="28"/>
          <w:szCs w:val="28"/>
          <w:lang w:val="vi-VN"/>
        </w:rPr>
        <w:t>l) Căn cứ pháp lý của thủ tục hành chính:</w:t>
      </w:r>
    </w:p>
    <w:p w:rsidR="006207E0" w:rsidRPr="00D734A3" w:rsidRDefault="006207E0" w:rsidP="006207E0">
      <w:pPr>
        <w:ind w:firstLine="709"/>
        <w:rPr>
          <w:rFonts w:cs="Times New Roman"/>
          <w:color w:val="000000" w:themeColor="text1"/>
          <w:sz w:val="28"/>
          <w:szCs w:val="28"/>
        </w:rPr>
      </w:pPr>
      <w:r w:rsidRPr="00D734A3">
        <w:rPr>
          <w:rFonts w:cs="Times New Roman"/>
          <w:color w:val="000000" w:themeColor="text1"/>
          <w:sz w:val="28"/>
          <w:szCs w:val="28"/>
        </w:rPr>
        <w:t>- Căn cứ Luật Bảo vệ môi trường ngày 23 tháng 6 năm 2014;</w:t>
      </w:r>
    </w:p>
    <w:p w:rsidR="006207E0" w:rsidRPr="00D734A3" w:rsidRDefault="006207E0" w:rsidP="006207E0">
      <w:pPr>
        <w:ind w:firstLine="709"/>
        <w:rPr>
          <w:rFonts w:cs="Times New Roman"/>
          <w:color w:val="000000" w:themeColor="text1"/>
          <w:sz w:val="28"/>
          <w:szCs w:val="28"/>
        </w:rPr>
      </w:pPr>
      <w:r w:rsidRPr="00D734A3">
        <w:rPr>
          <w:rFonts w:cs="Times New Roman"/>
          <w:color w:val="000000" w:themeColor="text1"/>
          <w:sz w:val="28"/>
          <w:szCs w:val="28"/>
        </w:rPr>
        <w:t>-  Căn cứ Quyết định số 02/2013/QĐ-TTg ngày 14 tháng 01 năm 2013 của Thủ tướng Chính phủ ban hành Quy chế hoạt động ứng phó sự cố tràn dầu;</w:t>
      </w:r>
    </w:p>
    <w:p w:rsidR="006207E0" w:rsidRPr="00D734A3" w:rsidRDefault="006207E0" w:rsidP="006207E0">
      <w:pPr>
        <w:ind w:firstLine="709"/>
        <w:jc w:val="both"/>
        <w:rPr>
          <w:rStyle w:val="Strong"/>
          <w:rFonts w:cs="Times New Roman"/>
          <w:color w:val="000000" w:themeColor="text1"/>
          <w:sz w:val="28"/>
          <w:szCs w:val="28"/>
        </w:rPr>
      </w:pPr>
      <w:r w:rsidRPr="00D734A3">
        <w:rPr>
          <w:rStyle w:val="Strong"/>
          <w:rFonts w:cs="Times New Roman"/>
          <w:b w:val="0"/>
          <w:iCs/>
          <w:color w:val="000000" w:themeColor="text1"/>
          <w:sz w:val="28"/>
          <w:szCs w:val="28"/>
        </w:rPr>
        <w:t xml:space="preserve">- </w:t>
      </w:r>
      <w:bookmarkStart w:id="15" w:name="loai_1_name"/>
      <w:r w:rsidRPr="00D734A3">
        <w:rPr>
          <w:rStyle w:val="Strong"/>
          <w:rFonts w:cs="Times New Roman"/>
          <w:b w:val="0"/>
          <w:iCs/>
          <w:color w:val="000000" w:themeColor="text1"/>
          <w:sz w:val="28"/>
          <w:szCs w:val="28"/>
          <w:lang w:val="vi-VN"/>
        </w:rPr>
        <w:t xml:space="preserve">Quyết định số 05/2017/QĐ-UBND </w:t>
      </w:r>
      <w:r w:rsidRPr="00D734A3">
        <w:rPr>
          <w:rStyle w:val="Strong"/>
          <w:rFonts w:cs="Times New Roman"/>
          <w:b w:val="0"/>
          <w:color w:val="000000" w:themeColor="text1"/>
          <w:sz w:val="28"/>
          <w:szCs w:val="28"/>
          <w:lang w:val="vi-VN"/>
        </w:rPr>
        <w:t xml:space="preserve">ngày 15 tháng 2 năm 2017 của UBND tỉnh Hậu Giang về </w:t>
      </w:r>
      <w:r w:rsidRPr="00D734A3">
        <w:rPr>
          <w:rStyle w:val="Strong"/>
          <w:rFonts w:cs="Times New Roman"/>
          <w:b w:val="0"/>
          <w:iCs/>
          <w:color w:val="000000" w:themeColor="text1"/>
          <w:sz w:val="28"/>
          <w:szCs w:val="28"/>
          <w:lang w:val="vi-VN"/>
        </w:rPr>
        <w:t xml:space="preserve">Ban hành </w:t>
      </w:r>
      <w:bookmarkEnd w:id="15"/>
      <w:r w:rsidRPr="00D734A3">
        <w:rPr>
          <w:rStyle w:val="Strong"/>
          <w:rFonts w:cs="Times New Roman"/>
          <w:b w:val="0"/>
          <w:iCs/>
          <w:color w:val="000000" w:themeColor="text1"/>
          <w:sz w:val="28"/>
          <w:szCs w:val="28"/>
          <w:lang w:val="vi-VN"/>
        </w:rPr>
        <w:t xml:space="preserve">Quy định lập, thẩm định và phê duyệt Kế hoạch ứng phó sự cố tràn dầu của các cơ sở trên địa bàn tỉnh </w:t>
      </w:r>
      <w:r w:rsidRPr="00D734A3">
        <w:rPr>
          <w:rStyle w:val="Strong"/>
          <w:rFonts w:cs="Times New Roman"/>
          <w:b w:val="0"/>
          <w:iCs/>
          <w:color w:val="000000" w:themeColor="text1"/>
          <w:sz w:val="28"/>
          <w:szCs w:val="28"/>
        </w:rPr>
        <w:t>Hậu Giang</w:t>
      </w:r>
      <w:r w:rsidRPr="00D734A3">
        <w:rPr>
          <w:rStyle w:val="Strong"/>
          <w:rFonts w:cs="Times New Roman"/>
          <w:color w:val="000000" w:themeColor="text1"/>
          <w:sz w:val="28"/>
          <w:szCs w:val="28"/>
        </w:rPr>
        <w:t>.</w:t>
      </w: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pStyle w:val="NormalWeb"/>
        <w:shd w:val="clear" w:color="auto" w:fill="FFFFFF"/>
        <w:spacing w:before="120" w:beforeAutospacing="0" w:after="120" w:afterAutospacing="0" w:line="234" w:lineRule="atLeast"/>
        <w:ind w:right="-9"/>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lastRenderedPageBreak/>
        <w:t xml:space="preserve">1. Mẫu số 01. MẪU VĂN BẢN ĐỀ NGHỊ PHÊ DUYỆT KẾ HOẠCH ỨNG PHÓ SỰ CỐ TRÀN </w:t>
      </w:r>
      <w:proofErr w:type="gramStart"/>
      <w:r w:rsidRPr="00D734A3">
        <w:rPr>
          <w:rFonts w:ascii="Times New Roman" w:hAnsi="Times New Roman" w:cs="Times New Roman"/>
          <w:b/>
          <w:bCs/>
          <w:color w:val="000000" w:themeColor="text1"/>
          <w:sz w:val="28"/>
          <w:szCs w:val="28"/>
        </w:rPr>
        <w:t>DẦU</w:t>
      </w:r>
      <w:r w:rsidRPr="00D734A3">
        <w:rPr>
          <w:rFonts w:ascii="Times New Roman" w:hAnsi="Times New Roman" w:cs="Times New Roman"/>
          <w:color w:val="000000" w:themeColor="text1"/>
          <w:sz w:val="28"/>
          <w:szCs w:val="28"/>
        </w:rPr>
        <w:t>(</w:t>
      </w:r>
      <w:proofErr w:type="gramEnd"/>
      <w:r w:rsidRPr="00D734A3">
        <w:rPr>
          <w:rFonts w:ascii="Times New Roman" w:hAnsi="Times New Roman" w:cs="Times New Roman"/>
          <w:color w:val="000000" w:themeColor="text1"/>
          <w:sz w:val="28"/>
          <w:szCs w:val="28"/>
        </w:rPr>
        <w:t>thuộc thẩm quyền phê duyệt của UBND tỉnh/huyện)</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227"/>
        <w:gridCol w:w="6237"/>
      </w:tblGrid>
      <w:tr w:rsidR="006207E0" w:rsidRPr="00D734A3" w:rsidTr="00E34172">
        <w:trPr>
          <w:tblCellSpacing w:w="0" w:type="dxa"/>
        </w:trPr>
        <w:tc>
          <w:tcPr>
            <w:tcW w:w="3227" w:type="dxa"/>
            <w:shd w:val="clear" w:color="auto" w:fill="FFFFFF"/>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(1)</w:t>
            </w:r>
            <w:r w:rsidRPr="00D734A3">
              <w:rPr>
                <w:rFonts w:ascii="Times New Roman" w:hAnsi="Times New Roman" w:cs="Times New Roman"/>
                <w:color w:val="000000" w:themeColor="text1"/>
                <w:sz w:val="28"/>
                <w:szCs w:val="28"/>
              </w:rPr>
              <w:br/>
              <w:t>--------</w:t>
            </w:r>
          </w:p>
        </w:tc>
        <w:tc>
          <w:tcPr>
            <w:tcW w:w="6237" w:type="dxa"/>
            <w:shd w:val="clear" w:color="auto" w:fill="FFFFFF"/>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color w:val="000000" w:themeColor="text1"/>
                <w:szCs w:val="28"/>
              </w:rPr>
            </w:pPr>
            <w:r w:rsidRPr="00D734A3">
              <w:rPr>
                <w:rFonts w:ascii="Times New Roman" w:hAnsi="Times New Roman" w:cs="Times New Roman"/>
                <w:b/>
                <w:bCs/>
                <w:noProof/>
                <w:color w:val="000000" w:themeColor="text1"/>
                <w:sz w:val="28"/>
                <w:szCs w:val="28"/>
                <w:lang w:val="vi-VN" w:eastAsia="vi-VN"/>
              </w:rPr>
              <mc:AlternateContent>
                <mc:Choice Requires="wps">
                  <w:drawing>
                    <wp:anchor distT="0" distB="0" distL="114300" distR="114300" simplePos="0" relativeHeight="251661312" behindDoc="0" locked="0" layoutInCell="1" allowOverlap="1" wp14:anchorId="475026BB" wp14:editId="68EAAC7F">
                      <wp:simplePos x="0" y="0"/>
                      <wp:positionH relativeFrom="column">
                        <wp:posOffset>763270</wp:posOffset>
                      </wp:positionH>
                      <wp:positionV relativeFrom="paragraph">
                        <wp:posOffset>502920</wp:posOffset>
                      </wp:positionV>
                      <wp:extent cx="2165350" cy="0"/>
                      <wp:effectExtent l="12065" t="7620" r="13335"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7BED5" id="Straight Arrow Connector 8" o:spid="_x0000_s1026" type="#_x0000_t32" style="position:absolute;margin-left:60.1pt;margin-top:39.6pt;width:1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5DJQIAAEo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"/>
                  </w:pict>
                </mc:Fallback>
              </mc:AlternateContent>
            </w:r>
            <w:r w:rsidRPr="00D734A3">
              <w:rPr>
                <w:rFonts w:ascii="Times New Roman" w:hAnsi="Times New Roman" w:cs="Times New Roman"/>
                <w:b/>
                <w:bCs/>
                <w:color w:val="000000" w:themeColor="text1"/>
                <w:sz w:val="28"/>
                <w:szCs w:val="28"/>
              </w:rPr>
              <w:t>CỘNG HÒA XÃ HỘI CHỦ NGHĨA VIỆT NAM</w:t>
            </w:r>
            <w:r w:rsidRPr="00D734A3">
              <w:rPr>
                <w:rFonts w:ascii="Times New Roman" w:hAnsi="Times New Roman" w:cs="Times New Roman"/>
                <w:b/>
                <w:bCs/>
                <w:color w:val="000000" w:themeColor="text1"/>
                <w:sz w:val="28"/>
                <w:szCs w:val="28"/>
              </w:rPr>
              <w:br/>
              <w:t>Độc lập - Tự do - Hạnh phúc</w:t>
            </w:r>
            <w:r w:rsidRPr="00D734A3">
              <w:rPr>
                <w:rStyle w:val="apple-converted-space"/>
                <w:rFonts w:ascii="Times New Roman" w:hAnsi="Times New Roman" w:cs="Times New Roman"/>
                <w:b/>
                <w:bCs/>
                <w:color w:val="000000" w:themeColor="text1"/>
                <w:sz w:val="28"/>
                <w:szCs w:val="28"/>
              </w:rPr>
              <w:t> </w:t>
            </w:r>
          </w:p>
        </w:tc>
      </w:tr>
      <w:tr w:rsidR="006207E0" w:rsidRPr="00D734A3" w:rsidTr="00E34172">
        <w:trPr>
          <w:tblCellSpacing w:w="0" w:type="dxa"/>
        </w:trPr>
        <w:tc>
          <w:tcPr>
            <w:tcW w:w="3227" w:type="dxa"/>
            <w:shd w:val="clear" w:color="auto" w:fill="FFFFFF"/>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Số:</w:t>
            </w:r>
            <w:r w:rsidRPr="00D734A3">
              <w:rPr>
                <w:rFonts w:ascii="Times New Roman" w:hAnsi="Times New Roman" w:cs="Times New Roman"/>
                <w:color w:val="000000" w:themeColor="text1"/>
                <w:sz w:val="28"/>
                <w:szCs w:val="28"/>
              </w:rPr>
              <w:br/>
              <w:t>V/v đề nghị phê duyệt Kế hoạch ứng phó sự cố tràn dầu của (2)</w:t>
            </w:r>
          </w:p>
        </w:tc>
        <w:tc>
          <w:tcPr>
            <w:tcW w:w="6237" w:type="dxa"/>
            <w:shd w:val="clear" w:color="auto" w:fill="FFFFFF"/>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i/>
                <w:color w:val="000000" w:themeColor="text1"/>
                <w:sz w:val="28"/>
                <w:szCs w:val="28"/>
              </w:rPr>
              <w:t>(Địa danh), ngày.......... tháng............. năm............</w:t>
            </w:r>
          </w:p>
        </w:tc>
      </w:tr>
      <w:tr w:rsidR="006207E0" w:rsidRPr="00D734A3" w:rsidTr="00E34172">
        <w:trPr>
          <w:tblCellSpacing w:w="0" w:type="dxa"/>
        </w:trPr>
        <w:tc>
          <w:tcPr>
            <w:tcW w:w="3227" w:type="dxa"/>
            <w:shd w:val="clear" w:color="auto" w:fill="FFFFFF"/>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right"/>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Kính gửi:</w:t>
            </w:r>
          </w:p>
        </w:tc>
        <w:tc>
          <w:tcPr>
            <w:tcW w:w="6237" w:type="dxa"/>
            <w:shd w:val="clear" w:color="auto" w:fill="FFFFFF"/>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Sở Tài nguyên và Môi trường /UBND huyện…</w:t>
            </w:r>
          </w:p>
        </w:tc>
      </w:tr>
    </w:tbl>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 Chúng tôi là: (1), chủ cơ sở (2)</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 Địa chỉ cơ sở:......................</w:t>
      </w: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w:t>
      </w: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 Địa chỉ liên hệ:...........................................................................................</w:t>
      </w: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w:t>
      </w:r>
      <w:r w:rsidRPr="00D734A3">
        <w:rPr>
          <w:rFonts w:ascii="Times New Roman" w:hAnsi="Times New Roman" w:cs="Times New Roman"/>
          <w:color w:val="000000" w:themeColor="text1"/>
          <w:sz w:val="28"/>
          <w:szCs w:val="28"/>
        </w:rPr>
        <w:t xml:space="preserve"> </w:t>
      </w:r>
      <w:r w:rsidRPr="00D734A3">
        <w:rPr>
          <w:rFonts w:ascii="Times New Roman" w:hAnsi="Times New Roman" w:cs="Times New Roman"/>
          <w:color w:val="000000" w:themeColor="text1"/>
          <w:sz w:val="28"/>
          <w:szCs w:val="28"/>
          <w:lang w:val="vi-VN"/>
        </w:rPr>
        <w:t>Điện thoại:........................</w:t>
      </w: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 Fax:............................; Email:.................;</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 xml:space="preserve">Xin gửi đến </w:t>
      </w:r>
      <w:r w:rsidRPr="00D734A3">
        <w:rPr>
          <w:rFonts w:ascii="Times New Roman" w:hAnsi="Times New Roman" w:cs="Times New Roman"/>
          <w:color w:val="000000" w:themeColor="text1"/>
          <w:sz w:val="28"/>
          <w:szCs w:val="28"/>
        </w:rPr>
        <w:t>Sở Tài nguyên và Môi trường /UBND huyện…….</w:t>
      </w:r>
      <w:r w:rsidRPr="00D734A3">
        <w:rPr>
          <w:rFonts w:ascii="Times New Roman" w:hAnsi="Times New Roman" w:cs="Times New Roman"/>
          <w:color w:val="000000" w:themeColor="text1"/>
          <w:sz w:val="28"/>
          <w:szCs w:val="28"/>
          <w:lang w:val="vi-VN"/>
        </w:rPr>
        <w:t>hồ sơ gồm:</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(Thành phần hồ sơ và số lượng từng loại)</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 .......................................</w:t>
      </w: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w:t>
      </w:r>
      <w:r w:rsidRPr="00D734A3">
        <w:rPr>
          <w:rFonts w:ascii="Times New Roman" w:hAnsi="Times New Roman" w:cs="Times New Roman"/>
          <w:color w:val="000000" w:themeColor="text1"/>
          <w:sz w:val="28"/>
          <w:szCs w:val="28"/>
        </w:rPr>
        <w:t>..</w:t>
      </w:r>
      <w:r w:rsidRPr="00D734A3">
        <w:rPr>
          <w:rFonts w:ascii="Times New Roman" w:hAnsi="Times New Roman" w:cs="Times New Roman"/>
          <w:color w:val="000000" w:themeColor="text1"/>
          <w:sz w:val="28"/>
          <w:szCs w:val="28"/>
          <w:lang w:val="vi-VN"/>
        </w:rPr>
        <w:t>;</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 ......................................................................................................................;</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Chúng tôi xin bảo đảm về độ trung thực các các số liệu, tài liệu trong các văn bản nêu trên. Nếu có gì sai phạm chúng tôi xin hoàn toàn chịu trách nhiệm trước pháp luật của Việt Nam.</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lang w:val="vi-VN"/>
        </w:rPr>
        <w:t xml:space="preserve">Đề nghị </w:t>
      </w:r>
      <w:r w:rsidRPr="00D734A3">
        <w:rPr>
          <w:rFonts w:ascii="Times New Roman" w:hAnsi="Times New Roman" w:cs="Times New Roman"/>
          <w:color w:val="000000" w:themeColor="text1"/>
          <w:sz w:val="28"/>
          <w:szCs w:val="28"/>
        </w:rPr>
        <w:t>Sở Tài nguyên và Môi trường/UBND huyện…</w:t>
      </w:r>
      <w:r w:rsidRPr="00D734A3">
        <w:rPr>
          <w:rFonts w:ascii="Times New Roman" w:hAnsi="Times New Roman" w:cs="Times New Roman"/>
          <w:color w:val="000000" w:themeColor="text1"/>
          <w:sz w:val="28"/>
          <w:szCs w:val="28"/>
          <w:lang w:val="vi-VN"/>
        </w:rPr>
        <w:t>thẩm định,</w:t>
      </w:r>
      <w:r w:rsidRPr="00D734A3">
        <w:rPr>
          <w:rFonts w:ascii="Times New Roman" w:hAnsi="Times New Roman" w:cs="Times New Roman"/>
          <w:color w:val="000000" w:themeColor="text1"/>
          <w:sz w:val="28"/>
          <w:szCs w:val="28"/>
        </w:rPr>
        <w:t xml:space="preserve"> </w:t>
      </w:r>
      <w:r w:rsidRPr="00D734A3">
        <w:rPr>
          <w:rFonts w:ascii="Times New Roman" w:hAnsi="Times New Roman" w:cs="Times New Roman"/>
          <w:color w:val="000000" w:themeColor="text1"/>
          <w:sz w:val="28"/>
          <w:szCs w:val="28"/>
          <w:lang w:val="vi-VN"/>
        </w:rPr>
        <w:t>trình phê duyệt Kế hoạch ứng phó sự cố tràn dầu của cơ sở.</w:t>
      </w:r>
      <w:r w:rsidRPr="00D734A3">
        <w:rPr>
          <w:rFonts w:ascii="Times New Roman" w:hAnsi="Times New Roman" w:cs="Times New Roman"/>
          <w:color w:val="000000" w:themeColor="text1"/>
          <w:sz w:val="28"/>
          <w:szCs w:val="28"/>
        </w:rPr>
        <w:t>/.</w:t>
      </w:r>
    </w:p>
    <w:tbl>
      <w:tblPr>
        <w:tblW w:w="0" w:type="auto"/>
        <w:tblCellSpacing w:w="0" w:type="dxa"/>
        <w:tblCellMar>
          <w:left w:w="0" w:type="dxa"/>
          <w:right w:w="0" w:type="dxa"/>
        </w:tblCellMar>
        <w:tblLook w:val="04A0" w:firstRow="1" w:lastRow="0" w:firstColumn="1" w:lastColumn="0" w:noHBand="0" w:noVBand="1"/>
      </w:tblPr>
      <w:tblGrid>
        <w:gridCol w:w="4244"/>
        <w:gridCol w:w="4776"/>
      </w:tblGrid>
      <w:tr w:rsidR="006207E0" w:rsidRPr="00D734A3" w:rsidTr="00E34172">
        <w:trPr>
          <w:trHeight w:val="1050"/>
          <w:tblCellSpacing w:w="0" w:type="dxa"/>
        </w:trPr>
        <w:tc>
          <w:tcPr>
            <w:tcW w:w="4361" w:type="dxa"/>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lang w:val="vi-VN"/>
              </w:rPr>
              <w:t> </w:t>
            </w:r>
            <w:r w:rsidRPr="00D734A3">
              <w:rPr>
                <w:rFonts w:ascii="Times New Roman" w:hAnsi="Times New Roman" w:cs="Times New Roman"/>
                <w:b/>
                <w:bCs/>
                <w:i/>
                <w:color w:val="000000" w:themeColor="text1"/>
                <w:sz w:val="28"/>
                <w:szCs w:val="28"/>
              </w:rPr>
              <w:t>Nơi nhận</w:t>
            </w:r>
            <w:proofErr w:type="gramStart"/>
            <w:r w:rsidRPr="00D734A3">
              <w:rPr>
                <w:rFonts w:ascii="Times New Roman" w:hAnsi="Times New Roman" w:cs="Times New Roman"/>
                <w:b/>
                <w:bCs/>
                <w:i/>
                <w:color w:val="000000" w:themeColor="text1"/>
                <w:sz w:val="28"/>
                <w:szCs w:val="28"/>
              </w:rPr>
              <w:t>:</w:t>
            </w:r>
            <w:proofErr w:type="gramEnd"/>
            <w:r w:rsidRPr="00D734A3">
              <w:rPr>
                <w:rFonts w:ascii="Times New Roman" w:hAnsi="Times New Roman" w:cs="Times New Roman"/>
                <w:color w:val="000000" w:themeColor="text1"/>
                <w:sz w:val="28"/>
                <w:szCs w:val="28"/>
              </w:rPr>
              <w:br/>
            </w:r>
            <w:r w:rsidRPr="00D734A3">
              <w:rPr>
                <w:rFonts w:ascii="Times New Roman" w:hAnsi="Times New Roman" w:cs="Times New Roman"/>
                <w:color w:val="000000" w:themeColor="text1"/>
              </w:rPr>
              <w:t>- Như trên;</w:t>
            </w:r>
            <w:r w:rsidRPr="00D734A3">
              <w:rPr>
                <w:rFonts w:ascii="Times New Roman" w:hAnsi="Times New Roman" w:cs="Times New Roman"/>
                <w:color w:val="000000" w:themeColor="text1"/>
              </w:rPr>
              <w:br/>
              <w:t>- Lưu:……</w:t>
            </w:r>
          </w:p>
        </w:tc>
        <w:tc>
          <w:tcPr>
            <w:tcW w:w="4926" w:type="dxa"/>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(3)</w:t>
            </w:r>
          </w:p>
          <w:p w:rsidR="006207E0" w:rsidRPr="00D734A3" w:rsidRDefault="006207E0" w:rsidP="00E34172">
            <w:pPr>
              <w:pStyle w:val="NormalWeb"/>
              <w:spacing w:before="120" w:beforeAutospacing="0" w:after="120" w:afterAutospacing="0" w:line="234" w:lineRule="atLeast"/>
              <w:ind w:right="-9"/>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(ký, ghi rõ họ tên, chức danh, đóng dấu)</w:t>
            </w:r>
          </w:p>
        </w:tc>
      </w:tr>
    </w:tbl>
    <w:p w:rsidR="006207E0" w:rsidRPr="00D734A3" w:rsidRDefault="006207E0" w:rsidP="006207E0">
      <w:pPr>
        <w:pStyle w:val="NormalWeb"/>
        <w:shd w:val="clear" w:color="auto" w:fill="FFFFFF"/>
        <w:spacing w:before="0" w:beforeAutospacing="0" w:after="0" w:afterAutospacing="0" w:line="234" w:lineRule="atLeast"/>
        <w:ind w:right="-9"/>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Ghi chú:</w:t>
      </w:r>
    </w:p>
    <w:p w:rsidR="006207E0" w:rsidRPr="00D734A3" w:rsidRDefault="006207E0" w:rsidP="006207E0">
      <w:pPr>
        <w:pStyle w:val="NormalWeb"/>
        <w:shd w:val="clear" w:color="auto" w:fill="FFFFFF"/>
        <w:spacing w:before="0" w:beforeAutospacing="0" w:after="0" w:afterAutospacing="0" w:line="234" w:lineRule="atLeast"/>
        <w:ind w:right="-9"/>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(1) Chủ cơ sở;</w:t>
      </w:r>
    </w:p>
    <w:p w:rsidR="006207E0" w:rsidRPr="00D734A3" w:rsidRDefault="006207E0" w:rsidP="006207E0">
      <w:pPr>
        <w:pStyle w:val="NormalWeb"/>
        <w:shd w:val="clear" w:color="auto" w:fill="FFFFFF"/>
        <w:spacing w:before="0" w:beforeAutospacing="0" w:after="0" w:afterAutospacing="0" w:line="234" w:lineRule="atLeast"/>
        <w:ind w:right="-9"/>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(2) Tên đầy đủ của cơ sở;</w:t>
      </w:r>
    </w:p>
    <w:p w:rsidR="006207E0" w:rsidRPr="00D734A3" w:rsidRDefault="006207E0" w:rsidP="006207E0">
      <w:pPr>
        <w:pStyle w:val="NormalWeb"/>
        <w:shd w:val="clear" w:color="auto" w:fill="FFFFFF"/>
        <w:spacing w:before="0" w:beforeAutospacing="0" w:after="0" w:afterAutospacing="0" w:line="234" w:lineRule="atLeast"/>
        <w:ind w:right="-9"/>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(3) Đại diện có thẩm quyền của chủ cơ sở.</w:t>
      </w:r>
    </w:p>
    <w:p w:rsidR="006207E0" w:rsidRPr="00D734A3" w:rsidRDefault="006207E0" w:rsidP="006207E0">
      <w:pPr>
        <w:ind w:firstLine="709"/>
        <w:jc w:val="both"/>
        <w:rPr>
          <w:rStyle w:val="Strong"/>
          <w:rFonts w:cs="Times New Roman"/>
          <w:color w:val="000000" w:themeColor="text1"/>
          <w:sz w:val="28"/>
          <w:szCs w:val="28"/>
        </w:rPr>
      </w:pP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bookmarkStart w:id="16" w:name="khoan_phuluc4"/>
      <w:r w:rsidRPr="00D734A3">
        <w:rPr>
          <w:rFonts w:ascii="Times New Roman" w:hAnsi="Times New Roman" w:cs="Times New Roman"/>
          <w:b/>
          <w:bCs/>
          <w:color w:val="000000" w:themeColor="text1"/>
          <w:sz w:val="28"/>
          <w:szCs w:val="28"/>
        </w:rPr>
        <w:t>3. Mẫu số 03. ĐỀ CƯƠNG HƯỚNG DẪN KẾ HOẠCH ỨNG PHÓ SỰ CỐ TRÀN DẦU CỦA CƠ SỞ</w:t>
      </w:r>
      <w:bookmarkEnd w:id="16"/>
      <w:r w:rsidRPr="00D734A3">
        <w:rPr>
          <w:rStyle w:val="apple-converted-space"/>
          <w:rFonts w:ascii="Times New Roman" w:hAnsi="Times New Roman" w:cs="Times New Roman"/>
          <w:b/>
          <w:bCs/>
          <w:color w:val="000000" w:themeColor="text1"/>
          <w:sz w:val="28"/>
          <w:szCs w:val="28"/>
        </w:rPr>
        <w:t> </w:t>
      </w:r>
      <w:r w:rsidRPr="00D734A3">
        <w:rPr>
          <w:rFonts w:ascii="Times New Roman" w:hAnsi="Times New Roman" w:cs="Times New Roman"/>
          <w:color w:val="000000" w:themeColor="text1"/>
          <w:sz w:val="28"/>
          <w:szCs w:val="28"/>
        </w:rPr>
        <w:t>(thuộc thẩm quyền phê duyệt của UBND cấp huyện)</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lang w:val="fr-FR"/>
        </w:rPr>
        <w:lastRenderedPageBreak/>
        <w:t>3a. MẪU BÌA VÀ TRANG PHỤ BÌA</w:t>
      </w:r>
    </w:p>
    <w:tbl>
      <w:tblPr>
        <w:tblW w:w="0" w:type="auto"/>
        <w:tblCellSpacing w:w="0" w:type="dxa"/>
        <w:tblCellMar>
          <w:left w:w="0" w:type="dxa"/>
          <w:right w:w="0" w:type="dxa"/>
        </w:tblCellMar>
        <w:tblLook w:val="04A0" w:firstRow="1" w:lastRow="0" w:firstColumn="1" w:lastColumn="0" w:noHBand="0" w:noVBand="1"/>
      </w:tblPr>
      <w:tblGrid>
        <w:gridCol w:w="8960"/>
      </w:tblGrid>
      <w:tr w:rsidR="006207E0" w:rsidRPr="00D734A3" w:rsidTr="00E34172">
        <w:trPr>
          <w:tblCellSpacing w:w="0" w:type="dxa"/>
        </w:trPr>
        <w:tc>
          <w:tcPr>
            <w:tcW w:w="5000" w:type="pct"/>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(Tên cơ quan chủ quản cơ sở)</w:t>
            </w:r>
          </w:p>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(Tên cơ sở)</w:t>
            </w:r>
          </w:p>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color w:val="000000" w:themeColor="text1"/>
                <w:szCs w:val="28"/>
              </w:rPr>
            </w:pP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color w:val="000000" w:themeColor="text1"/>
                <w:szCs w:val="28"/>
              </w:rPr>
            </w:pPr>
            <w:r w:rsidRPr="00D734A3">
              <w:rPr>
                <w:rFonts w:ascii="Times New Roman" w:hAnsi="Times New Roman" w:cs="Times New Roman"/>
                <w:b/>
                <w:bCs/>
                <w:color w:val="000000" w:themeColor="text1"/>
                <w:sz w:val="28"/>
                <w:szCs w:val="28"/>
              </w:rPr>
              <w:t>KẾ HOẠCH</w:t>
            </w:r>
          </w:p>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color w:val="000000" w:themeColor="text1"/>
                <w:szCs w:val="28"/>
              </w:rPr>
            </w:pPr>
            <w:r w:rsidRPr="00D734A3">
              <w:rPr>
                <w:rFonts w:ascii="Times New Roman" w:hAnsi="Times New Roman" w:cs="Times New Roman"/>
                <w:b/>
                <w:bCs/>
                <w:color w:val="000000" w:themeColor="text1"/>
                <w:sz w:val="28"/>
                <w:szCs w:val="28"/>
              </w:rPr>
              <w:t>ỨNG PHÓ SỰ CỐ TRÀN DẦU CỦA (1)</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318"/>
              <w:gridCol w:w="4306"/>
            </w:tblGrid>
            <w:tr w:rsidR="006207E0" w:rsidRPr="00D734A3" w:rsidTr="00E34172">
              <w:trPr>
                <w:tblCellSpacing w:w="0" w:type="dxa"/>
              </w:trPr>
              <w:tc>
                <w:tcPr>
                  <w:tcW w:w="4670" w:type="dxa"/>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CƠ QUAN CHỦ QUẢN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(Đại diện có thẩm quyền của</w:t>
                  </w:r>
                  <w:r w:rsidRPr="00D734A3">
                    <w:rPr>
                      <w:rFonts w:ascii="Times New Roman" w:hAnsi="Times New Roman" w:cs="Times New Roman"/>
                      <w:color w:val="000000" w:themeColor="text1"/>
                      <w:sz w:val="28"/>
                      <w:szCs w:val="28"/>
                    </w:rPr>
                    <w:br/>
                    <w:t>chủ cơ sở ký, ghi họ tên, đóng dấu)</w:t>
                  </w:r>
                </w:p>
              </w:tc>
              <w:tc>
                <w:tcPr>
                  <w:tcW w:w="4670" w:type="dxa"/>
                  <w:tcMar>
                    <w:top w:w="0" w:type="dxa"/>
                    <w:left w:w="108" w:type="dxa"/>
                    <w:bottom w:w="0" w:type="dxa"/>
                    <w:right w:w="108" w:type="dxa"/>
                  </w:tcMar>
                </w:tcPr>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ĐƠN VỊ TƯ VẤN (nếu có)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(Đại diện có thẩm quyền của đơn vị ký, ghi họ tên, đóng dấu)</w:t>
                  </w:r>
                </w:p>
              </w:tc>
            </w:tr>
          </w:tbl>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both"/>
              <w:rPr>
                <w:rFonts w:ascii="Times New Roman" w:hAnsi="Times New Roman" w:cs="Times New Roman"/>
                <w:color w:val="000000" w:themeColor="text1"/>
                <w:szCs w:val="28"/>
              </w:rPr>
            </w:pPr>
            <w:r w:rsidRPr="00D734A3">
              <w:rPr>
                <w:rFonts w:ascii="Times New Roman" w:hAnsi="Times New Roman" w:cs="Times New Roman"/>
                <w:color w:val="000000" w:themeColor="text1"/>
                <w:sz w:val="28"/>
                <w:szCs w:val="28"/>
              </w:rPr>
              <w:t> </w:t>
            </w:r>
          </w:p>
          <w:p w:rsidR="006207E0" w:rsidRPr="00D734A3" w:rsidRDefault="006207E0" w:rsidP="00E34172">
            <w:pPr>
              <w:pStyle w:val="NormalWeb"/>
              <w:spacing w:before="120" w:beforeAutospacing="0" w:after="120" w:afterAutospacing="0" w:line="234" w:lineRule="atLeast"/>
              <w:ind w:right="-9"/>
              <w:jc w:val="center"/>
              <w:rPr>
                <w:rFonts w:ascii="Times New Roman" w:hAnsi="Times New Roman" w:cs="Times New Roman"/>
                <w:i/>
                <w:color w:val="000000" w:themeColor="text1"/>
                <w:szCs w:val="28"/>
              </w:rPr>
            </w:pPr>
            <w:r w:rsidRPr="00D734A3">
              <w:rPr>
                <w:rFonts w:ascii="Times New Roman" w:hAnsi="Times New Roman" w:cs="Times New Roman"/>
                <w:i/>
                <w:color w:val="000000" w:themeColor="text1"/>
                <w:sz w:val="28"/>
                <w:szCs w:val="28"/>
              </w:rPr>
              <w:t>Địa danh, tháng……năm……</w:t>
            </w:r>
          </w:p>
        </w:tc>
      </w:tr>
    </w:tbl>
    <w:p w:rsidR="006207E0" w:rsidRPr="00D734A3" w:rsidRDefault="006207E0" w:rsidP="006207E0">
      <w:pPr>
        <w:pStyle w:val="NormalWeb"/>
        <w:shd w:val="clear" w:color="auto" w:fill="FFFFFF"/>
        <w:spacing w:before="120" w:beforeAutospacing="0" w:after="120" w:afterAutospacing="0" w:line="234" w:lineRule="atLeast"/>
        <w:ind w:right="-9"/>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 Ghi chú:</w:t>
      </w:r>
    </w:p>
    <w:p w:rsidR="006207E0" w:rsidRPr="00D734A3" w:rsidRDefault="006207E0" w:rsidP="006207E0">
      <w:pPr>
        <w:pStyle w:val="NormalWeb"/>
        <w:shd w:val="clear" w:color="auto" w:fill="FFFFFF"/>
        <w:spacing w:before="120" w:beforeAutospacing="0" w:after="120" w:afterAutospacing="0" w:line="234" w:lineRule="atLeast"/>
        <w:ind w:right="-9"/>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(1): Tên đầy đủ, chính xác của cơ sở;</w:t>
      </w:r>
    </w:p>
    <w:p w:rsidR="006207E0" w:rsidRPr="00D734A3" w:rsidRDefault="006207E0" w:rsidP="006207E0">
      <w:pPr>
        <w:pStyle w:val="NormalWeb"/>
        <w:shd w:val="clear" w:color="auto" w:fill="FFFFFF"/>
        <w:spacing w:before="120" w:beforeAutospacing="0" w:after="120" w:afterAutospacing="0" w:line="234" w:lineRule="atLeast"/>
        <w:ind w:right="-9"/>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Chỉ thể hiện ở trang phụ bìa.</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w:t>
      </w:r>
      <w:r w:rsidRPr="00D734A3">
        <w:rPr>
          <w:rFonts w:ascii="Times New Roman" w:hAnsi="Times New Roman" w:cs="Times New Roman"/>
          <w:b/>
          <w:bCs/>
          <w:color w:val="000000" w:themeColor="text1"/>
          <w:sz w:val="28"/>
          <w:szCs w:val="28"/>
        </w:rPr>
        <w:t>3b. CẤU TRÚC VÀ NỘI DUNG KẾ HOẠCH ỨNG PHÓ SỰ CỐ TRÀN DẦU CỦA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Mục lục</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pacing w:val="-4"/>
          <w:sz w:val="28"/>
          <w:szCs w:val="28"/>
        </w:rPr>
      </w:pPr>
      <w:r w:rsidRPr="00D734A3">
        <w:rPr>
          <w:rFonts w:ascii="Times New Roman" w:hAnsi="Times New Roman" w:cs="Times New Roman"/>
          <w:color w:val="000000" w:themeColor="text1"/>
          <w:spacing w:val="-4"/>
          <w:sz w:val="28"/>
          <w:szCs w:val="28"/>
        </w:rPr>
        <w:t>- Danh mục các chữ viết tắt, danh mục các bảng, danh mục các hình (nếu có)</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Chương I: TỔNG QUAN VỀ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lastRenderedPageBreak/>
        <w:t>1. Thông tin về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Tên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Tên cơ quan chủ quản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Địa chỉ liên hệ với cơ quan chủ quản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Người đứng đầu cơ quan chủ quản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Phương tiện liên lạc với cơ quan chủ quản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Địa điểm thực hiện cơ sở: mô tả vị trí địa lý (toạ độ theo quy chuẩn hiện hành, ranh giới) của địa điểm thực hiện dự án và kèm theo sơ đồ minh hoạ chỉ rõ các đối tượng tự nhiên (sông ngòi, ao hồ, đường giao thông, …), các đối tượng về kinh tế - xã hội (khu dân cư, khu đô thị, cơ sở sản xuất kinh doanh, dịch vụ; công trình văn hoá, tôn giáo, di tích lịch sử, …), hiện trạng sử dụng đất trên diện tích đất của cơ sở và các đối tượng khác xung quanh khu vực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2. Thông tin về các hoạt động sản xuất, kinh doanh có nguy cơ xảy ra sự cố tràn dầu: liệt kê các đối tượng có nguy cơ xảy ra sự cố tràn dầu (tên, vị trí, quy mô, đặc điểm và tính chất hoá lý các loại dầu hiện có, quy trình công nghệ hoạt động…)</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Chương II: ĐÁNH GIÁ NGUỒN TIỀM ẨN NGUY CƠ TRÀN DẦU CỦA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1. Thống kê các sự cố tràn dầu đã xảy ra của cơ sở (nếu có)</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2. Các nguồn tiềm ẩn nguy cơ gây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Cơ sở căn cứ vào thông tin về các hoạt động sản xuất, kinh doanh có nguy cơ xảy ra sự cố tràn dầu (tại Khoản 2 Chương I) để phân tích nguyên nhân, tính toán lượng dầu tràn đối với từng nguy cơ gây sự cố tràn dầu; đánh giá khả năng tác động và phạm vi ảnh hưởng về mặt không gian và thời gian trong trường hợp xảy ra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Chương III: NGUỒN LỰC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1. Nguồn lực ứng phó sự cố tràn dầu hiện có của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a) Công trình và trang thiết bị ứng phó hiện có của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Mô tả các đặc điểm, chức năng, quy mô và vị trí của các công trình hiện có phục vụ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Mô tả đặc điểm, chức năng, thông số kỹ thuật, số lượng, vị trí để của các vật liệu, trang thiết bị ứng phó sự cố tràn dầu hiện cố;</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Mô tả đặc điểm, chức năng, thông số kỹ thuật, số lượng, vị trí trang thiết bị cảnh báo, phòng cháy, chữa cháy hiện có;</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Số lượng thiết bị âm thanh, phương tiện, biển cảnh báo hiện có.</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b) Nhân lực tham gia ứng phó sự cố tràn dầu của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lastRenderedPageBreak/>
        <w:t xml:space="preserve">- Ban chỉ huy ứng phó sự cố tràn dầu: danh sách thành viên (họ và tên, chức danh trong cơ sở, chức danh trong ban chỉ huy, số điện thoại, chức năng và nhiệm vụ của Ban chỉ </w:t>
      </w:r>
      <w:proofErr w:type="gramStart"/>
      <w:r w:rsidRPr="00D734A3">
        <w:rPr>
          <w:rFonts w:ascii="Times New Roman" w:hAnsi="Times New Roman" w:cs="Times New Roman"/>
          <w:color w:val="000000" w:themeColor="text1"/>
          <w:sz w:val="28"/>
          <w:szCs w:val="28"/>
        </w:rPr>
        <w:t>huy, …)</w:t>
      </w:r>
      <w:proofErr w:type="gramEnd"/>
      <w:r w:rsidRPr="00D734A3">
        <w:rPr>
          <w:rFonts w:ascii="Times New Roman" w:hAnsi="Times New Roman" w:cs="Times New Roman"/>
          <w:color w:val="000000" w:themeColor="text1"/>
          <w:sz w:val="28"/>
          <w:szCs w:val="28"/>
        </w:rPr>
        <w:t xml:space="preserve"> (nếu có);</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 Đội ứng phó sự cố tràn dầu: danh sách thành viên (họ và tên, chức danh trong cơ sở, chức danh trong Đội ứng phó, số điện thoại, chức năng và nhiệm vụ của Đội ứng phó sự cố tràn </w:t>
      </w:r>
      <w:proofErr w:type="gramStart"/>
      <w:r w:rsidRPr="00D734A3">
        <w:rPr>
          <w:rFonts w:ascii="Times New Roman" w:hAnsi="Times New Roman" w:cs="Times New Roman"/>
          <w:color w:val="000000" w:themeColor="text1"/>
          <w:sz w:val="28"/>
          <w:szCs w:val="28"/>
        </w:rPr>
        <w:t>dầu, …)</w:t>
      </w:r>
      <w:proofErr w:type="gramEnd"/>
      <w:r w:rsidRPr="00D734A3">
        <w:rPr>
          <w:rFonts w:ascii="Times New Roman" w:hAnsi="Times New Roman" w:cs="Times New Roman"/>
          <w:color w:val="000000" w:themeColor="text1"/>
          <w:sz w:val="28"/>
          <w:szCs w:val="28"/>
        </w:rPr>
        <w:t>.</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c) Kế hoạch đầu tư trang thiết bị và công trình ứng phó sự cố tràn dầu của cơ sở</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Cơ sở căn cứ vào vị trí có nguy cơ và lượng dầu tính toán (tại Khoản 2 Chương II), các công trình, trang thiết bị và nguồn nhân lực ứng phó sự cố tràn dầu (tại Điểm a và Điểm b Khoản 1 Chương này) để lên kế hoạch đầu tư các công trình và trang thiết bị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Cơ sở cần nêu rõ thời gian hoàn thành việc đầu tư các công trình và trang thiết bị ứng phó (cơ sở phải đầu tư hoặc hợp đồng với các cơ sở có phương tiện, trang thiết bị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d) Cam kết đảm bảo tài chính</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Chủ cơ sở phải xác định các nguồn tài chính đảm bảo chi trả các thiệt hại bởi sự cố tràn dầu do cơ sở gây ra</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Chi phí cho các bên liên quan tham gia hỗ trợ ứng cứu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 Chi phí cho công tác khảo sát, </w:t>
      </w:r>
      <w:proofErr w:type="gramStart"/>
      <w:r w:rsidRPr="00D734A3">
        <w:rPr>
          <w:rFonts w:ascii="Times New Roman" w:hAnsi="Times New Roman" w:cs="Times New Roman"/>
          <w:color w:val="000000" w:themeColor="text1"/>
          <w:sz w:val="28"/>
          <w:szCs w:val="28"/>
        </w:rPr>
        <w:t>thu</w:t>
      </w:r>
      <w:proofErr w:type="gramEnd"/>
      <w:r w:rsidRPr="00D734A3">
        <w:rPr>
          <w:rFonts w:ascii="Times New Roman" w:hAnsi="Times New Roman" w:cs="Times New Roman"/>
          <w:color w:val="000000" w:themeColor="text1"/>
          <w:sz w:val="28"/>
          <w:szCs w:val="28"/>
        </w:rPr>
        <w:t xml:space="preserve"> thập dữ liệu, chứng cứ để đánh giá thiệt hại về kinh tế và môi trường;</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Bồi thường thiệt hại về kinh tế cho các tổ chức, cá nhân bị thiệt hại trực tiếp do sự cố xảy ra;</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Bồi thường cho việc khắc phục môi trường bị suy thoái hoặc bị hủy hoại do ô nhiễm;</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Bồi thường tổn thất gây ra thương tích hoặc tử vong do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Các chi phí khác có liên quan</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(Nội dung cam kết tài chính phải được chủ cở sở thể hiện bằng văn bản kèm </w:t>
      </w:r>
      <w:proofErr w:type="gramStart"/>
      <w:r w:rsidRPr="00D734A3">
        <w:rPr>
          <w:rFonts w:ascii="Times New Roman" w:hAnsi="Times New Roman" w:cs="Times New Roman"/>
          <w:color w:val="000000" w:themeColor="text1"/>
          <w:sz w:val="28"/>
          <w:szCs w:val="28"/>
        </w:rPr>
        <w:t>theo</w:t>
      </w:r>
      <w:proofErr w:type="gramEnd"/>
      <w:r w:rsidRPr="00D734A3">
        <w:rPr>
          <w:rFonts w:ascii="Times New Roman" w:hAnsi="Times New Roman" w:cs="Times New Roman"/>
          <w:color w:val="000000" w:themeColor="text1"/>
          <w:sz w:val="28"/>
          <w:szCs w:val="28"/>
        </w:rPr>
        <w:t xml:space="preserve"> Kế hoạch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2. Nguồn lực bên ngoài</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Trường hợp xảy ra sự cố tràn dầu vượt khả năng ứng phó của cơ sở thì phải được sự hỗ trợ ứng phó từ các cơ quan, tổ chức bên ngoài như hợp đồng với các đơn vị ứng phó sự cố tràn dầu chuyên nghiệp, nguồn lực phối hợp hiệp đồng giữa các cơ sở, nguồn lực hỗ trợ từ các cơ quan quản lý (lập biểu gồm các thông tin: tên cơ quan, tổ chức, địa chỉ, số điện thoại, fax).</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Chương IV: QUY TRÌNH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1. Xử lý thông tin, báo cáo và thông báo về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lastRenderedPageBreak/>
        <w:t>a) Xử lý thông tin, báo cáo về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Khi nhận được thông tin, báo cáo về sự cố tràn dầu của cơ sở, Ban chỉ huy/Đội ứng phó sự cố tràn dầu thực hiện xử lý thông tin, báo cáo gồm các nội dung sau: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Đánh giá tính xác thực của thông tin, báo cáo về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 Sơ bộ đánh giá tính chất, phạm </w:t>
      </w:r>
      <w:proofErr w:type="gramStart"/>
      <w:r w:rsidRPr="00D734A3">
        <w:rPr>
          <w:rFonts w:ascii="Times New Roman" w:hAnsi="Times New Roman" w:cs="Times New Roman"/>
          <w:color w:val="000000" w:themeColor="text1"/>
          <w:sz w:val="28"/>
          <w:szCs w:val="28"/>
        </w:rPr>
        <w:t>vi</w:t>
      </w:r>
      <w:proofErr w:type="gramEnd"/>
      <w:r w:rsidRPr="00D734A3">
        <w:rPr>
          <w:rFonts w:ascii="Times New Roman" w:hAnsi="Times New Roman" w:cs="Times New Roman"/>
          <w:color w:val="000000" w:themeColor="text1"/>
          <w:sz w:val="28"/>
          <w:szCs w:val="28"/>
        </w:rPr>
        <w:t>, mức độ và hậu quả có thể của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 Chỉ đạo đội ứng phó triển khai phương án, biện pháp ứng phó khẩn cấp </w:t>
      </w:r>
      <w:proofErr w:type="gramStart"/>
      <w:r w:rsidRPr="00D734A3">
        <w:rPr>
          <w:rFonts w:ascii="Times New Roman" w:hAnsi="Times New Roman" w:cs="Times New Roman"/>
          <w:color w:val="000000" w:themeColor="text1"/>
          <w:sz w:val="28"/>
          <w:szCs w:val="28"/>
        </w:rPr>
        <w:t>theo</w:t>
      </w:r>
      <w:proofErr w:type="gramEnd"/>
      <w:r w:rsidRPr="00D734A3">
        <w:rPr>
          <w:rFonts w:ascii="Times New Roman" w:hAnsi="Times New Roman" w:cs="Times New Roman"/>
          <w:color w:val="000000" w:themeColor="text1"/>
          <w:sz w:val="28"/>
          <w:szCs w:val="28"/>
        </w:rPr>
        <w:t xml:space="preserve"> phương châm 04 tại chỗ (chỉ huy tại chỗ, nhân lực tại chỗ, phương tiện và thiết bị tại chỗ, hậu cần tại chỗ).</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b) Thông báo về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Thông báo nội bộ: cập nhật số điện thoại liên hệ</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Báo cáo, thông báo đến các cơ quan quản lý có liên quan (theo Quyết định số</w:t>
      </w:r>
      <w:r w:rsidRPr="00D734A3">
        <w:rPr>
          <w:rStyle w:val="apple-converted-space"/>
          <w:rFonts w:ascii="Times New Roman" w:hAnsi="Times New Roman" w:cs="Times New Roman"/>
          <w:color w:val="000000" w:themeColor="text1"/>
          <w:sz w:val="28"/>
          <w:szCs w:val="28"/>
        </w:rPr>
        <w:t> </w:t>
      </w:r>
      <w:hyperlink r:id="rId15" w:tgtFrame="_blank" w:history="1">
        <w:r w:rsidRPr="00D734A3">
          <w:rPr>
            <w:rStyle w:val="Hyperlink"/>
            <w:rFonts w:ascii="Times New Roman" w:hAnsi="Times New Roman" w:cs="Times New Roman"/>
            <w:color w:val="000000" w:themeColor="text1"/>
            <w:sz w:val="28"/>
            <w:szCs w:val="28"/>
          </w:rPr>
          <w:t>02/2013/QĐ-TTg</w:t>
        </w:r>
      </w:hyperlink>
      <w:r w:rsidRPr="00D734A3">
        <w:rPr>
          <w:rFonts w:ascii="Times New Roman" w:hAnsi="Times New Roman" w:cs="Times New Roman"/>
          <w:color w:val="000000" w:themeColor="text1"/>
          <w:sz w:val="28"/>
          <w:szCs w:val="28"/>
        </w:rPr>
        <w:t xml:space="preserve"> ngày 14 tháng 01 năm 2013 của Thủ tướng Chính phủ về việc ban hành Quy chế hoạt động ứng phó sự cố tràn dầu) về tình hình xử lý thông tin và các biện pháp triển khai, phối hợp ứng phó cụ thể và đề xuất kiến nghị: cập nhật địa chỉ và số điện thoại tiếp nhận khẩn;</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pacing w:val="-4"/>
          <w:sz w:val="28"/>
          <w:szCs w:val="28"/>
        </w:rPr>
      </w:pPr>
      <w:r w:rsidRPr="00D734A3">
        <w:rPr>
          <w:rFonts w:ascii="Times New Roman" w:hAnsi="Times New Roman" w:cs="Times New Roman"/>
          <w:color w:val="000000" w:themeColor="text1"/>
          <w:spacing w:val="-4"/>
          <w:sz w:val="28"/>
          <w:szCs w:val="28"/>
        </w:rPr>
        <w:t>- Thông báo với cơ quan, đơn vị đã ký kết hợp đồng hỗ trợ ứng phó trong hoạt động ứng phó sự cố tràn dầu (nếu có): cập nhật địa chỉ, số điện thoại liên hệ;</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pacing w:val="-4"/>
          <w:sz w:val="28"/>
          <w:szCs w:val="28"/>
        </w:rPr>
      </w:pPr>
      <w:r w:rsidRPr="00D734A3">
        <w:rPr>
          <w:rFonts w:ascii="Times New Roman" w:hAnsi="Times New Roman" w:cs="Times New Roman"/>
          <w:color w:val="000000" w:themeColor="text1"/>
          <w:spacing w:val="-4"/>
          <w:sz w:val="28"/>
          <w:szCs w:val="28"/>
        </w:rPr>
        <w:t>- Thông báo cho đơn vị có khả năng hỗ trợ ứng phó sự cố tràn dầu (đối với sự cố vượt khả năng tự ứng phó của cơ sở): cập nhật địa chỉ, số điện thoại liên hệ;</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Thông báo cho các cơ quan, đơn vị và người dân trong vùng, khu vực bị ảnh hưởng hoặc có khả năng bị ảnh hưởng về sự cố tràn dầu để chủ động ứng phó, khắc phục: cập nhật địa chỉ, số điện thoại liên hệ.</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2. Tổ chức triển khai các hoạt động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a) Đối với sự cố tràn dầu ở quy mô cơ sở: mô tả cụ thể các hoạt động triển khai ứng phó sự cố tràn dầu tại hiện trường và nêu rõ trách nhiệm từng thành viên tham gia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pacing w:val="-6"/>
          <w:sz w:val="28"/>
          <w:szCs w:val="28"/>
        </w:rPr>
      </w:pPr>
      <w:r w:rsidRPr="00D734A3">
        <w:rPr>
          <w:rFonts w:ascii="Times New Roman" w:hAnsi="Times New Roman" w:cs="Times New Roman"/>
          <w:color w:val="000000" w:themeColor="text1"/>
          <w:spacing w:val="-6"/>
          <w:sz w:val="28"/>
          <w:szCs w:val="28"/>
        </w:rPr>
        <w:t xml:space="preserve">b) Đối với sự cố tràn dầu vượt khả năng tự ứng cứu của cơ sở: mô tả các biện pháp chủ động ứng phó tại chỗ, phương </w:t>
      </w:r>
      <w:proofErr w:type="gramStart"/>
      <w:r w:rsidRPr="00D734A3">
        <w:rPr>
          <w:rFonts w:ascii="Times New Roman" w:hAnsi="Times New Roman" w:cs="Times New Roman"/>
          <w:color w:val="000000" w:themeColor="text1"/>
          <w:spacing w:val="-6"/>
          <w:sz w:val="28"/>
          <w:szCs w:val="28"/>
        </w:rPr>
        <w:t>án</w:t>
      </w:r>
      <w:proofErr w:type="gramEnd"/>
      <w:r w:rsidRPr="00D734A3">
        <w:rPr>
          <w:rFonts w:ascii="Times New Roman" w:hAnsi="Times New Roman" w:cs="Times New Roman"/>
          <w:color w:val="000000" w:themeColor="text1"/>
          <w:spacing w:val="-6"/>
          <w:sz w:val="28"/>
          <w:szCs w:val="28"/>
        </w:rPr>
        <w:t xml:space="preserve"> phối hợp triển khai ứng phó và nêu rõ trách nhiệm của các cơ quan, vị tham gia ứng phó sự cố tràn dầu tại hiện trường.</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3. Báo cáo quá trình ứng phó và khắc phục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Báo cáo trong ứng phó và khắc phục sự cố tràn dầu: cơ sở thực hiện báo cáo về quá trình ứng phó, khắc phục sự cố tràn dầu gửi về Ủy ban nhân dân cấp huyện. Báo cáo sự cố tràn dầu phải được duy trì liên tục từ lúc phát hiện dầu tràn đến khi kết thúc hoạt động ứng phó sự cố tràn dầu, bao gồm các báo cáo sau: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Báo cáo ban đầu sự cố tràn dầu: thực hiện khi phát hiện về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lastRenderedPageBreak/>
        <w:t xml:space="preserve">+ Các báo cáo sự cố tràn dầu tiếp </w:t>
      </w:r>
      <w:proofErr w:type="gramStart"/>
      <w:r w:rsidRPr="00D734A3">
        <w:rPr>
          <w:rFonts w:ascii="Times New Roman" w:hAnsi="Times New Roman" w:cs="Times New Roman"/>
          <w:color w:val="000000" w:themeColor="text1"/>
          <w:sz w:val="28"/>
          <w:szCs w:val="28"/>
        </w:rPr>
        <w:t>theo</w:t>
      </w:r>
      <w:proofErr w:type="gramEnd"/>
      <w:r w:rsidRPr="00D734A3">
        <w:rPr>
          <w:rFonts w:ascii="Times New Roman" w:hAnsi="Times New Roman" w:cs="Times New Roman"/>
          <w:color w:val="000000" w:themeColor="text1"/>
          <w:sz w:val="28"/>
          <w:szCs w:val="28"/>
        </w:rPr>
        <w:t>: thực hiện định kỳ hàng ngày trong quá trình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pacing w:val="-8"/>
          <w:sz w:val="28"/>
          <w:szCs w:val="28"/>
        </w:rPr>
      </w:pPr>
      <w:r w:rsidRPr="00D734A3">
        <w:rPr>
          <w:rFonts w:ascii="Times New Roman" w:hAnsi="Times New Roman" w:cs="Times New Roman"/>
          <w:color w:val="000000" w:themeColor="text1"/>
          <w:spacing w:val="-8"/>
          <w:sz w:val="28"/>
          <w:szCs w:val="28"/>
        </w:rPr>
        <w:t>+ Báo cáo kết thức sự cố tràn dầu: thực hiện khi kết thúc các hoạt động ứng phó;</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Báo cáo tổng hợp sự cố tràn dầu: thực hiện để tổng hợp tình hình ứng phó sự cố tràn dầu từ lúc phát hiện dầu tràn đến khi kết thúc các hoạt động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Nội dung báo cáo: gồm các thông tin sau: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Thời gian xảy ra hoặc phát hiện sự cố;</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Vị trí sự cố, toạ độ (nếu có)</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 Loại dầu (dầu thô, dầu thành </w:t>
      </w:r>
      <w:proofErr w:type="gramStart"/>
      <w:r w:rsidRPr="00D734A3">
        <w:rPr>
          <w:rFonts w:ascii="Times New Roman" w:hAnsi="Times New Roman" w:cs="Times New Roman"/>
          <w:color w:val="000000" w:themeColor="text1"/>
          <w:sz w:val="28"/>
          <w:szCs w:val="28"/>
        </w:rPr>
        <w:t>phẩm, …)</w:t>
      </w:r>
      <w:proofErr w:type="gramEnd"/>
      <w:r w:rsidRPr="00D734A3">
        <w:rPr>
          <w:rFonts w:ascii="Times New Roman" w:hAnsi="Times New Roman" w:cs="Times New Roman"/>
          <w:color w:val="000000" w:themeColor="text1"/>
          <w:sz w:val="28"/>
          <w:szCs w:val="28"/>
        </w:rPr>
        <w:t>;</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Ước tính khối lượng và tốc độ dầu tràn;</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 Điều kiện thời tiết (sóng, gió, dòng </w:t>
      </w:r>
      <w:proofErr w:type="gramStart"/>
      <w:r w:rsidRPr="00D734A3">
        <w:rPr>
          <w:rFonts w:ascii="Times New Roman" w:hAnsi="Times New Roman" w:cs="Times New Roman"/>
          <w:color w:val="000000" w:themeColor="text1"/>
          <w:sz w:val="28"/>
          <w:szCs w:val="28"/>
        </w:rPr>
        <w:t>chảy, …)</w:t>
      </w:r>
      <w:proofErr w:type="gramEnd"/>
      <w:r w:rsidRPr="00D734A3">
        <w:rPr>
          <w:rFonts w:ascii="Times New Roman" w:hAnsi="Times New Roman" w:cs="Times New Roman"/>
          <w:color w:val="000000" w:themeColor="text1"/>
          <w:sz w:val="28"/>
          <w:szCs w:val="28"/>
        </w:rPr>
        <w:t>;</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Các thông tin liên quan khác;</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Các hoạt động đã và dự kiến triển khai;</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Các yêu cầu, đề nghị trợ giúp, cứu hộ,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4. Kết thúc hoạt động ứng phó sự cố tràn dầu</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 Công tác </w:t>
      </w:r>
      <w:proofErr w:type="gramStart"/>
      <w:r w:rsidRPr="00D734A3">
        <w:rPr>
          <w:rFonts w:ascii="Times New Roman" w:hAnsi="Times New Roman" w:cs="Times New Roman"/>
          <w:color w:val="000000" w:themeColor="text1"/>
          <w:sz w:val="28"/>
          <w:szCs w:val="28"/>
        </w:rPr>
        <w:t>thu</w:t>
      </w:r>
      <w:proofErr w:type="gramEnd"/>
      <w:r w:rsidRPr="00D734A3">
        <w:rPr>
          <w:rFonts w:ascii="Times New Roman" w:hAnsi="Times New Roman" w:cs="Times New Roman"/>
          <w:color w:val="000000" w:themeColor="text1"/>
          <w:sz w:val="28"/>
          <w:szCs w:val="28"/>
        </w:rPr>
        <w:t xml:space="preserve"> dọn hiện trường sau sự cố, xử lý chất thải thu gom sau sự cố, làm sạch vệ sinh môi trường;</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Tổ chức quan trắc môi trường sau sự cố;</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Công tác tài chính thanh toán cho những bên liên quan tham gia hỗ trợ ứng phó sự cố tràn dầu và bồi thường thiệt hại (nếu có)</w:t>
      </w:r>
    </w:p>
    <w:p w:rsidR="006207E0" w:rsidRPr="00D734A3" w:rsidRDefault="006207E0" w:rsidP="006207E0">
      <w:pPr>
        <w:pStyle w:val="NormalWeb"/>
        <w:shd w:val="clear" w:color="auto" w:fill="FFFFFF"/>
        <w:spacing w:before="120" w:beforeAutospacing="0" w:after="12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5. Sơ đồ tổ chức ứng phó sự cố tràn dầu</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Bước 1. Người phát hiện sự cố tràn dầu thông báo Ban chỉ huy/Đội ứng phó sự cố tràn dầu;</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Bước 2. Ban chỉ huy/Đội ứng phó sự cố tràn dầu xử lý thông tin, báo cáo và thông báo về sự cố tràn dầu;</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Bước 3. Tổ chức triển khai các hoạt động ứng phó sự cố tràn dầu và báo cáo quá trình xử lý sự cố tràn dầu;</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Bước 4. Thu dọn hiện trường sau khi xử lý sự cố tràn dầu và báo cáo kết thúc sự cố tràn dầu;</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pacing w:val="-6"/>
          <w:sz w:val="28"/>
          <w:szCs w:val="28"/>
        </w:rPr>
      </w:pPr>
      <w:r w:rsidRPr="00D734A3">
        <w:rPr>
          <w:rFonts w:ascii="Times New Roman" w:hAnsi="Times New Roman" w:cs="Times New Roman"/>
          <w:color w:val="000000" w:themeColor="text1"/>
          <w:spacing w:val="-6"/>
          <w:sz w:val="28"/>
          <w:szCs w:val="28"/>
        </w:rPr>
        <w:t xml:space="preserve">Bước 5. Đánh giá thiệt hại sau sự cố, tính toán chi phí xử lý; thực hiện công tác đền bù (nếu có); xử lý </w:t>
      </w:r>
      <w:proofErr w:type="gramStart"/>
      <w:r w:rsidRPr="00D734A3">
        <w:rPr>
          <w:rFonts w:ascii="Times New Roman" w:hAnsi="Times New Roman" w:cs="Times New Roman"/>
          <w:color w:val="000000" w:themeColor="text1"/>
          <w:spacing w:val="-6"/>
          <w:sz w:val="28"/>
          <w:szCs w:val="28"/>
        </w:rPr>
        <w:t>vi</w:t>
      </w:r>
      <w:proofErr w:type="gramEnd"/>
      <w:r w:rsidRPr="00D734A3">
        <w:rPr>
          <w:rFonts w:ascii="Times New Roman" w:hAnsi="Times New Roman" w:cs="Times New Roman"/>
          <w:color w:val="000000" w:themeColor="text1"/>
          <w:spacing w:val="-6"/>
          <w:sz w:val="28"/>
          <w:szCs w:val="28"/>
        </w:rPr>
        <w:t xml:space="preserve"> phạm và tổ chức tổng kết, rút kinh nghiệm và khen thưởng;</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Bước 6. Báo cáo tổng hợp sự cố tràn dầu.</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Chương V: TẬP HUẤN, DIỄN TẬP, CẬP NHẬT VÀ THỰC HIỆN KẾ HOẠCH</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lastRenderedPageBreak/>
        <w:t>1. Tập huấn, diễn tập</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a) Kế hoạch về chương trình tập huấn hàng năm: dự kiến kế hoạch tổ chức tập huấn (thời gian, địa điểm, nội </w:t>
      </w:r>
      <w:proofErr w:type="gramStart"/>
      <w:r w:rsidRPr="00D734A3">
        <w:rPr>
          <w:rFonts w:ascii="Times New Roman" w:hAnsi="Times New Roman" w:cs="Times New Roman"/>
          <w:color w:val="000000" w:themeColor="text1"/>
          <w:sz w:val="28"/>
          <w:szCs w:val="28"/>
        </w:rPr>
        <w:t>dung, …)</w:t>
      </w:r>
      <w:proofErr w:type="gramEnd"/>
      <w:r w:rsidRPr="00D734A3">
        <w:rPr>
          <w:rFonts w:ascii="Times New Roman" w:hAnsi="Times New Roman" w:cs="Times New Roman"/>
          <w:color w:val="000000" w:themeColor="text1"/>
          <w:sz w:val="28"/>
          <w:szCs w:val="28"/>
        </w:rPr>
        <w:t xml:space="preserve"> hoặc cử thành viên tham gia ứng phó tràn dầu của cơ sở đi tập huấn để năng cao kỹ năng ứng phó sự cố tràn dầu.</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b) Danh sách các cán bộ, nhân viên sẽ được cử đi tập huấn</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c) Những đơn vị, cơ quan tổ chức liên kết tập huấn</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2. Diễn tập</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a) Kịch bản diễn tập: xây dựng các tình huống diễn tập ứng phó sự cố tràn dầu điển hình, tình huống tràn dầu lớn nhất và tình huống có khả năng gây tác động lớn nhất đối với từng đối tượng có nguy cơ xảy ra sự cố tràn dầu (từ khi phát hiện sự cố đến khi kết thúc sự cố, thu dọn hiện trường).</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b) Tổ chức, triển khai và thời gian diễn tập định kỳ: dự kiến kế hoạch tổ chức diễn tập ứng phó sự cố tràn dầu (thời gian, địa điểm, nội </w:t>
      </w:r>
      <w:proofErr w:type="gramStart"/>
      <w:r w:rsidRPr="00D734A3">
        <w:rPr>
          <w:rFonts w:ascii="Times New Roman" w:hAnsi="Times New Roman" w:cs="Times New Roman"/>
          <w:color w:val="000000" w:themeColor="text1"/>
          <w:sz w:val="28"/>
          <w:szCs w:val="28"/>
        </w:rPr>
        <w:t>dung, …)</w:t>
      </w:r>
      <w:proofErr w:type="gramEnd"/>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3. Cập nhật và thực hiện kế hoạch</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Triển khai Kế hoạch ứng phó sự cố tràn dầu đã được cơ quan chức năng phê duyệt trong phạm </w:t>
      </w:r>
      <w:proofErr w:type="gramStart"/>
      <w:r w:rsidRPr="00D734A3">
        <w:rPr>
          <w:rFonts w:ascii="Times New Roman" w:hAnsi="Times New Roman" w:cs="Times New Roman"/>
          <w:color w:val="000000" w:themeColor="text1"/>
          <w:sz w:val="28"/>
          <w:szCs w:val="28"/>
        </w:rPr>
        <w:t>vi</w:t>
      </w:r>
      <w:proofErr w:type="gramEnd"/>
      <w:r w:rsidRPr="00D734A3">
        <w:rPr>
          <w:rFonts w:ascii="Times New Roman" w:hAnsi="Times New Roman" w:cs="Times New Roman"/>
          <w:color w:val="000000" w:themeColor="text1"/>
          <w:sz w:val="28"/>
          <w:szCs w:val="28"/>
        </w:rPr>
        <w:t xml:space="preserve"> hoạt động của mình. Hàng năm cập nhật các nội dung Kế hoạch đã được Ủy ban nhân dân cấp huyện chấp thuận và báo cáo kết quả thực hiện Kế hoạch về Ủy ban nhân dân cấp huyện để theo dõi, quản lý và phối hợp khi cần thiết.</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KẾT LUẬN VÀ KIẾN NGHỊ</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Kết luận</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Kiến nghị</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b/>
          <w:bCs/>
          <w:color w:val="000000" w:themeColor="text1"/>
          <w:sz w:val="28"/>
          <w:szCs w:val="28"/>
        </w:rPr>
        <w:t>PHỤ LỤC</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1. Hồ sơ pháp lý liên quan đến cơ sở;</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 xml:space="preserve">2. Hồ sơ kỹ thuật liên quan đến cơ sở: sơ đồ mặt bằng, sơ đồ công nghệ, quy trình vận hành, thiết có kỹ thuật có liên </w:t>
      </w:r>
      <w:proofErr w:type="gramStart"/>
      <w:r w:rsidRPr="00D734A3">
        <w:rPr>
          <w:rFonts w:ascii="Times New Roman" w:hAnsi="Times New Roman" w:cs="Times New Roman"/>
          <w:color w:val="000000" w:themeColor="text1"/>
          <w:sz w:val="28"/>
          <w:szCs w:val="28"/>
        </w:rPr>
        <w:t>quan, …</w:t>
      </w:r>
      <w:proofErr w:type="gramEnd"/>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3. Quyết định thành lập Ban chỉ huy và Đội ứng phó sự cố tràn dầu của cơ sở (nếu có);</w:t>
      </w:r>
    </w:p>
    <w:p w:rsidR="006207E0" w:rsidRPr="00D734A3" w:rsidRDefault="006207E0" w:rsidP="006207E0">
      <w:pPr>
        <w:pStyle w:val="NormalWeb"/>
        <w:shd w:val="clear" w:color="auto" w:fill="FFFFFF"/>
        <w:spacing w:before="60" w:beforeAutospacing="0" w:after="60" w:afterAutospacing="0" w:line="234" w:lineRule="atLeast"/>
        <w:ind w:right="-9" w:firstLine="567"/>
        <w:jc w:val="both"/>
        <w:rPr>
          <w:rFonts w:ascii="Times New Roman" w:hAnsi="Times New Roman" w:cs="Times New Roman"/>
          <w:color w:val="000000" w:themeColor="text1"/>
          <w:sz w:val="28"/>
          <w:szCs w:val="28"/>
        </w:rPr>
      </w:pPr>
      <w:r w:rsidRPr="00D734A3">
        <w:rPr>
          <w:rFonts w:ascii="Times New Roman" w:hAnsi="Times New Roman" w:cs="Times New Roman"/>
          <w:color w:val="000000" w:themeColor="text1"/>
          <w:sz w:val="28"/>
          <w:szCs w:val="28"/>
        </w:rPr>
        <w:t>4. Cam kết đảm bảo tài chính.</w:t>
      </w:r>
    </w:p>
    <w:p w:rsidR="006207E0" w:rsidRPr="00D734A3" w:rsidRDefault="006207E0" w:rsidP="006207E0">
      <w:pPr>
        <w:rPr>
          <w:rFonts w:cs="Times New Roman"/>
          <w:color w:val="000000" w:themeColor="text1"/>
        </w:rPr>
      </w:pPr>
    </w:p>
    <w:p w:rsidR="00657F30" w:rsidRDefault="00657F30" w:rsidP="006207E0">
      <w:pPr>
        <w:ind w:firstLine="709"/>
        <w:jc w:val="both"/>
        <w:rPr>
          <w:rFonts w:cs="Times New Roman"/>
          <w:color w:val="000000" w:themeColor="text1"/>
        </w:rPr>
      </w:pPr>
    </w:p>
    <w:p w:rsidR="00657F30" w:rsidRDefault="00657F30" w:rsidP="006207E0">
      <w:pPr>
        <w:ind w:firstLine="709"/>
        <w:jc w:val="both"/>
        <w:rPr>
          <w:rFonts w:cs="Times New Roman"/>
          <w:color w:val="000000" w:themeColor="text1"/>
        </w:rPr>
      </w:pPr>
    </w:p>
    <w:p w:rsidR="00657F30" w:rsidRDefault="00657F30" w:rsidP="006207E0">
      <w:pPr>
        <w:ind w:firstLine="709"/>
        <w:jc w:val="both"/>
        <w:rPr>
          <w:rFonts w:cs="Times New Roman"/>
          <w:color w:val="000000" w:themeColor="text1"/>
        </w:rPr>
      </w:pPr>
    </w:p>
    <w:p w:rsidR="00657F30" w:rsidRDefault="00657F30" w:rsidP="006207E0">
      <w:pPr>
        <w:ind w:firstLine="709"/>
        <w:jc w:val="both"/>
        <w:rPr>
          <w:rFonts w:cs="Times New Roman"/>
          <w:color w:val="000000" w:themeColor="text1"/>
        </w:rPr>
      </w:pPr>
    </w:p>
    <w:p w:rsidR="006207E0" w:rsidRPr="00D734A3" w:rsidRDefault="006207E0" w:rsidP="006207E0">
      <w:pPr>
        <w:ind w:firstLine="709"/>
        <w:jc w:val="both"/>
        <w:rPr>
          <w:rFonts w:cs="Times New Roman"/>
          <w:b/>
          <w:bCs/>
          <w:color w:val="000000" w:themeColor="text1"/>
          <w:sz w:val="28"/>
          <w:szCs w:val="28"/>
        </w:rPr>
      </w:pPr>
      <w:r w:rsidRPr="00D734A3">
        <w:rPr>
          <w:rFonts w:cs="Times New Roman"/>
          <w:color w:val="000000" w:themeColor="text1"/>
        </w:rPr>
        <w:tab/>
      </w:r>
    </w:p>
    <w:p w:rsidR="00946FD2" w:rsidRPr="00D734A3" w:rsidRDefault="00946FD2" w:rsidP="00A14FA3">
      <w:pPr>
        <w:spacing w:after="80"/>
        <w:ind w:left="142" w:firstLine="425"/>
        <w:jc w:val="both"/>
        <w:rPr>
          <w:rFonts w:eastAsia="Times New Roman" w:cs="Times New Roman"/>
          <w:b/>
          <w:bCs/>
          <w:sz w:val="27"/>
          <w:szCs w:val="27"/>
          <w:lang w:val="nl-NL"/>
        </w:rPr>
      </w:pPr>
    </w:p>
    <w:p w:rsidR="00946FD2" w:rsidRPr="00D734A3" w:rsidRDefault="00946FD2" w:rsidP="00946FD2">
      <w:pPr>
        <w:shd w:val="clear" w:color="auto" w:fill="FFFFFF"/>
        <w:spacing w:after="0" w:line="240" w:lineRule="auto"/>
        <w:rPr>
          <w:rFonts w:cs="Times New Roman"/>
          <w:b/>
          <w:color w:val="0000CC"/>
          <w:sz w:val="26"/>
          <w:szCs w:val="26"/>
        </w:rPr>
      </w:pPr>
      <w:r w:rsidRPr="00D734A3">
        <w:rPr>
          <w:rFonts w:cs="Times New Roman"/>
          <w:b/>
          <w:bCs/>
          <w:color w:val="0000CC"/>
          <w:sz w:val="26"/>
          <w:szCs w:val="26"/>
        </w:rPr>
        <w:lastRenderedPageBreak/>
        <w:t xml:space="preserve">C. DANH MỤC THỦ TỤC HÀNH CHÍNH </w:t>
      </w:r>
      <w:r w:rsidRPr="00D734A3">
        <w:rPr>
          <w:rFonts w:cs="Times New Roman"/>
          <w:b/>
          <w:color w:val="0000CC"/>
          <w:sz w:val="26"/>
          <w:szCs w:val="26"/>
        </w:rPr>
        <w:t>TIẾP NHẬN TẠI UBND CẤP XÃ</w:t>
      </w:r>
    </w:p>
    <w:p w:rsidR="006207E0" w:rsidRPr="00D734A3" w:rsidRDefault="006207E0" w:rsidP="006207E0">
      <w:pPr>
        <w:tabs>
          <w:tab w:val="left" w:pos="1103"/>
        </w:tabs>
        <w:spacing w:after="120"/>
        <w:ind w:firstLine="720"/>
        <w:jc w:val="both"/>
        <w:rPr>
          <w:rFonts w:cs="Times New Roman"/>
          <w:sz w:val="28"/>
          <w:szCs w:val="28"/>
          <w:lang w:bidi="vi-VN"/>
        </w:rPr>
      </w:pPr>
      <w:r w:rsidRPr="00D734A3">
        <w:rPr>
          <w:rFonts w:cs="Times New Roman"/>
          <w:b/>
          <w:bCs/>
          <w:sz w:val="28"/>
          <w:szCs w:val="28"/>
          <w:lang w:bidi="vi-VN"/>
        </w:rPr>
        <w:t>1. Tham vấn ý kiến trong quá trình thực hiện đánh giá tác động môi trường</w:t>
      </w:r>
    </w:p>
    <w:p w:rsidR="006207E0" w:rsidRPr="00D734A3" w:rsidRDefault="006207E0" w:rsidP="006207E0">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a) Trình tự thực hiện</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1. Nộp hồ sơ:</w:t>
      </w:r>
      <w:r w:rsidRPr="00D734A3">
        <w:rPr>
          <w:rFonts w:cs="Times New Roman"/>
          <w:sz w:val="28"/>
          <w:szCs w:val="28"/>
          <w:lang w:bidi="vi-VN"/>
        </w:rPr>
        <w:t xml:space="preserve"> Tổ chức/cá nhân gửi hồ sơ đến Ủy ban nhân dân cấp xã</w:t>
      </w:r>
      <w:r w:rsidR="00CF36F4">
        <w:rPr>
          <w:rFonts w:cs="Times New Roman"/>
          <w:sz w:val="28"/>
          <w:szCs w:val="28"/>
          <w:lang w:val="vi-VN" w:bidi="vi-VN"/>
        </w:rPr>
        <w:t xml:space="preserve"> </w:t>
      </w:r>
      <w:r w:rsidR="00CF36F4" w:rsidRPr="006C011D">
        <w:rPr>
          <w:rFonts w:cs="Times New Roman"/>
          <w:color w:val="FF0000"/>
          <w:sz w:val="28"/>
          <w:szCs w:val="28"/>
          <w:lang w:val="vi-VN" w:bidi="vi-VN"/>
        </w:rPr>
        <w:t xml:space="preserve">tại Bộ phận tiếp nhận và trả kết quả cấp </w:t>
      </w:r>
      <w:r w:rsidR="00CF36F4">
        <w:rPr>
          <w:rFonts w:cs="Times New Roman"/>
          <w:color w:val="FF0000"/>
          <w:sz w:val="28"/>
          <w:szCs w:val="28"/>
          <w:lang w:val="vi-VN" w:bidi="vi-VN"/>
        </w:rPr>
        <w:t>xã</w:t>
      </w:r>
      <w:r w:rsidR="00CF36F4">
        <w:rPr>
          <w:rFonts w:cs="Times New Roman"/>
          <w:color w:val="FF0000"/>
          <w:sz w:val="28"/>
          <w:szCs w:val="28"/>
          <w:lang w:val="vi-VN" w:bidi="vi-VN"/>
        </w:rPr>
        <w:t xml:space="preserve"> hoặc qua đường bưu điện</w:t>
      </w:r>
      <w:r w:rsidRPr="00D734A3">
        <w:rPr>
          <w:rFonts w:cs="Times New Roman"/>
          <w:sz w:val="28"/>
          <w:szCs w:val="28"/>
          <w:lang w:bidi="vi-VN"/>
        </w:rPr>
        <w:t>.</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2. Xử lý hồ sơ:</w:t>
      </w:r>
      <w:r w:rsidRPr="00D734A3">
        <w:rPr>
          <w:rFonts w:cs="Times New Roman"/>
          <w:sz w:val="28"/>
          <w:szCs w:val="28"/>
          <w:lang w:bidi="vi-VN"/>
        </w:rPr>
        <w:t xml:space="preserve"> Ủy ban nhân dân cấp xã cho ý kiến về báo cáo ĐTM và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đầu tư theo mẫu quy định.</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Bước 3. Kết quả:</w:t>
      </w:r>
      <w:r w:rsidRPr="00D734A3">
        <w:rPr>
          <w:rFonts w:cs="Times New Roman"/>
          <w:sz w:val="28"/>
          <w:szCs w:val="28"/>
          <w:lang w:bidi="vi-VN"/>
        </w:rPr>
        <w:t xml:space="preserve"> Ủy ban nhân dân huyện có ý kiến bằng văn bản trong vòng 15 (mười lăm) ngày làm việc hoặc không có văn bản phản hồi trong trường hợp chấp thuận việc thực hiện dự án.</w:t>
      </w:r>
    </w:p>
    <w:p w:rsidR="006207E0" w:rsidRPr="00D734A3" w:rsidRDefault="006207E0" w:rsidP="006207E0">
      <w:pPr>
        <w:tabs>
          <w:tab w:val="left" w:pos="1216"/>
        </w:tabs>
        <w:spacing w:after="120"/>
        <w:ind w:firstLine="720"/>
        <w:jc w:val="both"/>
        <w:rPr>
          <w:rFonts w:cs="Times New Roman"/>
          <w:sz w:val="28"/>
          <w:szCs w:val="28"/>
          <w:lang w:bidi="vi-VN"/>
        </w:rPr>
      </w:pPr>
      <w:proofErr w:type="gramStart"/>
      <w:r w:rsidRPr="00D734A3">
        <w:rPr>
          <w:rFonts w:cs="Times New Roman"/>
          <w:b/>
          <w:bCs/>
          <w:i/>
          <w:iCs/>
          <w:sz w:val="28"/>
          <w:szCs w:val="28"/>
          <w:lang w:bidi="vi-VN"/>
        </w:rPr>
        <w:t>b)</w:t>
      </w:r>
      <w:proofErr w:type="gramEnd"/>
      <w:r w:rsidRPr="00D734A3">
        <w:rPr>
          <w:rFonts w:cs="Times New Roman"/>
          <w:b/>
          <w:bCs/>
          <w:i/>
          <w:iCs/>
          <w:sz w:val="28"/>
          <w:szCs w:val="28"/>
          <w:lang w:bidi="vi-VN"/>
        </w:rPr>
        <w:t>Cách thức thực hiện</w:t>
      </w:r>
    </w:p>
    <w:p w:rsidR="006207E0" w:rsidRPr="00D734A3" w:rsidRDefault="006207E0" w:rsidP="006207E0">
      <w:pPr>
        <w:spacing w:after="120"/>
        <w:ind w:firstLine="720"/>
        <w:jc w:val="both"/>
        <w:rPr>
          <w:rFonts w:cs="Times New Roman"/>
          <w:sz w:val="28"/>
          <w:szCs w:val="28"/>
          <w:lang w:bidi="vi-VN"/>
        </w:rPr>
      </w:pPr>
      <w:r w:rsidRPr="00D734A3">
        <w:rPr>
          <w:rFonts w:cs="Times New Roman"/>
          <w:i/>
          <w:iCs/>
          <w:sz w:val="28"/>
          <w:szCs w:val="28"/>
          <w:lang w:bidi="vi-VN"/>
        </w:rPr>
        <w:t>- Nộp hồ sơ:</w:t>
      </w:r>
      <w:r w:rsidRPr="00D734A3">
        <w:rPr>
          <w:rFonts w:cs="Times New Roman"/>
          <w:sz w:val="28"/>
          <w:szCs w:val="28"/>
          <w:lang w:bidi="vi-VN"/>
        </w:rPr>
        <w:t xml:space="preserve"> Trực tiếp hoặc qua đường bưu điện.</w:t>
      </w:r>
    </w:p>
    <w:p w:rsidR="006207E0" w:rsidRPr="00D734A3" w:rsidRDefault="006207E0" w:rsidP="006207E0">
      <w:pPr>
        <w:spacing w:after="120"/>
        <w:ind w:firstLine="720"/>
        <w:jc w:val="both"/>
        <w:rPr>
          <w:rFonts w:cs="Times New Roman"/>
          <w:sz w:val="28"/>
          <w:szCs w:val="28"/>
          <w:lang w:bidi="vi-VN"/>
        </w:rPr>
      </w:pPr>
      <w:r w:rsidRPr="00D734A3">
        <w:rPr>
          <w:rFonts w:cs="Times New Roman"/>
          <w:b/>
          <w:bCs/>
          <w:i/>
          <w:iCs/>
          <w:sz w:val="28"/>
          <w:szCs w:val="28"/>
          <w:lang w:bidi="vi-VN"/>
        </w:rPr>
        <w:t xml:space="preserve">- </w:t>
      </w:r>
      <w:r w:rsidRPr="00D734A3">
        <w:rPr>
          <w:rFonts w:cs="Times New Roman"/>
          <w:i/>
          <w:iCs/>
          <w:sz w:val="28"/>
          <w:szCs w:val="28"/>
          <w:lang w:bidi="vi-VN"/>
        </w:rPr>
        <w:t>Trả kết quả giải quyết thủ tục hành chính:</w:t>
      </w:r>
      <w:r w:rsidRPr="00D734A3">
        <w:rPr>
          <w:rFonts w:cs="Times New Roman"/>
          <w:sz w:val="28"/>
          <w:szCs w:val="28"/>
          <w:lang w:bidi="vi-VN"/>
        </w:rPr>
        <w:t xml:space="preserve"> Trực tiếp hoặc qua đường bưu điện.</w:t>
      </w:r>
    </w:p>
    <w:p w:rsidR="006207E0" w:rsidRPr="00D734A3" w:rsidRDefault="006207E0" w:rsidP="006207E0">
      <w:pPr>
        <w:tabs>
          <w:tab w:val="left" w:pos="1192"/>
        </w:tabs>
        <w:spacing w:after="120"/>
        <w:ind w:firstLine="720"/>
        <w:jc w:val="both"/>
        <w:rPr>
          <w:rFonts w:cs="Times New Roman"/>
          <w:sz w:val="28"/>
          <w:szCs w:val="28"/>
          <w:lang w:bidi="vi-VN"/>
        </w:rPr>
      </w:pPr>
      <w:r w:rsidRPr="00D734A3">
        <w:rPr>
          <w:rFonts w:cs="Times New Roman"/>
          <w:b/>
          <w:bCs/>
          <w:i/>
          <w:iCs/>
          <w:sz w:val="28"/>
          <w:szCs w:val="28"/>
          <w:lang w:bidi="vi-VN"/>
        </w:rPr>
        <w:t>c) Thành phần, số lượng hồ sơ</w:t>
      </w:r>
    </w:p>
    <w:p w:rsidR="006207E0" w:rsidRPr="00D734A3" w:rsidRDefault="006207E0" w:rsidP="006207E0">
      <w:pPr>
        <w:tabs>
          <w:tab w:val="left" w:pos="1026"/>
        </w:tabs>
        <w:spacing w:after="120"/>
        <w:ind w:firstLine="720"/>
        <w:jc w:val="both"/>
        <w:rPr>
          <w:rFonts w:cs="Times New Roman"/>
          <w:sz w:val="28"/>
          <w:szCs w:val="28"/>
          <w:lang w:bidi="vi-VN"/>
        </w:rPr>
      </w:pPr>
      <w:r w:rsidRPr="00D734A3">
        <w:rPr>
          <w:rFonts w:cs="Times New Roman"/>
          <w:sz w:val="28"/>
          <w:szCs w:val="28"/>
          <w:lang w:bidi="vi-VN"/>
        </w:rPr>
        <w:t>- Một (01) văn bản của chủ dự án gửi xin ý kiến tham vấn UBND các cấp/các tổ chức chịu tác động trực tiếp bởi dự án về nội dung của báo cáo đánh giá tác động môi trường (Mẫu số 01 Phụ lục VI Mục I Phụ lục ban hành kèm theo Nghị định số 40/2019/NĐ-CP).</w:t>
      </w:r>
    </w:p>
    <w:p w:rsidR="006207E0" w:rsidRPr="00D734A3" w:rsidRDefault="006207E0" w:rsidP="006207E0">
      <w:pPr>
        <w:tabs>
          <w:tab w:val="left" w:pos="1026"/>
        </w:tabs>
        <w:spacing w:after="120"/>
        <w:ind w:firstLine="720"/>
        <w:jc w:val="both"/>
        <w:rPr>
          <w:rFonts w:cs="Times New Roman"/>
          <w:sz w:val="28"/>
          <w:szCs w:val="28"/>
          <w:lang w:bidi="vi-VN"/>
        </w:rPr>
      </w:pPr>
      <w:r w:rsidRPr="00D734A3">
        <w:rPr>
          <w:rFonts w:cs="Times New Roman"/>
          <w:sz w:val="28"/>
          <w:szCs w:val="28"/>
          <w:lang w:bidi="vi-VN"/>
        </w:rPr>
        <w:t xml:space="preserve"> - Một (01) bản báo cáo đán</w:t>
      </w:r>
      <w:bookmarkStart w:id="17" w:name="_GoBack"/>
      <w:bookmarkEnd w:id="17"/>
      <w:r w:rsidRPr="00D734A3">
        <w:rPr>
          <w:rFonts w:cs="Times New Roman"/>
          <w:sz w:val="28"/>
          <w:szCs w:val="28"/>
          <w:lang w:bidi="vi-VN"/>
        </w:rPr>
        <w:t>h giá tác động môi trường và các tài liệu liên quan.</w:t>
      </w:r>
    </w:p>
    <w:p w:rsidR="006207E0" w:rsidRPr="00D734A3" w:rsidRDefault="006207E0" w:rsidP="006207E0">
      <w:pPr>
        <w:tabs>
          <w:tab w:val="left" w:pos="1156"/>
        </w:tabs>
        <w:spacing w:after="120"/>
        <w:ind w:firstLine="720"/>
        <w:jc w:val="both"/>
        <w:rPr>
          <w:rFonts w:cs="Times New Roman"/>
          <w:sz w:val="28"/>
          <w:szCs w:val="28"/>
          <w:lang w:bidi="vi-VN"/>
        </w:rPr>
      </w:pPr>
      <w:r w:rsidRPr="00D734A3">
        <w:rPr>
          <w:rFonts w:cs="Times New Roman"/>
          <w:b/>
          <w:bCs/>
          <w:i/>
          <w:iCs/>
          <w:sz w:val="28"/>
          <w:szCs w:val="28"/>
          <w:lang w:bidi="vi-VN"/>
        </w:rPr>
        <w:t>d) Thời hạn giải quyết</w:t>
      </w:r>
      <w:r w:rsidRPr="00D734A3">
        <w:rPr>
          <w:rFonts w:cs="Times New Roman"/>
          <w:i/>
          <w:iCs/>
          <w:sz w:val="28"/>
          <w:szCs w:val="28"/>
          <w:lang w:bidi="vi-VN"/>
        </w:rPr>
        <w:t xml:space="preserve">: </w:t>
      </w:r>
      <w:r w:rsidRPr="00D734A3">
        <w:rPr>
          <w:rFonts w:cs="Times New Roman"/>
          <w:sz w:val="28"/>
          <w:szCs w:val="28"/>
          <w:lang w:bidi="vi-VN"/>
        </w:rPr>
        <w:t xml:space="preserve">15 (mười lăm) ngày làm việc. </w:t>
      </w:r>
    </w:p>
    <w:p w:rsidR="006207E0" w:rsidRPr="00D734A3" w:rsidRDefault="006207E0" w:rsidP="006207E0">
      <w:pPr>
        <w:tabs>
          <w:tab w:val="left" w:pos="1006"/>
        </w:tabs>
        <w:spacing w:after="120"/>
        <w:ind w:firstLine="720"/>
        <w:jc w:val="both"/>
        <w:rPr>
          <w:rFonts w:cs="Times New Roman"/>
          <w:sz w:val="28"/>
          <w:szCs w:val="28"/>
          <w:lang w:bidi="vi-VN"/>
        </w:rPr>
      </w:pPr>
      <w:r w:rsidRPr="00D734A3">
        <w:rPr>
          <w:rFonts w:cs="Times New Roman"/>
          <w:b/>
          <w:bCs/>
          <w:sz w:val="28"/>
          <w:szCs w:val="28"/>
          <w:lang w:bidi="vi-VN"/>
        </w:rPr>
        <w:t xml:space="preserve">đ) </w:t>
      </w:r>
      <w:r w:rsidRPr="00D734A3">
        <w:rPr>
          <w:rFonts w:cs="Times New Roman"/>
          <w:b/>
          <w:bCs/>
          <w:i/>
          <w:iCs/>
          <w:sz w:val="28"/>
          <w:szCs w:val="28"/>
          <w:lang w:bidi="vi-VN"/>
        </w:rPr>
        <w:t>Đối tượng thực hiện thủ tục hành chính:</w:t>
      </w:r>
      <w:r w:rsidRPr="00D734A3">
        <w:rPr>
          <w:rFonts w:cs="Times New Roman"/>
          <w:sz w:val="28"/>
          <w:szCs w:val="28"/>
          <w:lang w:bidi="vi-VN"/>
        </w:rPr>
        <w:t xml:space="preserve"> tổ chức/cá nhân.</w:t>
      </w:r>
    </w:p>
    <w:p w:rsidR="006207E0" w:rsidRPr="00D734A3" w:rsidRDefault="006207E0" w:rsidP="006207E0">
      <w:pPr>
        <w:tabs>
          <w:tab w:val="left" w:pos="1142"/>
        </w:tabs>
        <w:spacing w:after="120"/>
        <w:ind w:firstLine="720"/>
        <w:jc w:val="both"/>
        <w:rPr>
          <w:rFonts w:cs="Times New Roman"/>
          <w:sz w:val="28"/>
          <w:szCs w:val="28"/>
          <w:lang w:bidi="vi-VN"/>
        </w:rPr>
      </w:pPr>
      <w:r w:rsidRPr="00D734A3">
        <w:rPr>
          <w:rFonts w:cs="Times New Roman"/>
          <w:b/>
          <w:bCs/>
          <w:i/>
          <w:iCs/>
          <w:sz w:val="28"/>
          <w:szCs w:val="28"/>
          <w:lang w:bidi="vi-VN"/>
        </w:rPr>
        <w:t>e) Cơ quan thực hiện thủ tục hành chính</w:t>
      </w:r>
    </w:p>
    <w:p w:rsidR="006207E0" w:rsidRPr="00D734A3" w:rsidRDefault="006207E0" w:rsidP="006207E0">
      <w:pPr>
        <w:tabs>
          <w:tab w:val="left" w:pos="1012"/>
        </w:tabs>
        <w:spacing w:after="120"/>
        <w:ind w:firstLine="720"/>
        <w:jc w:val="both"/>
        <w:rPr>
          <w:rFonts w:cs="Times New Roman"/>
          <w:sz w:val="28"/>
          <w:szCs w:val="28"/>
          <w:lang w:bidi="vi-VN"/>
        </w:rPr>
      </w:pPr>
      <w:r w:rsidRPr="00D734A3">
        <w:rPr>
          <w:rFonts w:cs="Times New Roman"/>
          <w:i/>
          <w:iCs/>
          <w:sz w:val="28"/>
          <w:szCs w:val="28"/>
          <w:lang w:bidi="vi-VN"/>
        </w:rPr>
        <w:t xml:space="preserve">- Cơ quan có thẩm quyền quyết </w:t>
      </w:r>
      <w:r w:rsidRPr="00D734A3">
        <w:rPr>
          <w:rFonts w:cs="Times New Roman"/>
          <w:i/>
          <w:iCs/>
          <w:sz w:val="28"/>
          <w:szCs w:val="28"/>
          <w:lang w:bidi="en-US"/>
        </w:rPr>
        <w:t xml:space="preserve">định: </w:t>
      </w:r>
      <w:r w:rsidRPr="00D734A3">
        <w:rPr>
          <w:rFonts w:cs="Times New Roman"/>
          <w:iCs/>
          <w:sz w:val="28"/>
          <w:szCs w:val="28"/>
          <w:lang w:bidi="en-US"/>
        </w:rPr>
        <w:t>Ủy</w:t>
      </w:r>
      <w:r w:rsidRPr="00D734A3">
        <w:rPr>
          <w:rFonts w:cs="Times New Roman"/>
          <w:i/>
          <w:iCs/>
          <w:sz w:val="28"/>
          <w:szCs w:val="28"/>
          <w:lang w:bidi="en-US"/>
        </w:rPr>
        <w:t xml:space="preserve"> </w:t>
      </w:r>
      <w:r w:rsidRPr="00D734A3">
        <w:rPr>
          <w:rFonts w:cs="Times New Roman"/>
          <w:sz w:val="28"/>
          <w:szCs w:val="28"/>
          <w:lang w:bidi="vi-VN"/>
        </w:rPr>
        <w:t>ban nhân dân xã.</w:t>
      </w:r>
    </w:p>
    <w:p w:rsidR="006207E0" w:rsidRPr="00D734A3" w:rsidRDefault="006207E0" w:rsidP="006207E0">
      <w:pPr>
        <w:tabs>
          <w:tab w:val="left" w:pos="1012"/>
        </w:tabs>
        <w:spacing w:after="120"/>
        <w:ind w:firstLine="720"/>
        <w:jc w:val="both"/>
        <w:rPr>
          <w:rFonts w:cs="Times New Roman"/>
          <w:sz w:val="28"/>
          <w:szCs w:val="28"/>
          <w:lang w:bidi="vi-VN"/>
        </w:rPr>
      </w:pPr>
      <w:r w:rsidRPr="00D734A3">
        <w:rPr>
          <w:rFonts w:cs="Times New Roman"/>
          <w:i/>
          <w:iCs/>
          <w:sz w:val="28"/>
          <w:szCs w:val="28"/>
          <w:lang w:bidi="vi-VN"/>
        </w:rPr>
        <w:t>- Cơ quan trực tiếp thực hiện</w:t>
      </w:r>
      <w:r w:rsidRPr="00D734A3">
        <w:rPr>
          <w:rFonts w:cs="Times New Roman"/>
          <w:sz w:val="28"/>
          <w:szCs w:val="28"/>
          <w:lang w:bidi="vi-VN"/>
        </w:rPr>
        <w:t xml:space="preserve">: </w:t>
      </w:r>
      <w:r w:rsidRPr="00D734A3">
        <w:rPr>
          <w:rFonts w:cs="Times New Roman"/>
          <w:iCs/>
          <w:sz w:val="28"/>
          <w:szCs w:val="28"/>
          <w:lang w:bidi="en-US"/>
        </w:rPr>
        <w:t>Ủy</w:t>
      </w:r>
      <w:r w:rsidRPr="00D734A3">
        <w:rPr>
          <w:rFonts w:cs="Times New Roman"/>
          <w:i/>
          <w:iCs/>
          <w:sz w:val="28"/>
          <w:szCs w:val="28"/>
          <w:lang w:bidi="en-US"/>
        </w:rPr>
        <w:t xml:space="preserve"> </w:t>
      </w:r>
      <w:r w:rsidRPr="00D734A3">
        <w:rPr>
          <w:rFonts w:cs="Times New Roman"/>
          <w:sz w:val="28"/>
          <w:szCs w:val="28"/>
          <w:lang w:bidi="vi-VN"/>
        </w:rPr>
        <w:t>ban nhân dân xã.</w:t>
      </w:r>
    </w:p>
    <w:p w:rsidR="006207E0" w:rsidRPr="00D734A3" w:rsidRDefault="006207E0" w:rsidP="006207E0">
      <w:pPr>
        <w:tabs>
          <w:tab w:val="left" w:pos="1026"/>
        </w:tabs>
        <w:spacing w:after="120"/>
        <w:ind w:firstLine="720"/>
        <w:jc w:val="both"/>
        <w:rPr>
          <w:rFonts w:cs="Times New Roman"/>
          <w:sz w:val="28"/>
          <w:szCs w:val="28"/>
          <w:lang w:bidi="vi-VN"/>
        </w:rPr>
      </w:pPr>
      <w:r w:rsidRPr="00D734A3">
        <w:rPr>
          <w:rFonts w:cs="Times New Roman"/>
          <w:b/>
          <w:bCs/>
          <w:i/>
          <w:iCs/>
          <w:sz w:val="28"/>
          <w:szCs w:val="28"/>
          <w:lang w:bidi="en-US"/>
        </w:rPr>
        <w:t xml:space="preserve">g) </w:t>
      </w:r>
      <w:r w:rsidRPr="00D734A3">
        <w:rPr>
          <w:rFonts w:cs="Times New Roman"/>
          <w:b/>
          <w:bCs/>
          <w:i/>
          <w:iCs/>
          <w:sz w:val="28"/>
          <w:szCs w:val="28"/>
          <w:lang w:bidi="vi-VN"/>
        </w:rPr>
        <w:t>Kết quả thực hiện thủ tục hành chính:</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 xml:space="preserve">Văn bản </w:t>
      </w:r>
      <w:r w:rsidRPr="00D734A3">
        <w:rPr>
          <w:rFonts w:cs="Times New Roman"/>
          <w:sz w:val="28"/>
          <w:szCs w:val="28"/>
          <w:lang w:bidi="en-US"/>
        </w:rPr>
        <w:t xml:space="preserve">cho </w:t>
      </w:r>
      <w:r w:rsidRPr="00D734A3">
        <w:rPr>
          <w:rFonts w:cs="Times New Roman"/>
          <w:sz w:val="28"/>
          <w:szCs w:val="28"/>
          <w:lang w:bidi="vi-VN"/>
        </w:rPr>
        <w:t xml:space="preserve">ý kiến về báo cáo ĐTM và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hoặc không phản hồi </w:t>
      </w:r>
      <w:r w:rsidRPr="00D734A3">
        <w:rPr>
          <w:rFonts w:cs="Times New Roman"/>
          <w:sz w:val="28"/>
          <w:szCs w:val="28"/>
          <w:lang w:bidi="en-US"/>
        </w:rPr>
        <w:t xml:space="preserve">trong </w:t>
      </w:r>
      <w:r w:rsidRPr="00D734A3">
        <w:rPr>
          <w:rFonts w:cs="Times New Roman"/>
          <w:sz w:val="28"/>
          <w:szCs w:val="28"/>
          <w:lang w:bidi="vi-VN"/>
        </w:rPr>
        <w:t>trường hợp chấp thuận.</w:t>
      </w:r>
    </w:p>
    <w:p w:rsidR="006207E0" w:rsidRPr="00D734A3" w:rsidRDefault="006207E0" w:rsidP="006207E0">
      <w:pPr>
        <w:tabs>
          <w:tab w:val="left" w:pos="1151"/>
        </w:tabs>
        <w:spacing w:after="120"/>
        <w:ind w:firstLine="720"/>
        <w:jc w:val="both"/>
        <w:rPr>
          <w:rFonts w:cs="Times New Roman"/>
          <w:sz w:val="28"/>
          <w:szCs w:val="28"/>
          <w:lang w:bidi="vi-VN"/>
        </w:rPr>
      </w:pPr>
      <w:r w:rsidRPr="00D734A3">
        <w:rPr>
          <w:rFonts w:cs="Times New Roman"/>
          <w:b/>
          <w:bCs/>
          <w:i/>
          <w:iCs/>
          <w:sz w:val="28"/>
          <w:szCs w:val="28"/>
          <w:lang w:bidi="vi-VN"/>
        </w:rPr>
        <w:t>h) Phí, lệ phí:</w:t>
      </w:r>
      <w:r w:rsidRPr="00D734A3">
        <w:rPr>
          <w:rFonts w:cs="Times New Roman"/>
          <w:sz w:val="28"/>
          <w:szCs w:val="28"/>
          <w:lang w:bidi="vi-VN"/>
        </w:rPr>
        <w:t xml:space="preserve"> Không quy định</w:t>
      </w:r>
    </w:p>
    <w:p w:rsidR="006207E0" w:rsidRPr="00D734A3" w:rsidRDefault="006207E0" w:rsidP="006207E0">
      <w:pPr>
        <w:tabs>
          <w:tab w:val="left" w:pos="1151"/>
        </w:tabs>
        <w:spacing w:after="120"/>
        <w:ind w:firstLine="720"/>
        <w:jc w:val="both"/>
        <w:rPr>
          <w:rFonts w:cs="Times New Roman"/>
          <w:sz w:val="28"/>
          <w:szCs w:val="28"/>
          <w:lang w:bidi="vi-VN"/>
        </w:rPr>
      </w:pPr>
      <w:r w:rsidRPr="00D734A3">
        <w:rPr>
          <w:rFonts w:cs="Times New Roman"/>
          <w:b/>
          <w:bCs/>
          <w:i/>
          <w:iCs/>
          <w:sz w:val="28"/>
          <w:szCs w:val="28"/>
          <w:lang w:bidi="vi-VN"/>
        </w:rPr>
        <w:lastRenderedPageBreak/>
        <w:t>i) Tên các mẫu đơn</w:t>
      </w: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Văn bản của chủ dự án gửi xin ý kiến tham vấn UBND các cấp/các tổ chức chịu tác động trực tiếp bởi dự án về nội dung của báo cáo đánh giá tác động môi trường (Mẫu số 01 Phụ lục VI Mục I Phụ lục ban hành kèm theo Nghị định số 40/2019/NĐ-CP).</w:t>
      </w:r>
    </w:p>
    <w:p w:rsidR="006207E0" w:rsidRPr="00D734A3" w:rsidRDefault="006207E0" w:rsidP="006207E0">
      <w:pPr>
        <w:tabs>
          <w:tab w:val="left" w:pos="1142"/>
        </w:tabs>
        <w:spacing w:after="120"/>
        <w:ind w:firstLine="720"/>
        <w:jc w:val="both"/>
        <w:rPr>
          <w:rFonts w:cs="Times New Roman"/>
          <w:sz w:val="28"/>
          <w:szCs w:val="28"/>
          <w:lang w:bidi="vi-VN"/>
        </w:rPr>
      </w:pPr>
      <w:r w:rsidRPr="00D734A3">
        <w:rPr>
          <w:rFonts w:cs="Times New Roman"/>
          <w:b/>
          <w:bCs/>
          <w:i/>
          <w:iCs/>
          <w:sz w:val="28"/>
          <w:szCs w:val="28"/>
          <w:lang w:bidi="vi-VN"/>
        </w:rPr>
        <w:t>k)</w:t>
      </w:r>
      <w:r w:rsidRPr="00D734A3">
        <w:rPr>
          <w:rFonts w:cs="Times New Roman"/>
          <w:b/>
          <w:bCs/>
          <w:i/>
          <w:iCs/>
          <w:sz w:val="28"/>
          <w:szCs w:val="28"/>
          <w:lang w:bidi="vi-VN"/>
        </w:rPr>
        <w:tab/>
        <w:t xml:space="preserve">Điều kiện thực hiện thủ tục hành chính: </w:t>
      </w:r>
      <w:r w:rsidRPr="00D734A3">
        <w:rPr>
          <w:rFonts w:cs="Times New Roman"/>
          <w:i/>
          <w:iCs/>
          <w:sz w:val="28"/>
          <w:szCs w:val="28"/>
          <w:lang w:bidi="vi-VN"/>
        </w:rPr>
        <w:t>không quy định</w:t>
      </w:r>
    </w:p>
    <w:p w:rsidR="006207E0" w:rsidRPr="00D734A3" w:rsidRDefault="006207E0" w:rsidP="006207E0">
      <w:pPr>
        <w:tabs>
          <w:tab w:val="left" w:pos="1142"/>
        </w:tabs>
        <w:spacing w:after="120"/>
        <w:ind w:firstLine="720"/>
        <w:jc w:val="both"/>
        <w:rPr>
          <w:rFonts w:cs="Times New Roman"/>
          <w:sz w:val="28"/>
          <w:szCs w:val="28"/>
          <w:lang w:bidi="vi-VN"/>
        </w:rPr>
      </w:pPr>
      <w:r w:rsidRPr="00D734A3">
        <w:rPr>
          <w:rFonts w:cs="Times New Roman"/>
          <w:b/>
          <w:bCs/>
          <w:i/>
          <w:iCs/>
          <w:sz w:val="28"/>
          <w:szCs w:val="28"/>
          <w:lang w:bidi="vi-VN"/>
        </w:rPr>
        <w:t>l) Căn cứ pháp lý của thủ tục hành chính</w:t>
      </w:r>
    </w:p>
    <w:p w:rsidR="006207E0" w:rsidRPr="00D734A3" w:rsidRDefault="006207E0" w:rsidP="006207E0">
      <w:pPr>
        <w:tabs>
          <w:tab w:val="left" w:pos="1026"/>
        </w:tabs>
        <w:spacing w:after="120"/>
        <w:ind w:firstLine="720"/>
        <w:jc w:val="both"/>
        <w:rPr>
          <w:rFonts w:cs="Times New Roman"/>
          <w:sz w:val="28"/>
          <w:szCs w:val="28"/>
          <w:lang w:bidi="vi-VN"/>
        </w:rPr>
      </w:pPr>
      <w:r w:rsidRPr="00D734A3">
        <w:rPr>
          <w:rFonts w:cs="Times New Roman"/>
          <w:sz w:val="28"/>
          <w:szCs w:val="28"/>
          <w:lang w:bidi="vi-VN"/>
        </w:rPr>
        <w:t>- Luật bảo vệ môi trường 2014;</w:t>
      </w:r>
    </w:p>
    <w:p w:rsidR="006207E0" w:rsidRPr="00D734A3" w:rsidRDefault="006207E0" w:rsidP="006207E0">
      <w:pPr>
        <w:tabs>
          <w:tab w:val="left" w:pos="1006"/>
        </w:tabs>
        <w:spacing w:after="120"/>
        <w:ind w:firstLine="720"/>
        <w:jc w:val="both"/>
        <w:rPr>
          <w:rFonts w:cs="Times New Roman"/>
          <w:sz w:val="28"/>
          <w:szCs w:val="28"/>
          <w:lang w:bidi="vi-VN"/>
        </w:rPr>
      </w:pPr>
      <w:r w:rsidRPr="00D734A3">
        <w:rPr>
          <w:rFonts w:cs="Times New Roman"/>
          <w:sz w:val="28"/>
          <w:szCs w:val="28"/>
          <w:lang w:bidi="vi-VN"/>
        </w:rPr>
        <w:t>- Nghị định số 18/2015/NĐ-CP ngày 14/02/2015 của Chính phủ quy định về quy hoạch bảo vệ môi trường, đánh giá môi trường chiến lược, đánh giá tác động môi trường và kế hoạch bảo vệ môi trường;</w:t>
      </w:r>
    </w:p>
    <w:p w:rsidR="006207E0" w:rsidRPr="00D734A3" w:rsidRDefault="006207E0" w:rsidP="006207E0">
      <w:pPr>
        <w:tabs>
          <w:tab w:val="left" w:pos="1006"/>
        </w:tabs>
        <w:ind w:firstLine="720"/>
        <w:jc w:val="both"/>
        <w:rPr>
          <w:rFonts w:cs="Times New Roman"/>
          <w:sz w:val="28"/>
          <w:szCs w:val="28"/>
          <w:lang w:bidi="vi-VN"/>
        </w:rPr>
      </w:pPr>
      <w:r w:rsidRPr="00D734A3">
        <w:rPr>
          <w:rFonts w:cs="Times New Roman"/>
          <w:sz w:val="28"/>
          <w:szCs w:val="28"/>
          <w:lang w:bidi="vi-VN"/>
        </w:rPr>
        <w:t>- Nghị định số 40/2019/NĐ-CP ngày 13 tháng 5 năm 2019 của Chính phủ sửa đổi, bổ sung một số điều của các nghị định quy định chi tiết hướng dẫn thi hành Luật Bảo vệ môi trường.</w:t>
      </w:r>
    </w:p>
    <w:p w:rsidR="00A42B32" w:rsidRDefault="00A42B32" w:rsidP="006207E0">
      <w:pPr>
        <w:jc w:val="center"/>
        <w:rPr>
          <w:rFonts w:cs="Times New Roman"/>
          <w:b/>
          <w:bCs/>
          <w:sz w:val="28"/>
          <w:szCs w:val="28"/>
          <w:lang w:bidi="vi-VN"/>
        </w:rPr>
      </w:pPr>
    </w:p>
    <w:p w:rsidR="00A42B32" w:rsidRDefault="00A42B32" w:rsidP="006207E0">
      <w:pPr>
        <w:jc w:val="center"/>
        <w:rPr>
          <w:rFonts w:cs="Times New Roman"/>
          <w:b/>
          <w:bCs/>
          <w:sz w:val="28"/>
          <w:szCs w:val="28"/>
          <w:lang w:bidi="vi-VN"/>
        </w:rPr>
      </w:pPr>
    </w:p>
    <w:p w:rsidR="00A42B32" w:rsidRDefault="00A42B32"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57F30" w:rsidRDefault="00657F30" w:rsidP="006207E0">
      <w:pPr>
        <w:jc w:val="center"/>
        <w:rPr>
          <w:rFonts w:cs="Times New Roman"/>
          <w:b/>
          <w:bCs/>
          <w:sz w:val="28"/>
          <w:szCs w:val="28"/>
          <w:lang w:bidi="vi-VN"/>
        </w:rPr>
      </w:pPr>
    </w:p>
    <w:p w:rsidR="006207E0" w:rsidRPr="00D734A3" w:rsidRDefault="006207E0" w:rsidP="006207E0">
      <w:pPr>
        <w:jc w:val="center"/>
        <w:rPr>
          <w:rFonts w:cs="Times New Roman"/>
          <w:b/>
          <w:bCs/>
          <w:sz w:val="28"/>
          <w:szCs w:val="28"/>
          <w:lang w:bidi="en-US"/>
        </w:rPr>
      </w:pPr>
      <w:r w:rsidRPr="00D734A3">
        <w:rPr>
          <w:rFonts w:cs="Times New Roman"/>
          <w:b/>
          <w:bCs/>
          <w:sz w:val="28"/>
          <w:szCs w:val="28"/>
          <w:lang w:bidi="vi-VN"/>
        </w:rPr>
        <w:lastRenderedPageBreak/>
        <w:t xml:space="preserve">Phụ lục </w:t>
      </w:r>
      <w:r w:rsidRPr="00D734A3">
        <w:rPr>
          <w:rFonts w:cs="Times New Roman"/>
          <w:b/>
          <w:bCs/>
          <w:sz w:val="28"/>
          <w:szCs w:val="28"/>
          <w:lang w:bidi="en-US"/>
        </w:rPr>
        <w:t>VI</w:t>
      </w:r>
    </w:p>
    <w:p w:rsidR="006207E0" w:rsidRPr="00D734A3" w:rsidRDefault="006207E0" w:rsidP="006207E0">
      <w:pPr>
        <w:jc w:val="center"/>
        <w:rPr>
          <w:rFonts w:cs="Times New Roman"/>
          <w:sz w:val="28"/>
          <w:szCs w:val="28"/>
          <w:lang w:bidi="vi-VN"/>
        </w:rPr>
      </w:pPr>
      <w:r w:rsidRPr="00D734A3">
        <w:rPr>
          <w:rFonts w:cs="Times New Roman"/>
          <w:b/>
          <w:bCs/>
          <w:sz w:val="28"/>
          <w:szCs w:val="28"/>
          <w:lang w:bidi="en-US"/>
        </w:rPr>
        <w:t>Mẫu số 01</w:t>
      </w:r>
    </w:p>
    <w:p w:rsidR="006207E0" w:rsidRPr="00D734A3" w:rsidRDefault="006207E0" w:rsidP="006207E0">
      <w:pPr>
        <w:jc w:val="center"/>
        <w:rPr>
          <w:rFonts w:cs="Times New Roman"/>
          <w:b/>
          <w:bCs/>
          <w:sz w:val="28"/>
          <w:szCs w:val="28"/>
          <w:lang w:bidi="vi-VN"/>
        </w:rPr>
      </w:pPr>
      <w:r w:rsidRPr="00D734A3">
        <w:rPr>
          <w:rFonts w:cs="Times New Roman"/>
          <w:b/>
          <w:bCs/>
          <w:sz w:val="28"/>
          <w:szCs w:val="28"/>
          <w:lang w:bidi="vi-VN"/>
        </w:rPr>
        <w:t xml:space="preserve">Văn bản của chủ dự </w:t>
      </w:r>
      <w:proofErr w:type="gramStart"/>
      <w:r w:rsidRPr="00D734A3">
        <w:rPr>
          <w:rFonts w:cs="Times New Roman"/>
          <w:b/>
          <w:bCs/>
          <w:sz w:val="28"/>
          <w:szCs w:val="28"/>
          <w:lang w:bidi="vi-VN"/>
        </w:rPr>
        <w:t>án</w:t>
      </w:r>
      <w:proofErr w:type="gramEnd"/>
      <w:r w:rsidRPr="00D734A3">
        <w:rPr>
          <w:rFonts w:cs="Times New Roman"/>
          <w:b/>
          <w:bCs/>
          <w:sz w:val="28"/>
          <w:szCs w:val="28"/>
          <w:lang w:bidi="vi-VN"/>
        </w:rPr>
        <w:t xml:space="preserve"> gửi </w:t>
      </w:r>
      <w:r w:rsidRPr="00D734A3">
        <w:rPr>
          <w:rFonts w:cs="Times New Roman"/>
          <w:b/>
          <w:bCs/>
          <w:sz w:val="28"/>
          <w:szCs w:val="28"/>
          <w:lang w:bidi="en-US"/>
        </w:rPr>
        <w:t xml:space="preserve">xin </w:t>
      </w:r>
      <w:r w:rsidRPr="00D734A3">
        <w:rPr>
          <w:rFonts w:cs="Times New Roman"/>
          <w:b/>
          <w:bCs/>
          <w:sz w:val="28"/>
          <w:szCs w:val="28"/>
          <w:lang w:bidi="vi-VN"/>
        </w:rPr>
        <w:t xml:space="preserve">ý kiến </w:t>
      </w:r>
      <w:r w:rsidRPr="00D734A3">
        <w:rPr>
          <w:rFonts w:cs="Times New Roman"/>
          <w:b/>
          <w:bCs/>
          <w:sz w:val="28"/>
          <w:szCs w:val="28"/>
          <w:lang w:bidi="en-US"/>
        </w:rPr>
        <w:t xml:space="preserve">tham </w:t>
      </w:r>
      <w:r w:rsidRPr="00D734A3">
        <w:rPr>
          <w:rFonts w:cs="Times New Roman"/>
          <w:b/>
          <w:bCs/>
          <w:sz w:val="28"/>
          <w:szCs w:val="28"/>
          <w:lang w:bidi="vi-VN"/>
        </w:rPr>
        <w:t xml:space="preserve">vấn Ủy </w:t>
      </w:r>
      <w:r w:rsidRPr="00D734A3">
        <w:rPr>
          <w:rFonts w:cs="Times New Roman"/>
          <w:b/>
          <w:bCs/>
          <w:sz w:val="28"/>
          <w:szCs w:val="28"/>
          <w:lang w:bidi="en-US"/>
        </w:rPr>
        <w:t xml:space="preserve">ban </w:t>
      </w:r>
      <w:r w:rsidRPr="00D734A3">
        <w:rPr>
          <w:rFonts w:cs="Times New Roman"/>
          <w:b/>
          <w:bCs/>
          <w:sz w:val="28"/>
          <w:szCs w:val="28"/>
          <w:lang w:bidi="vi-VN"/>
        </w:rPr>
        <w:t xml:space="preserve">nhân dân các cấp/các tổ chức chịu tác động trực tiếp bởi dự án về nội </w:t>
      </w:r>
      <w:r w:rsidRPr="00D734A3">
        <w:rPr>
          <w:rFonts w:cs="Times New Roman"/>
          <w:b/>
          <w:bCs/>
          <w:sz w:val="28"/>
          <w:szCs w:val="28"/>
          <w:lang w:bidi="en-US"/>
        </w:rPr>
        <w:t xml:space="preserve">dung </w:t>
      </w:r>
      <w:r w:rsidRPr="00D734A3">
        <w:rPr>
          <w:rFonts w:cs="Times New Roman"/>
          <w:b/>
          <w:bCs/>
          <w:sz w:val="28"/>
          <w:szCs w:val="28"/>
          <w:lang w:bidi="vi-VN"/>
        </w:rPr>
        <w:t>của báo cáo đánh giá tác động môi trường</w:t>
      </w:r>
    </w:p>
    <w:p w:rsidR="006207E0" w:rsidRPr="00D734A3" w:rsidRDefault="006207E0" w:rsidP="006207E0">
      <w:pPr>
        <w:jc w:val="center"/>
        <w:rPr>
          <w:rFonts w:cs="Times New Roman"/>
          <w:sz w:val="28"/>
          <w:szCs w:val="28"/>
          <w:lang w:bidi="vi-VN"/>
        </w:rPr>
      </w:pPr>
    </w:p>
    <w:tbl>
      <w:tblPr>
        <w:tblW w:w="0" w:type="auto"/>
        <w:tblInd w:w="108" w:type="dxa"/>
        <w:tblLook w:val="04A0" w:firstRow="1" w:lastRow="0" w:firstColumn="1" w:lastColumn="0" w:noHBand="0" w:noVBand="1"/>
      </w:tblPr>
      <w:tblGrid>
        <w:gridCol w:w="2935"/>
        <w:gridCol w:w="5977"/>
      </w:tblGrid>
      <w:tr w:rsidR="006207E0" w:rsidRPr="00D734A3" w:rsidTr="00E34172">
        <w:trPr>
          <w:trHeight w:val="855"/>
        </w:trPr>
        <w:tc>
          <w:tcPr>
            <w:tcW w:w="2970" w:type="dxa"/>
            <w:shd w:val="clear" w:color="auto" w:fill="auto"/>
          </w:tcPr>
          <w:p w:rsidR="006207E0" w:rsidRPr="00D734A3" w:rsidRDefault="006207E0" w:rsidP="00E34172">
            <w:pPr>
              <w:jc w:val="center"/>
              <w:rPr>
                <w:rFonts w:cs="Times New Roman"/>
                <w:sz w:val="28"/>
                <w:szCs w:val="28"/>
                <w:lang w:bidi="vi-VN"/>
              </w:rPr>
            </w:pPr>
            <w:r w:rsidRPr="00D734A3">
              <w:rPr>
                <w:rFonts w:cs="Times New Roman"/>
                <w:sz w:val="28"/>
                <w:szCs w:val="28"/>
                <w:lang w:bidi="vi-VN"/>
              </w:rPr>
              <w:t>(1)</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Số: ...</w:t>
            </w:r>
          </w:p>
          <w:p w:rsidR="006207E0" w:rsidRPr="00D734A3" w:rsidRDefault="006207E0" w:rsidP="00E34172">
            <w:pPr>
              <w:jc w:val="center"/>
              <w:rPr>
                <w:rFonts w:cs="Times New Roman"/>
                <w:sz w:val="28"/>
                <w:szCs w:val="28"/>
                <w:lang w:bidi="vi-VN"/>
              </w:rPr>
            </w:pPr>
            <w:r w:rsidRPr="00D734A3">
              <w:rPr>
                <w:rFonts w:cs="Times New Roman"/>
                <w:sz w:val="28"/>
                <w:szCs w:val="28"/>
                <w:lang w:bidi="vi-VN"/>
              </w:rPr>
              <w:t>V/v: Xin ý kiến tham vấn cộng đồng về nội dung báo cáo đánh giá tác động môi trường của dự án (2)</w:t>
            </w:r>
          </w:p>
        </w:tc>
        <w:tc>
          <w:tcPr>
            <w:tcW w:w="6064" w:type="dxa"/>
            <w:shd w:val="clear" w:color="auto" w:fill="auto"/>
          </w:tcPr>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CỘNG HÒA XÃ HỘI CHỦ NGHĨA VIỆT NAM</w:t>
            </w:r>
          </w:p>
          <w:p w:rsidR="006207E0" w:rsidRPr="00D734A3" w:rsidRDefault="006207E0" w:rsidP="00E34172">
            <w:pPr>
              <w:jc w:val="center"/>
              <w:rPr>
                <w:rFonts w:cs="Times New Roman"/>
                <w:b/>
                <w:bCs/>
                <w:sz w:val="28"/>
                <w:szCs w:val="28"/>
                <w:lang w:bidi="vi-VN"/>
              </w:rPr>
            </w:pPr>
            <w:r w:rsidRPr="00D734A3">
              <w:rPr>
                <w:rFonts w:cs="Times New Roman"/>
                <w:b/>
                <w:bCs/>
                <w:sz w:val="28"/>
                <w:szCs w:val="28"/>
                <w:lang w:bidi="vi-VN"/>
              </w:rPr>
              <w:t>Độc lập - Tự do - Hạnh phúc</w:t>
            </w:r>
          </w:p>
          <w:p w:rsidR="006207E0" w:rsidRPr="00D734A3" w:rsidRDefault="006207E0" w:rsidP="00E34172">
            <w:pPr>
              <w:jc w:val="center"/>
              <w:rPr>
                <w:rFonts w:cs="Times New Roman"/>
                <w:bCs/>
                <w:sz w:val="28"/>
                <w:szCs w:val="28"/>
                <w:lang w:bidi="vi-VN"/>
              </w:rPr>
            </w:pPr>
            <w:r w:rsidRPr="00D734A3">
              <w:rPr>
                <w:rFonts w:cs="Times New Roman"/>
                <w:bCs/>
                <w:sz w:val="28"/>
                <w:szCs w:val="28"/>
                <w:lang w:bidi="vi-VN"/>
              </w:rPr>
              <w:t>-------------</w:t>
            </w:r>
          </w:p>
          <w:p w:rsidR="006207E0" w:rsidRPr="00D734A3" w:rsidRDefault="006207E0" w:rsidP="00E34172">
            <w:pPr>
              <w:jc w:val="right"/>
              <w:rPr>
                <w:rFonts w:cs="Times New Roman"/>
                <w:sz w:val="28"/>
                <w:szCs w:val="28"/>
                <w:lang w:bidi="vi-VN"/>
              </w:rPr>
            </w:pPr>
            <w:r w:rsidRPr="00D734A3">
              <w:rPr>
                <w:rFonts w:cs="Times New Roman"/>
                <w:i/>
                <w:iCs/>
                <w:sz w:val="28"/>
                <w:szCs w:val="28"/>
                <w:lang w:bidi="vi-VN"/>
              </w:rPr>
              <w:t>(Địa danh), ngày ... tháng ... năm ...</w:t>
            </w:r>
          </w:p>
        </w:tc>
      </w:tr>
    </w:tbl>
    <w:p w:rsidR="006207E0" w:rsidRPr="00D734A3" w:rsidRDefault="006207E0" w:rsidP="006207E0">
      <w:pPr>
        <w:jc w:val="center"/>
        <w:rPr>
          <w:rFonts w:cs="Times New Roman"/>
          <w:sz w:val="28"/>
          <w:szCs w:val="28"/>
          <w:lang w:bidi="vi-VN"/>
        </w:rPr>
      </w:pPr>
    </w:p>
    <w:p w:rsidR="006207E0" w:rsidRPr="00D734A3" w:rsidRDefault="006207E0" w:rsidP="006207E0">
      <w:pPr>
        <w:jc w:val="center"/>
        <w:rPr>
          <w:rFonts w:cs="Times New Roman"/>
          <w:sz w:val="28"/>
          <w:szCs w:val="28"/>
          <w:lang w:bidi="vi-VN"/>
        </w:rPr>
      </w:pPr>
    </w:p>
    <w:p w:rsidR="006207E0" w:rsidRPr="00D734A3" w:rsidRDefault="006207E0" w:rsidP="006207E0">
      <w:pPr>
        <w:jc w:val="center"/>
        <w:rPr>
          <w:rFonts w:cs="Times New Roman"/>
          <w:sz w:val="28"/>
          <w:szCs w:val="28"/>
          <w:lang w:bidi="vi-VN"/>
        </w:rPr>
      </w:pPr>
      <w:r w:rsidRPr="00D734A3">
        <w:rPr>
          <w:rFonts w:cs="Times New Roman"/>
          <w:sz w:val="28"/>
          <w:szCs w:val="28"/>
          <w:lang w:bidi="vi-VN"/>
        </w:rPr>
        <w:t>Kính gửi: (3)</w:t>
      </w:r>
    </w:p>
    <w:p w:rsidR="006207E0" w:rsidRPr="00D734A3" w:rsidRDefault="006207E0" w:rsidP="006207E0">
      <w:pPr>
        <w:jc w:val="center"/>
        <w:rPr>
          <w:rFonts w:cs="Times New Roman"/>
          <w:sz w:val="28"/>
          <w:szCs w:val="28"/>
          <w:lang w:bidi="vi-VN"/>
        </w:rPr>
      </w:pPr>
    </w:p>
    <w:p w:rsidR="006207E0" w:rsidRPr="00D734A3" w:rsidRDefault="006207E0" w:rsidP="006207E0">
      <w:pPr>
        <w:spacing w:after="120"/>
        <w:ind w:firstLine="720"/>
        <w:jc w:val="both"/>
        <w:rPr>
          <w:rFonts w:cs="Times New Roman"/>
          <w:sz w:val="28"/>
          <w:szCs w:val="28"/>
          <w:lang w:bidi="vi-VN"/>
        </w:rPr>
      </w:pPr>
      <w:r w:rsidRPr="00D734A3">
        <w:rPr>
          <w:rFonts w:cs="Times New Roman"/>
          <w:sz w:val="28"/>
          <w:szCs w:val="28"/>
          <w:lang w:bidi="vi-VN"/>
        </w:rPr>
        <w:t>Thực hiện Luật bảo vệ môi trường năm 2014 và các quy định của pháp luật về đánh giá tác động môi trường (ĐTM) , (1) đã lập báo cáo ĐTM của dự án (2).</w:t>
      </w:r>
    </w:p>
    <w:p w:rsidR="006207E0" w:rsidRPr="00D734A3" w:rsidRDefault="006207E0" w:rsidP="006207E0">
      <w:pPr>
        <w:ind w:firstLine="720"/>
        <w:jc w:val="both"/>
        <w:rPr>
          <w:rFonts w:cs="Times New Roman"/>
          <w:sz w:val="28"/>
          <w:szCs w:val="28"/>
          <w:lang w:bidi="vi-VN"/>
        </w:rPr>
      </w:pPr>
      <w:r w:rsidRPr="00D734A3">
        <w:rPr>
          <w:rFonts w:cs="Times New Roman"/>
          <w:sz w:val="28"/>
          <w:szCs w:val="28"/>
          <w:lang w:bidi="vi-VN"/>
        </w:rPr>
        <w:t xml:space="preserve">(1) Gửi đến (3) báo cáo ĐTM của dự </w:t>
      </w:r>
      <w:proofErr w:type="gramStart"/>
      <w:r w:rsidRPr="00D734A3">
        <w:rPr>
          <w:rFonts w:cs="Times New Roman"/>
          <w:sz w:val="28"/>
          <w:szCs w:val="28"/>
          <w:lang w:bidi="vi-VN"/>
        </w:rPr>
        <w:t>án</w:t>
      </w:r>
      <w:proofErr w:type="gramEnd"/>
      <w:r w:rsidRPr="00D734A3">
        <w:rPr>
          <w:rFonts w:cs="Times New Roman"/>
          <w:sz w:val="28"/>
          <w:szCs w:val="28"/>
          <w:lang w:bidi="vi-VN"/>
        </w:rPr>
        <w:t xml:space="preserve"> và rất mong nhận được ý kiến tham vấn của (3).</w:t>
      </w:r>
    </w:p>
    <w:p w:rsidR="006207E0" w:rsidRPr="00D734A3" w:rsidRDefault="006207E0" w:rsidP="006207E0">
      <w:pPr>
        <w:ind w:firstLine="740"/>
        <w:rPr>
          <w:rFonts w:cs="Times New Roman"/>
          <w:b/>
          <w:bCs/>
          <w:i/>
          <w:iCs/>
          <w:sz w:val="28"/>
          <w:szCs w:val="28"/>
          <w:lang w:bidi="vi-VN"/>
        </w:rPr>
      </w:pPr>
    </w:p>
    <w:tbl>
      <w:tblPr>
        <w:tblW w:w="0" w:type="auto"/>
        <w:tblInd w:w="108" w:type="dxa"/>
        <w:tblLook w:val="04A0" w:firstRow="1" w:lastRow="0" w:firstColumn="1" w:lastColumn="0" w:noHBand="0" w:noVBand="1"/>
      </w:tblPr>
      <w:tblGrid>
        <w:gridCol w:w="4404"/>
        <w:gridCol w:w="4508"/>
      </w:tblGrid>
      <w:tr w:rsidR="006207E0" w:rsidRPr="00D734A3" w:rsidTr="00E34172">
        <w:trPr>
          <w:trHeight w:val="335"/>
        </w:trPr>
        <w:tc>
          <w:tcPr>
            <w:tcW w:w="4463" w:type="dxa"/>
            <w:shd w:val="clear" w:color="auto" w:fill="auto"/>
          </w:tcPr>
          <w:p w:rsidR="006207E0" w:rsidRPr="00D734A3" w:rsidRDefault="006207E0" w:rsidP="00E34172">
            <w:pPr>
              <w:tabs>
                <w:tab w:val="left" w:pos="6826"/>
              </w:tabs>
              <w:jc w:val="both"/>
              <w:rPr>
                <w:rFonts w:cs="Times New Roman"/>
                <w:sz w:val="28"/>
                <w:szCs w:val="28"/>
                <w:lang w:bidi="vi-VN"/>
              </w:rPr>
            </w:pPr>
            <w:r w:rsidRPr="00D734A3">
              <w:rPr>
                <w:rFonts w:cs="Times New Roman"/>
                <w:b/>
                <w:bCs/>
                <w:i/>
                <w:iCs/>
                <w:sz w:val="28"/>
                <w:szCs w:val="28"/>
                <w:lang w:bidi="vi-VN"/>
              </w:rPr>
              <w:t>Nơi nhận:</w:t>
            </w:r>
          </w:p>
          <w:p w:rsidR="006207E0" w:rsidRPr="00D734A3" w:rsidRDefault="006207E0" w:rsidP="00E34172">
            <w:pPr>
              <w:tabs>
                <w:tab w:val="left" w:pos="4910"/>
              </w:tabs>
              <w:jc w:val="both"/>
              <w:rPr>
                <w:rFonts w:cs="Times New Roman"/>
                <w:sz w:val="28"/>
                <w:szCs w:val="28"/>
                <w:lang w:bidi="vi-VN"/>
              </w:rPr>
            </w:pPr>
            <w:r w:rsidRPr="00D734A3">
              <w:rPr>
                <w:rFonts w:cs="Times New Roman"/>
                <w:sz w:val="28"/>
                <w:szCs w:val="28"/>
                <w:lang w:bidi="vi-VN"/>
              </w:rPr>
              <w:t>- Như trên;</w:t>
            </w:r>
          </w:p>
          <w:p w:rsidR="006207E0" w:rsidRPr="00D734A3" w:rsidRDefault="006207E0" w:rsidP="00E34172">
            <w:pPr>
              <w:tabs>
                <w:tab w:val="left" w:pos="622"/>
              </w:tabs>
              <w:jc w:val="both"/>
              <w:rPr>
                <w:rFonts w:cs="Times New Roman"/>
                <w:sz w:val="28"/>
                <w:szCs w:val="28"/>
                <w:lang w:bidi="vi-VN"/>
              </w:rPr>
            </w:pPr>
            <w:r w:rsidRPr="00D734A3">
              <w:rPr>
                <w:rFonts w:cs="Times New Roman"/>
                <w:sz w:val="28"/>
                <w:szCs w:val="28"/>
                <w:lang w:bidi="vi-VN"/>
              </w:rPr>
              <w:t>- ...;</w:t>
            </w:r>
          </w:p>
          <w:p w:rsidR="006207E0" w:rsidRPr="00D734A3" w:rsidRDefault="006207E0" w:rsidP="00E34172">
            <w:pPr>
              <w:jc w:val="both"/>
              <w:rPr>
                <w:rFonts w:cs="Times New Roman"/>
                <w:sz w:val="28"/>
                <w:szCs w:val="28"/>
                <w:lang w:bidi="vi-VN"/>
              </w:rPr>
            </w:pPr>
            <w:r w:rsidRPr="00D734A3">
              <w:rPr>
                <w:rFonts w:cs="Times New Roman"/>
                <w:sz w:val="28"/>
                <w:szCs w:val="28"/>
                <w:lang w:bidi="vi-VN"/>
              </w:rPr>
              <w:t>- Lưu: ...</w:t>
            </w:r>
          </w:p>
        </w:tc>
        <w:tc>
          <w:tcPr>
            <w:tcW w:w="4570" w:type="dxa"/>
            <w:shd w:val="clear" w:color="auto" w:fill="auto"/>
          </w:tcPr>
          <w:p w:rsidR="006207E0" w:rsidRPr="00D734A3" w:rsidRDefault="006207E0" w:rsidP="00E34172">
            <w:pPr>
              <w:tabs>
                <w:tab w:val="left" w:pos="411"/>
              </w:tabs>
              <w:jc w:val="center"/>
              <w:rPr>
                <w:rFonts w:cs="Times New Roman"/>
                <w:sz w:val="28"/>
                <w:szCs w:val="28"/>
                <w:lang w:bidi="vi-VN"/>
              </w:rPr>
            </w:pPr>
            <w:r w:rsidRPr="00D734A3">
              <w:rPr>
                <w:rFonts w:cs="Times New Roman"/>
                <w:sz w:val="28"/>
                <w:szCs w:val="28"/>
                <w:lang w:bidi="vi-VN"/>
              </w:rPr>
              <w:t>(4)</w:t>
            </w:r>
          </w:p>
          <w:p w:rsidR="006207E0" w:rsidRPr="00D734A3" w:rsidRDefault="006207E0" w:rsidP="00E34172">
            <w:pPr>
              <w:tabs>
                <w:tab w:val="left" w:pos="4910"/>
              </w:tabs>
              <w:jc w:val="center"/>
              <w:rPr>
                <w:rFonts w:cs="Times New Roman"/>
                <w:sz w:val="28"/>
                <w:szCs w:val="28"/>
                <w:lang w:bidi="vi-VN"/>
              </w:rPr>
            </w:pPr>
            <w:r w:rsidRPr="00D734A3">
              <w:rPr>
                <w:rFonts w:cs="Times New Roman"/>
                <w:i/>
                <w:iCs/>
                <w:sz w:val="28"/>
                <w:szCs w:val="28"/>
                <w:lang w:bidi="vi-VN"/>
              </w:rPr>
              <w:t>(Ký, ghi họ tên, chức danh, đóng dấu)</w:t>
            </w:r>
          </w:p>
        </w:tc>
      </w:tr>
    </w:tbl>
    <w:p w:rsidR="006207E0" w:rsidRPr="00D734A3" w:rsidRDefault="006207E0" w:rsidP="006207E0">
      <w:pPr>
        <w:ind w:firstLine="740"/>
        <w:rPr>
          <w:rFonts w:cs="Times New Roman"/>
          <w:b/>
          <w:bCs/>
          <w:i/>
          <w:iCs/>
          <w:sz w:val="28"/>
          <w:szCs w:val="28"/>
          <w:lang w:bidi="vi-VN"/>
        </w:rPr>
      </w:pPr>
    </w:p>
    <w:p w:rsidR="006207E0" w:rsidRPr="00D734A3" w:rsidRDefault="006207E0" w:rsidP="006207E0">
      <w:pPr>
        <w:spacing w:after="120"/>
        <w:rPr>
          <w:rFonts w:cs="Times New Roman"/>
          <w:sz w:val="28"/>
          <w:szCs w:val="28"/>
          <w:lang w:bidi="vi-VN"/>
        </w:rPr>
      </w:pPr>
      <w:r w:rsidRPr="00D734A3">
        <w:rPr>
          <w:rFonts w:cs="Times New Roman"/>
          <w:b/>
          <w:bCs/>
          <w:i/>
          <w:iCs/>
          <w:sz w:val="28"/>
          <w:szCs w:val="28"/>
          <w:lang w:bidi="vi-VN"/>
        </w:rPr>
        <w:t>Ghi chú:</w:t>
      </w:r>
    </w:p>
    <w:p w:rsidR="006207E0" w:rsidRPr="00D734A3" w:rsidRDefault="006207E0" w:rsidP="006207E0">
      <w:pPr>
        <w:tabs>
          <w:tab w:val="left" w:pos="1223"/>
        </w:tabs>
        <w:spacing w:after="120"/>
        <w:rPr>
          <w:rFonts w:cs="Times New Roman"/>
          <w:sz w:val="28"/>
          <w:szCs w:val="28"/>
          <w:lang w:bidi="vi-VN"/>
        </w:rPr>
      </w:pPr>
      <w:r w:rsidRPr="00D734A3">
        <w:rPr>
          <w:rFonts w:cs="Times New Roman"/>
          <w:i/>
          <w:iCs/>
          <w:sz w:val="28"/>
          <w:szCs w:val="28"/>
          <w:lang w:bidi="vi-VN"/>
        </w:rPr>
        <w:t>(1) Chủ dự án;</w:t>
      </w:r>
    </w:p>
    <w:p w:rsidR="006207E0" w:rsidRPr="00D734A3" w:rsidRDefault="006207E0" w:rsidP="006207E0">
      <w:pPr>
        <w:tabs>
          <w:tab w:val="left" w:pos="1223"/>
        </w:tabs>
        <w:spacing w:after="120"/>
        <w:rPr>
          <w:rFonts w:cs="Times New Roman"/>
          <w:sz w:val="28"/>
          <w:szCs w:val="28"/>
          <w:lang w:bidi="vi-VN"/>
        </w:rPr>
      </w:pPr>
      <w:r w:rsidRPr="00D734A3">
        <w:rPr>
          <w:rFonts w:cs="Times New Roman"/>
          <w:i/>
          <w:iCs/>
          <w:sz w:val="28"/>
          <w:szCs w:val="28"/>
          <w:lang w:bidi="vi-VN"/>
        </w:rPr>
        <w:t>(2) Tên đầy đủ, chính xác của dự án;</w:t>
      </w:r>
    </w:p>
    <w:p w:rsidR="006207E0" w:rsidRPr="00D734A3" w:rsidRDefault="006207E0" w:rsidP="006207E0">
      <w:pPr>
        <w:tabs>
          <w:tab w:val="left" w:pos="1238"/>
        </w:tabs>
        <w:spacing w:after="120"/>
        <w:rPr>
          <w:rFonts w:cs="Times New Roman"/>
          <w:sz w:val="28"/>
          <w:szCs w:val="28"/>
          <w:lang w:bidi="vi-VN"/>
        </w:rPr>
      </w:pPr>
      <w:r w:rsidRPr="00D734A3">
        <w:rPr>
          <w:rFonts w:cs="Times New Roman"/>
          <w:i/>
          <w:iCs/>
          <w:sz w:val="28"/>
          <w:szCs w:val="28"/>
          <w:lang w:bidi="vi-VN"/>
        </w:rPr>
        <w:t>(3) Cơ quan, tổ chức được xin ý kiến tham vấn;</w:t>
      </w:r>
    </w:p>
    <w:p w:rsidR="006207E0" w:rsidRPr="00657F30" w:rsidRDefault="006207E0" w:rsidP="006207E0">
      <w:pPr>
        <w:tabs>
          <w:tab w:val="left" w:pos="1238"/>
        </w:tabs>
        <w:spacing w:after="120"/>
        <w:rPr>
          <w:rFonts w:cs="Times New Roman"/>
          <w:sz w:val="28"/>
          <w:szCs w:val="28"/>
          <w:lang w:val="vi-VN" w:bidi="vi-VN"/>
        </w:rPr>
        <w:sectPr w:rsidR="006207E0" w:rsidRPr="00657F30" w:rsidSect="00E34172">
          <w:pgSz w:w="11900" w:h="16840"/>
          <w:pgMar w:top="1440" w:right="1440" w:bottom="1440" w:left="1440" w:header="0" w:footer="720" w:gutter="0"/>
          <w:cols w:space="720"/>
          <w:noEndnote/>
          <w:docGrid w:linePitch="360"/>
        </w:sectPr>
      </w:pPr>
      <w:r w:rsidRPr="00D734A3">
        <w:rPr>
          <w:rFonts w:cs="Times New Roman"/>
          <w:i/>
          <w:iCs/>
          <w:sz w:val="28"/>
          <w:szCs w:val="28"/>
          <w:lang w:bidi="vi-VN"/>
        </w:rPr>
        <w:t>(4) Đại diện có thẩm quyền củ</w:t>
      </w:r>
      <w:r w:rsidR="00657F30">
        <w:rPr>
          <w:rFonts w:cs="Times New Roman"/>
          <w:i/>
          <w:iCs/>
          <w:sz w:val="28"/>
          <w:szCs w:val="28"/>
          <w:lang w:bidi="vi-VN"/>
        </w:rPr>
        <w:t>a (1</w:t>
      </w:r>
      <w:r w:rsidR="00657F30">
        <w:rPr>
          <w:rFonts w:cs="Times New Roman"/>
          <w:i/>
          <w:iCs/>
          <w:sz w:val="28"/>
          <w:szCs w:val="28"/>
          <w:lang w:val="vi-VN" w:bidi="vi-VN"/>
        </w:rPr>
        <w:t>)</w:t>
      </w:r>
    </w:p>
    <w:p w:rsidR="00946FD2" w:rsidRPr="00EA736A" w:rsidRDefault="00946FD2" w:rsidP="006207E0">
      <w:pPr>
        <w:spacing w:after="80"/>
        <w:jc w:val="both"/>
        <w:rPr>
          <w:rFonts w:eastAsia="Times New Roman" w:cs="Times New Roman"/>
          <w:b/>
          <w:bCs/>
          <w:sz w:val="27"/>
          <w:szCs w:val="27"/>
          <w:lang w:val="nl-NL"/>
        </w:rPr>
      </w:pPr>
    </w:p>
    <w:sectPr w:rsidR="00946FD2" w:rsidRPr="00EA736A">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82" w:rsidRDefault="00DB3082" w:rsidP="00A14FA3">
      <w:pPr>
        <w:spacing w:after="0" w:line="240" w:lineRule="auto"/>
      </w:pPr>
      <w:r>
        <w:separator/>
      </w:r>
    </w:p>
  </w:endnote>
  <w:endnote w:type="continuationSeparator" w:id="0">
    <w:p w:rsidR="00DB3082" w:rsidRDefault="00DB3082" w:rsidP="00A1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Lucida sans">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72" w:rsidRPr="006E01F8" w:rsidRDefault="00E34172" w:rsidP="00F86687">
    <w:pPr>
      <w:pStyle w:val="Footer"/>
      <w:framePr w:wrap="around" w:vAnchor="text" w:hAnchor="margin" w:xAlign="center" w:y="1"/>
      <w:rPr>
        <w:rStyle w:val="PageNumber"/>
        <w:rFonts w:eastAsia=".VnLucida sans" w:cs="Calibri"/>
      </w:rPr>
    </w:pPr>
    <w:r w:rsidRPr="006E01F8">
      <w:rPr>
        <w:rStyle w:val="PageNumber"/>
        <w:rFonts w:eastAsia=".VnLucida sans" w:cs="Calibri"/>
      </w:rPr>
      <w:fldChar w:fldCharType="begin"/>
    </w:r>
    <w:r w:rsidRPr="006E01F8">
      <w:rPr>
        <w:rStyle w:val="PageNumber"/>
        <w:rFonts w:eastAsia=".VnLucida sans" w:cs="Calibri"/>
      </w:rPr>
      <w:instrText xml:space="preserve">PAGE  </w:instrText>
    </w:r>
    <w:r w:rsidRPr="006E01F8">
      <w:rPr>
        <w:rStyle w:val="PageNumber"/>
        <w:rFonts w:eastAsia=".VnLucida sans" w:cs="Calibri"/>
      </w:rPr>
      <w:fldChar w:fldCharType="end"/>
    </w:r>
  </w:p>
  <w:p w:rsidR="00E34172" w:rsidRPr="006E01F8" w:rsidRDefault="00E34172" w:rsidP="00F86687">
    <w:pPr>
      <w:pStyle w:val="Footer"/>
      <w:ind w:right="360"/>
      <w:rPr>
        <w:rFonts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172" w:rsidRPr="006C472B" w:rsidRDefault="00E34172" w:rsidP="00F86687">
    <w:pPr>
      <w:pStyle w:val="Footer"/>
      <w:jc w:val="center"/>
      <w:rPr>
        <w:sz w:val="26"/>
        <w:szCs w:val="26"/>
      </w:rPr>
    </w:pPr>
    <w:r w:rsidRPr="006C472B">
      <w:rPr>
        <w:sz w:val="26"/>
        <w:szCs w:val="26"/>
      </w:rPr>
      <w:fldChar w:fldCharType="begin"/>
    </w:r>
    <w:r w:rsidRPr="006C472B">
      <w:rPr>
        <w:sz w:val="26"/>
        <w:szCs w:val="26"/>
      </w:rPr>
      <w:instrText xml:space="preserve"> PAGE   \* MERGEFORMAT </w:instrText>
    </w:r>
    <w:r w:rsidRPr="006C472B">
      <w:rPr>
        <w:sz w:val="26"/>
        <w:szCs w:val="26"/>
      </w:rPr>
      <w:fldChar w:fldCharType="separate"/>
    </w:r>
    <w:r w:rsidR="00657F30">
      <w:rPr>
        <w:noProof/>
        <w:sz w:val="26"/>
        <w:szCs w:val="26"/>
      </w:rPr>
      <w:t>136</w:t>
    </w:r>
    <w:r w:rsidRPr="006C472B">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82" w:rsidRDefault="00DB3082" w:rsidP="00A14FA3">
      <w:pPr>
        <w:spacing w:after="0" w:line="240" w:lineRule="auto"/>
      </w:pPr>
      <w:r>
        <w:separator/>
      </w:r>
    </w:p>
  </w:footnote>
  <w:footnote w:type="continuationSeparator" w:id="0">
    <w:p w:rsidR="00DB3082" w:rsidRDefault="00DB3082" w:rsidP="00A14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3EC"/>
    <w:multiLevelType w:val="hybridMultilevel"/>
    <w:tmpl w:val="900CBF50"/>
    <w:lvl w:ilvl="0" w:tplc="DE867C3C">
      <w:start w:val="3"/>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E24941"/>
    <w:multiLevelType w:val="hybridMultilevel"/>
    <w:tmpl w:val="E99ED850"/>
    <w:lvl w:ilvl="0" w:tplc="7CF08F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0B53FD"/>
    <w:multiLevelType w:val="hybridMultilevel"/>
    <w:tmpl w:val="CD5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44D2F"/>
    <w:multiLevelType w:val="hybridMultilevel"/>
    <w:tmpl w:val="6E3A2308"/>
    <w:lvl w:ilvl="0" w:tplc="F9B6720A">
      <w:start w:val="1"/>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alibri" w:hAnsi="Calibri" w:cs="Calibri" w:hint="default"/>
      </w:rPr>
    </w:lvl>
    <w:lvl w:ilvl="2" w:tplc="04090005" w:tentative="1">
      <w:start w:val="1"/>
      <w:numFmt w:val="bullet"/>
      <w:lvlText w:val=""/>
      <w:lvlJc w:val="left"/>
      <w:pPr>
        <w:ind w:left="2367" w:hanging="360"/>
      </w:pPr>
      <w:rPr>
        <w:rFonts w:ascii=".VnLucida sans" w:hAnsi=".VnLucida sans" w:hint="default"/>
      </w:rPr>
    </w:lvl>
    <w:lvl w:ilvl="3" w:tplc="04090001" w:tentative="1">
      <w:start w:val="1"/>
      <w:numFmt w:val="bullet"/>
      <w:lvlText w:val=""/>
      <w:lvlJc w:val="left"/>
      <w:pPr>
        <w:ind w:left="3087" w:hanging="360"/>
      </w:pPr>
      <w:rPr>
        <w:rFonts w:ascii="Cambria" w:hAnsi="Cambria" w:hint="default"/>
      </w:rPr>
    </w:lvl>
    <w:lvl w:ilvl="4" w:tplc="04090003" w:tentative="1">
      <w:start w:val="1"/>
      <w:numFmt w:val="bullet"/>
      <w:lvlText w:val="o"/>
      <w:lvlJc w:val="left"/>
      <w:pPr>
        <w:ind w:left="3807" w:hanging="360"/>
      </w:pPr>
      <w:rPr>
        <w:rFonts w:ascii="Calibri" w:hAnsi="Calibri" w:cs="Calibri" w:hint="default"/>
      </w:rPr>
    </w:lvl>
    <w:lvl w:ilvl="5" w:tplc="04090005" w:tentative="1">
      <w:start w:val="1"/>
      <w:numFmt w:val="bullet"/>
      <w:lvlText w:val=""/>
      <w:lvlJc w:val="left"/>
      <w:pPr>
        <w:ind w:left="4527" w:hanging="360"/>
      </w:pPr>
      <w:rPr>
        <w:rFonts w:ascii=".VnLucida sans" w:hAnsi=".VnLucida sans" w:hint="default"/>
      </w:rPr>
    </w:lvl>
    <w:lvl w:ilvl="6" w:tplc="04090001" w:tentative="1">
      <w:start w:val="1"/>
      <w:numFmt w:val="bullet"/>
      <w:lvlText w:val=""/>
      <w:lvlJc w:val="left"/>
      <w:pPr>
        <w:ind w:left="5247" w:hanging="360"/>
      </w:pPr>
      <w:rPr>
        <w:rFonts w:ascii="Cambria" w:hAnsi="Cambria" w:hint="default"/>
      </w:rPr>
    </w:lvl>
    <w:lvl w:ilvl="7" w:tplc="04090003" w:tentative="1">
      <w:start w:val="1"/>
      <w:numFmt w:val="bullet"/>
      <w:lvlText w:val="o"/>
      <w:lvlJc w:val="left"/>
      <w:pPr>
        <w:ind w:left="5967" w:hanging="360"/>
      </w:pPr>
      <w:rPr>
        <w:rFonts w:ascii="Calibri" w:hAnsi="Calibri" w:cs="Calibri" w:hint="default"/>
      </w:rPr>
    </w:lvl>
    <w:lvl w:ilvl="8" w:tplc="04090005" w:tentative="1">
      <w:start w:val="1"/>
      <w:numFmt w:val="bullet"/>
      <w:lvlText w:val=""/>
      <w:lvlJc w:val="left"/>
      <w:pPr>
        <w:ind w:left="6687" w:hanging="360"/>
      </w:pPr>
      <w:rPr>
        <w:rFonts w:ascii=".VnLucida sans" w:hAnsi=".VnLucida sans" w:hint="default"/>
      </w:rPr>
    </w:lvl>
  </w:abstractNum>
  <w:abstractNum w:abstractNumId="4">
    <w:nsid w:val="1FB04C3E"/>
    <w:multiLevelType w:val="hybridMultilevel"/>
    <w:tmpl w:val="B8FE7858"/>
    <w:lvl w:ilvl="0" w:tplc="EEE45D9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A2517C8"/>
    <w:multiLevelType w:val="hybridMultilevel"/>
    <w:tmpl w:val="D3726874"/>
    <w:lvl w:ilvl="0" w:tplc="2CB6B97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24C44A8"/>
    <w:multiLevelType w:val="hybridMultilevel"/>
    <w:tmpl w:val="E7AE816E"/>
    <w:lvl w:ilvl="0" w:tplc="D89C97A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F12D2"/>
    <w:multiLevelType w:val="hybridMultilevel"/>
    <w:tmpl w:val="7068ADFC"/>
    <w:lvl w:ilvl="0" w:tplc="4A7625A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63872"/>
    <w:multiLevelType w:val="hybridMultilevel"/>
    <w:tmpl w:val="E71CA744"/>
    <w:lvl w:ilvl="0" w:tplc="5F4EA84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A1CEA"/>
    <w:multiLevelType w:val="hybridMultilevel"/>
    <w:tmpl w:val="426EDE6C"/>
    <w:lvl w:ilvl="0" w:tplc="784430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C0825"/>
    <w:multiLevelType w:val="hybridMultilevel"/>
    <w:tmpl w:val="B5E6E2BC"/>
    <w:lvl w:ilvl="0" w:tplc="EDD47C8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C1076FE"/>
    <w:multiLevelType w:val="hybridMultilevel"/>
    <w:tmpl w:val="188CF972"/>
    <w:lvl w:ilvl="0" w:tplc="4118C1C2">
      <w:start w:val="1"/>
      <w:numFmt w:val="decimal"/>
      <w:lvlText w:val="(%1)"/>
      <w:lvlJc w:val="left"/>
      <w:pPr>
        <w:ind w:left="420" w:hanging="360"/>
      </w:pPr>
      <w:rPr>
        <w:rFonts w:hint="default"/>
        <w:vertAlign w:val="superscrip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44A16"/>
    <w:multiLevelType w:val="hybridMultilevel"/>
    <w:tmpl w:val="772E9BCE"/>
    <w:lvl w:ilvl="0" w:tplc="5D480D7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4A4E4B2B"/>
    <w:multiLevelType w:val="hybridMultilevel"/>
    <w:tmpl w:val="A1780C60"/>
    <w:lvl w:ilvl="0" w:tplc="2072232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31040"/>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2746F"/>
    <w:multiLevelType w:val="hybridMultilevel"/>
    <w:tmpl w:val="8AF2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628D9"/>
    <w:multiLevelType w:val="hybridMultilevel"/>
    <w:tmpl w:val="944EF6CE"/>
    <w:lvl w:ilvl="0" w:tplc="5D76060E">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7244BBE"/>
    <w:multiLevelType w:val="hybridMultilevel"/>
    <w:tmpl w:val="48986342"/>
    <w:lvl w:ilvl="0" w:tplc="04E295F4">
      <w:start w:val="1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5B481CC6"/>
    <w:multiLevelType w:val="hybridMultilevel"/>
    <w:tmpl w:val="E48ECB1A"/>
    <w:lvl w:ilvl="0" w:tplc="8A985EE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5B744391"/>
    <w:multiLevelType w:val="hybridMultilevel"/>
    <w:tmpl w:val="B16E3D16"/>
    <w:lvl w:ilvl="0" w:tplc="D5687862">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E4E1B04"/>
    <w:multiLevelType w:val="hybridMultilevel"/>
    <w:tmpl w:val="30AC8B90"/>
    <w:lvl w:ilvl="0" w:tplc="2B1E904C">
      <w:start w:val="1"/>
      <w:numFmt w:val="bullet"/>
      <w:lvlText w:val="-"/>
      <w:lvlJc w:val="left"/>
      <w:pPr>
        <w:tabs>
          <w:tab w:val="num" w:pos="1199"/>
        </w:tabs>
        <w:ind w:left="1199" w:hanging="360"/>
      </w:pPr>
      <w:rPr>
        <w:rFonts w:ascii=".VnTime" w:eastAsia="Times New Roman" w:hAnsi=".VnTime" w:hint="default"/>
      </w:rPr>
    </w:lvl>
    <w:lvl w:ilvl="1" w:tplc="04090003">
      <w:start w:val="1"/>
      <w:numFmt w:val="bullet"/>
      <w:lvlText w:val="o"/>
      <w:lvlJc w:val="left"/>
      <w:pPr>
        <w:tabs>
          <w:tab w:val="num" w:pos="1919"/>
        </w:tabs>
        <w:ind w:left="1919" w:hanging="360"/>
      </w:pPr>
      <w:rPr>
        <w:rFonts w:ascii="Courier New" w:hAnsi="Courier New" w:hint="default"/>
      </w:rPr>
    </w:lvl>
    <w:lvl w:ilvl="2" w:tplc="04090005">
      <w:start w:val="1"/>
      <w:numFmt w:val="bullet"/>
      <w:lvlText w:val=""/>
      <w:lvlJc w:val="left"/>
      <w:pPr>
        <w:tabs>
          <w:tab w:val="num" w:pos="2639"/>
        </w:tabs>
        <w:ind w:left="2639" w:hanging="360"/>
      </w:pPr>
      <w:rPr>
        <w:rFonts w:ascii="Wingdings" w:hAnsi="Wingdings" w:hint="default"/>
      </w:rPr>
    </w:lvl>
    <w:lvl w:ilvl="3" w:tplc="04090001">
      <w:start w:val="1"/>
      <w:numFmt w:val="bullet"/>
      <w:lvlText w:val=""/>
      <w:lvlJc w:val="left"/>
      <w:pPr>
        <w:tabs>
          <w:tab w:val="num" w:pos="3359"/>
        </w:tabs>
        <w:ind w:left="3359" w:hanging="360"/>
      </w:pPr>
      <w:rPr>
        <w:rFonts w:ascii="Symbol" w:hAnsi="Symbol" w:hint="default"/>
      </w:rPr>
    </w:lvl>
    <w:lvl w:ilvl="4" w:tplc="04090003">
      <w:start w:val="1"/>
      <w:numFmt w:val="bullet"/>
      <w:lvlText w:val="o"/>
      <w:lvlJc w:val="left"/>
      <w:pPr>
        <w:tabs>
          <w:tab w:val="num" w:pos="4079"/>
        </w:tabs>
        <w:ind w:left="4079" w:hanging="360"/>
      </w:pPr>
      <w:rPr>
        <w:rFonts w:ascii="Courier New" w:hAnsi="Courier New" w:hint="default"/>
      </w:rPr>
    </w:lvl>
    <w:lvl w:ilvl="5" w:tplc="04090005">
      <w:start w:val="1"/>
      <w:numFmt w:val="bullet"/>
      <w:lvlText w:val=""/>
      <w:lvlJc w:val="left"/>
      <w:pPr>
        <w:tabs>
          <w:tab w:val="num" w:pos="4799"/>
        </w:tabs>
        <w:ind w:left="4799" w:hanging="360"/>
      </w:pPr>
      <w:rPr>
        <w:rFonts w:ascii="Wingdings" w:hAnsi="Wingdings" w:hint="default"/>
      </w:rPr>
    </w:lvl>
    <w:lvl w:ilvl="6" w:tplc="04090001">
      <w:start w:val="1"/>
      <w:numFmt w:val="bullet"/>
      <w:lvlText w:val=""/>
      <w:lvlJc w:val="left"/>
      <w:pPr>
        <w:tabs>
          <w:tab w:val="num" w:pos="5519"/>
        </w:tabs>
        <w:ind w:left="5519" w:hanging="360"/>
      </w:pPr>
      <w:rPr>
        <w:rFonts w:ascii="Symbol" w:hAnsi="Symbol" w:hint="default"/>
      </w:rPr>
    </w:lvl>
    <w:lvl w:ilvl="7" w:tplc="04090003">
      <w:start w:val="1"/>
      <w:numFmt w:val="bullet"/>
      <w:lvlText w:val="o"/>
      <w:lvlJc w:val="left"/>
      <w:pPr>
        <w:tabs>
          <w:tab w:val="num" w:pos="6239"/>
        </w:tabs>
        <w:ind w:left="6239" w:hanging="360"/>
      </w:pPr>
      <w:rPr>
        <w:rFonts w:ascii="Courier New" w:hAnsi="Courier New" w:hint="default"/>
      </w:rPr>
    </w:lvl>
    <w:lvl w:ilvl="8" w:tplc="04090005">
      <w:start w:val="1"/>
      <w:numFmt w:val="bullet"/>
      <w:lvlText w:val=""/>
      <w:lvlJc w:val="left"/>
      <w:pPr>
        <w:tabs>
          <w:tab w:val="num" w:pos="6959"/>
        </w:tabs>
        <w:ind w:left="6959" w:hanging="360"/>
      </w:pPr>
      <w:rPr>
        <w:rFonts w:ascii="Wingdings" w:hAnsi="Wingdings" w:hint="default"/>
      </w:rPr>
    </w:lvl>
  </w:abstractNum>
  <w:abstractNum w:abstractNumId="22">
    <w:nsid w:val="635C7DB5"/>
    <w:multiLevelType w:val="hybridMultilevel"/>
    <w:tmpl w:val="97D8CA78"/>
    <w:lvl w:ilvl="0" w:tplc="2586FFF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3C13E8B"/>
    <w:multiLevelType w:val="hybridMultilevel"/>
    <w:tmpl w:val="AAF4C1FA"/>
    <w:lvl w:ilvl="0" w:tplc="97C28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6AB44A3B"/>
    <w:multiLevelType w:val="hybridMultilevel"/>
    <w:tmpl w:val="D046B592"/>
    <w:lvl w:ilvl="0" w:tplc="844E39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32C2826"/>
    <w:multiLevelType w:val="hybridMultilevel"/>
    <w:tmpl w:val="8520C52A"/>
    <w:lvl w:ilvl="0" w:tplc="64AA4FB6">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57B1D"/>
    <w:multiLevelType w:val="hybridMultilevel"/>
    <w:tmpl w:val="BD3A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50BC2"/>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E74D4"/>
    <w:multiLevelType w:val="hybridMultilevel"/>
    <w:tmpl w:val="46B05030"/>
    <w:lvl w:ilvl="0" w:tplc="B8E814D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485B70"/>
    <w:multiLevelType w:val="hybridMultilevel"/>
    <w:tmpl w:val="EE26B93E"/>
    <w:lvl w:ilvl="0" w:tplc="291EC29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9F7DFF"/>
    <w:multiLevelType w:val="hybridMultilevel"/>
    <w:tmpl w:val="EB12CB0A"/>
    <w:lvl w:ilvl="0" w:tplc="EDD0CEF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6"/>
  </w:num>
  <w:num w:numId="2">
    <w:abstractNumId w:val="23"/>
  </w:num>
  <w:num w:numId="3">
    <w:abstractNumId w:val="6"/>
  </w:num>
  <w:num w:numId="4">
    <w:abstractNumId w:val="7"/>
  </w:num>
  <w:num w:numId="5">
    <w:abstractNumId w:val="30"/>
  </w:num>
  <w:num w:numId="6">
    <w:abstractNumId w:val="14"/>
  </w:num>
  <w:num w:numId="7">
    <w:abstractNumId w:val="29"/>
  </w:num>
  <w:num w:numId="8">
    <w:abstractNumId w:val="8"/>
  </w:num>
  <w:num w:numId="9">
    <w:abstractNumId w:val="25"/>
  </w:num>
  <w:num w:numId="10">
    <w:abstractNumId w:val="9"/>
  </w:num>
  <w:num w:numId="11">
    <w:abstractNumId w:val="11"/>
  </w:num>
  <w:num w:numId="12">
    <w:abstractNumId w:val="22"/>
  </w:num>
  <w:num w:numId="13">
    <w:abstractNumId w:val="0"/>
  </w:num>
  <w:num w:numId="14">
    <w:abstractNumId w:val="2"/>
  </w:num>
  <w:num w:numId="15">
    <w:abstractNumId w:val="16"/>
  </w:num>
  <w:num w:numId="16">
    <w:abstractNumId w:val="19"/>
  </w:num>
  <w:num w:numId="17">
    <w:abstractNumId w:val="20"/>
  </w:num>
  <w:num w:numId="18">
    <w:abstractNumId w:val="1"/>
  </w:num>
  <w:num w:numId="19">
    <w:abstractNumId w:val="10"/>
  </w:num>
  <w:num w:numId="20">
    <w:abstractNumId w:val="13"/>
  </w:num>
  <w:num w:numId="21">
    <w:abstractNumId w:val="3"/>
  </w:num>
  <w:num w:numId="22">
    <w:abstractNumId w:val="21"/>
  </w:num>
  <w:num w:numId="23">
    <w:abstractNumId w:val="12"/>
  </w:num>
  <w:num w:numId="24">
    <w:abstractNumId w:val="24"/>
  </w:num>
  <w:num w:numId="25">
    <w:abstractNumId w:val="15"/>
  </w:num>
  <w:num w:numId="26">
    <w:abstractNumId w:val="28"/>
  </w:num>
  <w:num w:numId="27">
    <w:abstractNumId w:val="31"/>
  </w:num>
  <w:num w:numId="28">
    <w:abstractNumId w:val="27"/>
  </w:num>
  <w:num w:numId="29">
    <w:abstractNumId w:val="4"/>
  </w:num>
  <w:num w:numId="30">
    <w:abstractNumId w:val="17"/>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37"/>
    <w:rsid w:val="00023F5E"/>
    <w:rsid w:val="000410AC"/>
    <w:rsid w:val="000517DC"/>
    <w:rsid w:val="00056D51"/>
    <w:rsid w:val="0006648C"/>
    <w:rsid w:val="00095E2F"/>
    <w:rsid w:val="000B79E8"/>
    <w:rsid w:val="000D32A5"/>
    <w:rsid w:val="001201E3"/>
    <w:rsid w:val="001D4EE2"/>
    <w:rsid w:val="001D7498"/>
    <w:rsid w:val="00253441"/>
    <w:rsid w:val="00253B89"/>
    <w:rsid w:val="00265037"/>
    <w:rsid w:val="00275415"/>
    <w:rsid w:val="002A174F"/>
    <w:rsid w:val="002D0E02"/>
    <w:rsid w:val="00304732"/>
    <w:rsid w:val="003522CE"/>
    <w:rsid w:val="00390CA0"/>
    <w:rsid w:val="00390FC5"/>
    <w:rsid w:val="003B7AC8"/>
    <w:rsid w:val="003C48E5"/>
    <w:rsid w:val="003F40E9"/>
    <w:rsid w:val="004B3338"/>
    <w:rsid w:val="004C0018"/>
    <w:rsid w:val="004D554E"/>
    <w:rsid w:val="004E602D"/>
    <w:rsid w:val="00520A16"/>
    <w:rsid w:val="00546290"/>
    <w:rsid w:val="0056498C"/>
    <w:rsid w:val="0058048B"/>
    <w:rsid w:val="005A1D83"/>
    <w:rsid w:val="005A530A"/>
    <w:rsid w:val="005B167F"/>
    <w:rsid w:val="005B4581"/>
    <w:rsid w:val="005C6889"/>
    <w:rsid w:val="005E3B14"/>
    <w:rsid w:val="006008F2"/>
    <w:rsid w:val="006207E0"/>
    <w:rsid w:val="00645B0E"/>
    <w:rsid w:val="00652D53"/>
    <w:rsid w:val="00657F30"/>
    <w:rsid w:val="00686FBC"/>
    <w:rsid w:val="006B6059"/>
    <w:rsid w:val="006C011D"/>
    <w:rsid w:val="006D3820"/>
    <w:rsid w:val="006F144D"/>
    <w:rsid w:val="007043EC"/>
    <w:rsid w:val="007442B3"/>
    <w:rsid w:val="007642FC"/>
    <w:rsid w:val="007D6955"/>
    <w:rsid w:val="007F36F6"/>
    <w:rsid w:val="008150DE"/>
    <w:rsid w:val="00834C17"/>
    <w:rsid w:val="00835109"/>
    <w:rsid w:val="00841AC9"/>
    <w:rsid w:val="00864DAB"/>
    <w:rsid w:val="00872EF8"/>
    <w:rsid w:val="0087677A"/>
    <w:rsid w:val="008E0F57"/>
    <w:rsid w:val="00905576"/>
    <w:rsid w:val="009335A7"/>
    <w:rsid w:val="00940200"/>
    <w:rsid w:val="00946FD2"/>
    <w:rsid w:val="009B6313"/>
    <w:rsid w:val="009C49C5"/>
    <w:rsid w:val="009E37C2"/>
    <w:rsid w:val="00A14FA3"/>
    <w:rsid w:val="00A42B32"/>
    <w:rsid w:val="00A5772F"/>
    <w:rsid w:val="00A640A8"/>
    <w:rsid w:val="00A75D14"/>
    <w:rsid w:val="00AD01B2"/>
    <w:rsid w:val="00B45556"/>
    <w:rsid w:val="00B93317"/>
    <w:rsid w:val="00BF4DCE"/>
    <w:rsid w:val="00C21A0A"/>
    <w:rsid w:val="00C26A57"/>
    <w:rsid w:val="00C87543"/>
    <w:rsid w:val="00CB4533"/>
    <w:rsid w:val="00CD2F1C"/>
    <w:rsid w:val="00CF36F4"/>
    <w:rsid w:val="00D11D91"/>
    <w:rsid w:val="00D734A3"/>
    <w:rsid w:val="00D76C48"/>
    <w:rsid w:val="00DB3082"/>
    <w:rsid w:val="00DC6C5D"/>
    <w:rsid w:val="00DD14A3"/>
    <w:rsid w:val="00E34172"/>
    <w:rsid w:val="00E60F2E"/>
    <w:rsid w:val="00E62FE4"/>
    <w:rsid w:val="00E65884"/>
    <w:rsid w:val="00E70A97"/>
    <w:rsid w:val="00E82A6E"/>
    <w:rsid w:val="00E87952"/>
    <w:rsid w:val="00EA736A"/>
    <w:rsid w:val="00EC263E"/>
    <w:rsid w:val="00EC68D4"/>
    <w:rsid w:val="00F1319F"/>
    <w:rsid w:val="00F21576"/>
    <w:rsid w:val="00F22E49"/>
    <w:rsid w:val="00F27C93"/>
    <w:rsid w:val="00F71F0C"/>
    <w:rsid w:val="00F8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CA963-D7FE-4F5A-88A6-EE3A07F8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037"/>
    <w:rPr>
      <w:rFonts w:ascii="Times New Roman" w:hAnsi="Times New Roman"/>
      <w:sz w:val="24"/>
    </w:rPr>
  </w:style>
  <w:style w:type="paragraph" w:styleId="Heading1">
    <w:name w:val="heading 1"/>
    <w:basedOn w:val="Normal"/>
    <w:next w:val="Normal"/>
    <w:link w:val="Heading1Char"/>
    <w:qFormat/>
    <w:rsid w:val="00A14FA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2,H2,HeadB,MyHeading2,Mystyle2,Mystyle21,Mystyle22,Mystyle23,Mystyle211,Mystyle221"/>
    <w:basedOn w:val="Normal"/>
    <w:next w:val="Normal"/>
    <w:link w:val="Heading2Char"/>
    <w:unhideWhenUsed/>
    <w:qFormat/>
    <w:rsid w:val="00A14FA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nhideWhenUsed/>
    <w:qFormat/>
    <w:rsid w:val="00A14FA3"/>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3B7AC8"/>
    <w:pPr>
      <w:keepNext/>
      <w:spacing w:before="240" w:after="60" w:line="240" w:lineRule="auto"/>
      <w:ind w:firstLine="720"/>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qFormat/>
    <w:rsid w:val="003B7AC8"/>
    <w:pPr>
      <w:keepNext/>
      <w:spacing w:after="0" w:line="240" w:lineRule="auto"/>
      <w:jc w:val="center"/>
      <w:outlineLvl w:val="4"/>
    </w:pPr>
    <w:rPr>
      <w:rFonts w:ascii=".VnTime" w:eastAsia="Times New Roman" w:hAnsi=".VnTime" w:cs="Times New Roman"/>
      <w:sz w:val="28"/>
      <w:szCs w:val="20"/>
      <w:lang w:val="en-GB"/>
    </w:rPr>
  </w:style>
  <w:style w:type="paragraph" w:styleId="Heading6">
    <w:name w:val="heading 6"/>
    <w:basedOn w:val="Normal"/>
    <w:next w:val="Normal"/>
    <w:link w:val="Heading6Char"/>
    <w:uiPriority w:val="99"/>
    <w:qFormat/>
    <w:rsid w:val="003B7AC8"/>
    <w:pPr>
      <w:spacing w:before="240" w:after="60" w:line="240" w:lineRule="auto"/>
      <w:ind w:firstLine="720"/>
      <w:jc w:val="both"/>
      <w:outlineLvl w:val="5"/>
    </w:pPr>
    <w:rPr>
      <w:rFonts w:ascii="Calibri" w:eastAsia="Times New Roman" w:hAnsi="Calibri" w:cs="Times New Roman"/>
      <w:b/>
      <w:bCs/>
      <w:sz w:val="22"/>
    </w:rPr>
  </w:style>
  <w:style w:type="paragraph" w:styleId="Heading7">
    <w:name w:val="heading 7"/>
    <w:basedOn w:val="Normal"/>
    <w:next w:val="Normal"/>
    <w:link w:val="Heading7Char"/>
    <w:uiPriority w:val="99"/>
    <w:qFormat/>
    <w:rsid w:val="003B7AC8"/>
    <w:pPr>
      <w:widowControl w:val="0"/>
      <w:spacing w:after="0" w:line="240" w:lineRule="auto"/>
      <w:outlineLvl w:val="6"/>
    </w:pPr>
    <w:rPr>
      <w:rFonts w:ascii=".VnTimeH" w:eastAsia="Times New Roman" w:hAnsi=".VnTimeH" w:cs="Times New Roman"/>
      <w:szCs w:val="20"/>
    </w:rPr>
  </w:style>
  <w:style w:type="paragraph" w:styleId="Heading8">
    <w:name w:val="heading 8"/>
    <w:basedOn w:val="Normal"/>
    <w:next w:val="Normal"/>
    <w:link w:val="Heading8Char"/>
    <w:uiPriority w:val="99"/>
    <w:qFormat/>
    <w:rsid w:val="003B7AC8"/>
    <w:pPr>
      <w:keepNext/>
      <w:spacing w:after="0" w:line="240" w:lineRule="auto"/>
      <w:jc w:val="center"/>
      <w:outlineLvl w:val="7"/>
    </w:pPr>
    <w:rPr>
      <w:rFonts w:ascii=".VnTimeH" w:eastAsia="Times New Roman" w:hAnsi=".VnTimeH" w:cs="Times New Roman"/>
      <w:b/>
      <w:sz w:val="26"/>
      <w:szCs w:val="20"/>
    </w:rPr>
  </w:style>
  <w:style w:type="paragraph" w:styleId="Heading9">
    <w:name w:val="heading 9"/>
    <w:basedOn w:val="Normal"/>
    <w:next w:val="Normal"/>
    <w:link w:val="Heading9Char"/>
    <w:uiPriority w:val="99"/>
    <w:qFormat/>
    <w:rsid w:val="003B7AC8"/>
    <w:pPr>
      <w:keepNext/>
      <w:spacing w:after="0" w:line="240" w:lineRule="auto"/>
      <w:ind w:right="-144"/>
      <w:jc w:val="center"/>
      <w:outlineLvl w:val="8"/>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aliases w:val="MuclucI"/>
    <w:uiPriority w:val="99"/>
    <w:rsid w:val="00265037"/>
    <w:rPr>
      <w:color w:val="0000FF"/>
      <w:u w:val="single"/>
    </w:rPr>
  </w:style>
  <w:style w:type="paragraph" w:styleId="ListParagraph">
    <w:name w:val="List Paragraph"/>
    <w:basedOn w:val="Normal"/>
    <w:uiPriority w:val="34"/>
    <w:qFormat/>
    <w:rsid w:val="001D7498"/>
    <w:pPr>
      <w:ind w:left="720"/>
      <w:contextualSpacing/>
    </w:pPr>
  </w:style>
  <w:style w:type="character" w:customStyle="1" w:styleId="Heading1Char">
    <w:name w:val="Heading 1 Char"/>
    <w:basedOn w:val="DefaultParagraphFont"/>
    <w:link w:val="Heading1"/>
    <w:rsid w:val="00A14FA3"/>
    <w:rPr>
      <w:rFonts w:ascii="Arial" w:eastAsia="Times New Roman" w:hAnsi="Arial" w:cs="Arial"/>
      <w:b/>
      <w:bCs/>
      <w:kern w:val="32"/>
      <w:sz w:val="32"/>
      <w:szCs w:val="32"/>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A14FA3"/>
    <w:rPr>
      <w:rFonts w:ascii="Cambria" w:eastAsia="Times New Roman" w:hAnsi="Cambria" w:cs="Times New Roman"/>
      <w:b/>
      <w:bCs/>
      <w:i/>
      <w:iCs/>
      <w:sz w:val="28"/>
      <w:szCs w:val="28"/>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A14FA3"/>
    <w:rPr>
      <w:rFonts w:ascii="Cambria" w:eastAsia="Times New Roman" w:hAnsi="Cambria" w:cs="Times New Roman"/>
      <w:b/>
      <w:bCs/>
      <w:sz w:val="26"/>
      <w:szCs w:val="26"/>
    </w:rPr>
  </w:style>
  <w:style w:type="character" w:styleId="FollowedHyperlink">
    <w:name w:val="FollowedHyperlink"/>
    <w:unhideWhenUsed/>
    <w:rsid w:val="00A14FA3"/>
    <w:rPr>
      <w:color w:val="800080"/>
      <w:u w:val="single"/>
    </w:rPr>
  </w:style>
  <w:style w:type="character" w:customStyle="1" w:styleId="Heading2Char1">
    <w:name w:val="Heading 2 Char1"/>
    <w:aliases w:val="l2 Char1,H2 Char1,HeadB Char1,MyHeading2 Char1,Mystyle2 Char1,Mystyle21 Char1,Mystyle22 Char1,Mystyle23 Char1,Mystyle211 Char1,Mystyle221 Char1,HeadB Char Char1"/>
    <w:rsid w:val="00A14FA3"/>
    <w:rPr>
      <w:rFonts w:ascii="Cambria" w:eastAsia="Times New Roman" w:hAnsi="Cambria" w:cs="Times New Roman" w:hint="default"/>
      <w:b/>
      <w:bCs/>
      <w:color w:val="4F81BD"/>
      <w:sz w:val="26"/>
      <w:szCs w:val="26"/>
    </w:rPr>
  </w:style>
  <w:style w:type="character" w:customStyle="1" w:styleId="NormalWebChar">
    <w:name w:val="Normal (Web) Char"/>
    <w:link w:val="NormalWeb"/>
    <w:semiHidden/>
    <w:locked/>
    <w:rsid w:val="00A14FA3"/>
    <w:rPr>
      <w:sz w:val="24"/>
      <w:szCs w:val="24"/>
    </w:rPr>
  </w:style>
  <w:style w:type="paragraph" w:styleId="NormalWeb">
    <w:name w:val="Normal (Web)"/>
    <w:basedOn w:val="Normal"/>
    <w:link w:val="NormalWebChar"/>
    <w:uiPriority w:val="99"/>
    <w:unhideWhenUsed/>
    <w:rsid w:val="00A14FA3"/>
    <w:pPr>
      <w:spacing w:before="100" w:beforeAutospacing="1" w:after="100" w:afterAutospacing="1" w:line="240" w:lineRule="auto"/>
    </w:pPr>
    <w:rPr>
      <w:rFonts w:asciiTheme="minorHAnsi" w:hAnsiTheme="minorHAnsi"/>
      <w:szCs w:val="24"/>
    </w:rPr>
  </w:style>
  <w:style w:type="character" w:customStyle="1" w:styleId="FootnoteTextChar">
    <w:name w:val="Footnote Text Char"/>
    <w:aliases w:val="foot Char"/>
    <w:basedOn w:val="DefaultParagraphFont"/>
    <w:link w:val="FootnoteText"/>
    <w:locked/>
    <w:rsid w:val="00A14FA3"/>
  </w:style>
  <w:style w:type="paragraph" w:styleId="FootnoteText">
    <w:name w:val="footnote text"/>
    <w:aliases w:val="foot"/>
    <w:basedOn w:val="Normal"/>
    <w:link w:val="FootnoteTextChar"/>
    <w:unhideWhenUsed/>
    <w:rsid w:val="00A14FA3"/>
    <w:pPr>
      <w:spacing w:after="0" w:line="240" w:lineRule="auto"/>
    </w:pPr>
    <w:rPr>
      <w:rFonts w:asciiTheme="minorHAnsi" w:hAnsiTheme="minorHAnsi"/>
      <w:sz w:val="22"/>
    </w:rPr>
  </w:style>
  <w:style w:type="character" w:customStyle="1" w:styleId="FootnoteTextChar1">
    <w:name w:val="Footnote Text Char1"/>
    <w:aliases w:val="foot Char1"/>
    <w:basedOn w:val="DefaultParagraphFont"/>
    <w:semiHidden/>
    <w:rsid w:val="00A14FA3"/>
    <w:rPr>
      <w:rFonts w:ascii="Times New Roman" w:hAnsi="Times New Roman"/>
      <w:sz w:val="20"/>
      <w:szCs w:val="20"/>
    </w:rPr>
  </w:style>
  <w:style w:type="paragraph" w:styleId="Footer">
    <w:name w:val="footer"/>
    <w:basedOn w:val="Normal"/>
    <w:link w:val="FooterChar"/>
    <w:uiPriority w:val="99"/>
    <w:unhideWhenUsed/>
    <w:rsid w:val="00A14FA3"/>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A14FA3"/>
    <w:rPr>
      <w:rFonts w:ascii="Times New Roman" w:eastAsia="Times New Roman" w:hAnsi="Times New Roman" w:cs="Times New Roman"/>
      <w:sz w:val="28"/>
      <w:szCs w:val="28"/>
    </w:rPr>
  </w:style>
  <w:style w:type="paragraph" w:styleId="EndnoteText">
    <w:name w:val="endnote text"/>
    <w:basedOn w:val="Normal"/>
    <w:link w:val="EndnoteTextChar"/>
    <w:unhideWhenUsed/>
    <w:rsid w:val="00A14FA3"/>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14FA3"/>
    <w:rPr>
      <w:rFonts w:ascii="Times New Roman" w:eastAsia="Times New Roman" w:hAnsi="Times New Roman" w:cs="Times New Roman"/>
      <w:sz w:val="20"/>
      <w:szCs w:val="20"/>
    </w:rPr>
  </w:style>
  <w:style w:type="paragraph" w:styleId="BodyText">
    <w:name w:val="Body Text"/>
    <w:aliases w:val="bt"/>
    <w:basedOn w:val="Normal"/>
    <w:link w:val="BodyTextChar"/>
    <w:unhideWhenUsed/>
    <w:rsid w:val="00A14FA3"/>
    <w:pPr>
      <w:spacing w:after="120" w:line="240" w:lineRule="auto"/>
    </w:pPr>
    <w:rPr>
      <w:rFonts w:eastAsia="Times New Roman" w:cs="Times New Roman"/>
      <w:sz w:val="28"/>
      <w:szCs w:val="28"/>
    </w:rPr>
  </w:style>
  <w:style w:type="character" w:customStyle="1" w:styleId="BodyTextChar">
    <w:name w:val="Body Text Char"/>
    <w:aliases w:val="bt Char"/>
    <w:basedOn w:val="DefaultParagraphFont"/>
    <w:link w:val="BodyText"/>
    <w:rsid w:val="00A14FA3"/>
    <w:rPr>
      <w:rFonts w:ascii="Times New Roman" w:eastAsia="Times New Roman" w:hAnsi="Times New Roman" w:cs="Times New Roman"/>
      <w:sz w:val="28"/>
      <w:szCs w:val="28"/>
    </w:rPr>
  </w:style>
  <w:style w:type="character" w:customStyle="1" w:styleId="BodyTextIndentChar">
    <w:name w:val="Body Text Indent Char"/>
    <w:aliases w:val="Char Char Char Char Char Char,Char Char Char Char"/>
    <w:basedOn w:val="DefaultParagraphFont"/>
    <w:link w:val="BodyTextIndent"/>
    <w:locked/>
    <w:rsid w:val="00A14FA3"/>
    <w:rPr>
      <w:rFonts w:ascii=".VnTime" w:hAnsi=".VnTime"/>
      <w:sz w:val="28"/>
    </w:rPr>
  </w:style>
  <w:style w:type="paragraph" w:styleId="BodyTextIndent">
    <w:name w:val="Body Text Indent"/>
    <w:aliases w:val="Char Char Char Char Char,Char Char Char"/>
    <w:basedOn w:val="Normal"/>
    <w:link w:val="BodyTextIndentChar"/>
    <w:unhideWhenUsed/>
    <w:rsid w:val="00A14FA3"/>
    <w:pPr>
      <w:spacing w:after="0" w:line="240" w:lineRule="auto"/>
      <w:ind w:firstLine="720"/>
      <w:jc w:val="both"/>
    </w:pPr>
    <w:rPr>
      <w:rFonts w:ascii=".VnTime" w:hAnsi=".VnTime"/>
      <w:sz w:val="28"/>
    </w:rPr>
  </w:style>
  <w:style w:type="character" w:customStyle="1" w:styleId="BodyTextIndentChar1">
    <w:name w:val="Body Text Indent Char1"/>
    <w:aliases w:val="Char Char Char Char Char Char1,Char Char Char Char1"/>
    <w:basedOn w:val="DefaultParagraphFont"/>
    <w:semiHidden/>
    <w:rsid w:val="00A14FA3"/>
    <w:rPr>
      <w:rFonts w:ascii="Times New Roman" w:hAnsi="Times New Roman"/>
      <w:sz w:val="24"/>
    </w:rPr>
  </w:style>
  <w:style w:type="paragraph" w:styleId="BodyTextIndent3">
    <w:name w:val="Body Text Indent 3"/>
    <w:basedOn w:val="Normal"/>
    <w:link w:val="BodyTextIndent3Char"/>
    <w:uiPriority w:val="99"/>
    <w:unhideWhenUsed/>
    <w:rsid w:val="00A14FA3"/>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A14FA3"/>
    <w:rPr>
      <w:rFonts w:ascii="Times New Roman" w:eastAsia="Times New Roman" w:hAnsi="Times New Roman" w:cs="Times New Roman"/>
      <w:sz w:val="16"/>
      <w:szCs w:val="16"/>
    </w:rPr>
  </w:style>
  <w:style w:type="paragraph" w:styleId="BalloonText">
    <w:name w:val="Balloon Text"/>
    <w:basedOn w:val="Normal"/>
    <w:link w:val="BalloonTextChar"/>
    <w:unhideWhenUsed/>
    <w:rsid w:val="00A14FA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14FA3"/>
    <w:rPr>
      <w:rFonts w:ascii="Tahoma" w:eastAsia="Times New Roman" w:hAnsi="Tahoma" w:cs="Times New Roman"/>
      <w:sz w:val="16"/>
      <w:szCs w:val="16"/>
    </w:rPr>
  </w:style>
  <w:style w:type="paragraph" w:styleId="NoSpacing">
    <w:name w:val="No Spacing"/>
    <w:qFormat/>
    <w:rsid w:val="00A14FA3"/>
    <w:pPr>
      <w:spacing w:after="0" w:line="240" w:lineRule="auto"/>
    </w:pPr>
    <w:rPr>
      <w:rFonts w:ascii="Calibri" w:eastAsia="Calibri" w:hAnsi="Calibri" w:cs="Times New Roman"/>
    </w:rPr>
  </w:style>
  <w:style w:type="paragraph" w:customStyle="1" w:styleId="Char">
    <w:name w:val="Char"/>
    <w:basedOn w:val="Normal"/>
    <w:rsid w:val="00A14FA3"/>
    <w:pPr>
      <w:spacing w:after="160" w:line="240" w:lineRule="exact"/>
    </w:pPr>
    <w:rPr>
      <w:rFonts w:eastAsia="Times New Roman" w:cs="Times New Roman"/>
      <w:sz w:val="20"/>
      <w:szCs w:val="20"/>
      <w:lang w:val="en-AU"/>
    </w:rPr>
  </w:style>
  <w:style w:type="paragraph" w:customStyle="1" w:styleId="rtejustify">
    <w:name w:val="rtejustify"/>
    <w:basedOn w:val="Normal"/>
    <w:rsid w:val="00A14FA3"/>
    <w:pPr>
      <w:spacing w:before="100" w:beforeAutospacing="1" w:after="100" w:afterAutospacing="1" w:line="240" w:lineRule="auto"/>
    </w:pPr>
    <w:rPr>
      <w:rFonts w:eastAsia="Times New Roman" w:cs="Times New Roman"/>
      <w:szCs w:val="24"/>
    </w:rPr>
  </w:style>
  <w:style w:type="paragraph" w:customStyle="1" w:styleId="Nidung">
    <w:name w:val="Nội dung"/>
    <w:basedOn w:val="Normal"/>
    <w:rsid w:val="00A14FA3"/>
    <w:pPr>
      <w:spacing w:after="0" w:line="312" w:lineRule="auto"/>
      <w:ind w:firstLine="720"/>
      <w:contextualSpacing/>
      <w:jc w:val="both"/>
    </w:pPr>
    <w:rPr>
      <w:rFonts w:eastAsia="Times New Roman" w:cs="Times New Roman"/>
      <w:sz w:val="28"/>
      <w:szCs w:val="20"/>
      <w:lang w:val="nl-NL"/>
    </w:rPr>
  </w:style>
  <w:style w:type="paragraph" w:customStyle="1" w:styleId="CharChar">
    <w:name w:val="Char Char 字元"/>
    <w:basedOn w:val="Normal"/>
    <w:autoRedefine/>
    <w:rsid w:val="00A14FA3"/>
    <w:pPr>
      <w:spacing w:after="160" w:line="240" w:lineRule="exact"/>
    </w:pPr>
    <w:rPr>
      <w:rFonts w:ascii="Verdana" w:eastAsia="PMingLiU" w:hAnsi="Verdana" w:cs="Times New Roman"/>
      <w:sz w:val="20"/>
      <w:szCs w:val="20"/>
    </w:rPr>
  </w:style>
  <w:style w:type="character" w:customStyle="1" w:styleId="Bodytext0">
    <w:name w:val="Body text_"/>
    <w:link w:val="BodyText1"/>
    <w:locked/>
    <w:rsid w:val="00A14FA3"/>
    <w:rPr>
      <w:spacing w:val="1"/>
      <w:sz w:val="26"/>
      <w:szCs w:val="26"/>
      <w:shd w:val="clear" w:color="auto" w:fill="FFFFFF"/>
    </w:rPr>
  </w:style>
  <w:style w:type="paragraph" w:customStyle="1" w:styleId="BodyText1">
    <w:name w:val="Body Text1"/>
    <w:basedOn w:val="Normal"/>
    <w:link w:val="Bodytext0"/>
    <w:rsid w:val="00A14FA3"/>
    <w:pPr>
      <w:widowControl w:val="0"/>
      <w:shd w:val="clear" w:color="auto" w:fill="FFFFFF"/>
      <w:spacing w:before="240" w:after="480" w:line="0" w:lineRule="atLeast"/>
    </w:pPr>
    <w:rPr>
      <w:rFonts w:asciiTheme="minorHAnsi" w:hAnsiTheme="minorHAnsi"/>
      <w:spacing w:val="1"/>
      <w:sz w:val="26"/>
      <w:szCs w:val="26"/>
    </w:rPr>
  </w:style>
  <w:style w:type="character" w:customStyle="1" w:styleId="Bodytext2">
    <w:name w:val="Body text (2)_"/>
    <w:link w:val="Bodytext20"/>
    <w:locked/>
    <w:rsid w:val="00A14FA3"/>
    <w:rPr>
      <w:b/>
      <w:bCs/>
      <w:sz w:val="27"/>
      <w:szCs w:val="27"/>
      <w:shd w:val="clear" w:color="auto" w:fill="FFFFFF"/>
    </w:rPr>
  </w:style>
  <w:style w:type="paragraph" w:customStyle="1" w:styleId="Bodytext20">
    <w:name w:val="Body text (2)"/>
    <w:basedOn w:val="Normal"/>
    <w:link w:val="Bodytext2"/>
    <w:rsid w:val="00A14FA3"/>
    <w:pPr>
      <w:widowControl w:val="0"/>
      <w:shd w:val="clear" w:color="auto" w:fill="FFFFFF"/>
      <w:spacing w:after="0" w:line="374" w:lineRule="exact"/>
      <w:jc w:val="both"/>
    </w:pPr>
    <w:rPr>
      <w:rFonts w:asciiTheme="minorHAnsi" w:hAnsiTheme="minorHAnsi"/>
      <w:b/>
      <w:bCs/>
      <w:sz w:val="27"/>
      <w:szCs w:val="27"/>
    </w:rPr>
  </w:style>
  <w:style w:type="paragraph" w:customStyle="1" w:styleId="BodyText10">
    <w:name w:val="Body Text1"/>
    <w:basedOn w:val="Normal"/>
    <w:rsid w:val="00A14FA3"/>
    <w:pPr>
      <w:widowControl w:val="0"/>
      <w:shd w:val="clear" w:color="auto" w:fill="FFFFFF"/>
      <w:spacing w:before="240" w:after="480" w:line="0" w:lineRule="atLeast"/>
    </w:pPr>
    <w:rPr>
      <w:rFonts w:eastAsia="Calibri" w:cs="Times New Roman"/>
      <w:spacing w:val="1"/>
      <w:sz w:val="26"/>
      <w:szCs w:val="26"/>
    </w:rPr>
  </w:style>
  <w:style w:type="character" w:styleId="FootnoteReference">
    <w:name w:val="footnote reference"/>
    <w:unhideWhenUsed/>
    <w:rsid w:val="00A14FA3"/>
    <w:rPr>
      <w:vertAlign w:val="superscript"/>
    </w:rPr>
  </w:style>
  <w:style w:type="character" w:styleId="EndnoteReference">
    <w:name w:val="endnote reference"/>
    <w:unhideWhenUsed/>
    <w:rsid w:val="00A14FA3"/>
    <w:rPr>
      <w:vertAlign w:val="superscript"/>
    </w:rPr>
  </w:style>
  <w:style w:type="character" w:customStyle="1" w:styleId="apple-converted-space">
    <w:name w:val="apple-converted-space"/>
    <w:basedOn w:val="DefaultParagraphFont"/>
    <w:rsid w:val="00A14FA3"/>
  </w:style>
  <w:style w:type="character" w:customStyle="1" w:styleId="Heading4Char">
    <w:name w:val="Heading 4 Char"/>
    <w:basedOn w:val="DefaultParagraphFont"/>
    <w:link w:val="Heading4"/>
    <w:rsid w:val="003B7AC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3B7AC8"/>
    <w:rPr>
      <w:rFonts w:ascii=".VnTime" w:eastAsia="Times New Roman" w:hAnsi=".VnTime" w:cs="Times New Roman"/>
      <w:sz w:val="28"/>
      <w:szCs w:val="20"/>
      <w:lang w:val="en-GB"/>
    </w:rPr>
  </w:style>
  <w:style w:type="character" w:customStyle="1" w:styleId="Heading6Char">
    <w:name w:val="Heading 6 Char"/>
    <w:basedOn w:val="DefaultParagraphFont"/>
    <w:link w:val="Heading6"/>
    <w:uiPriority w:val="99"/>
    <w:rsid w:val="003B7AC8"/>
    <w:rPr>
      <w:rFonts w:ascii="Calibri" w:eastAsia="Times New Roman" w:hAnsi="Calibri" w:cs="Times New Roman"/>
      <w:b/>
      <w:bCs/>
    </w:rPr>
  </w:style>
  <w:style w:type="character" w:customStyle="1" w:styleId="Heading7Char">
    <w:name w:val="Heading 7 Char"/>
    <w:basedOn w:val="DefaultParagraphFont"/>
    <w:link w:val="Heading7"/>
    <w:uiPriority w:val="99"/>
    <w:rsid w:val="003B7AC8"/>
    <w:rPr>
      <w:rFonts w:ascii=".VnTimeH" w:eastAsia="Times New Roman" w:hAnsi=".VnTimeH" w:cs="Times New Roman"/>
      <w:sz w:val="24"/>
      <w:szCs w:val="20"/>
    </w:rPr>
  </w:style>
  <w:style w:type="character" w:customStyle="1" w:styleId="Heading8Char">
    <w:name w:val="Heading 8 Char"/>
    <w:basedOn w:val="DefaultParagraphFont"/>
    <w:link w:val="Heading8"/>
    <w:uiPriority w:val="99"/>
    <w:rsid w:val="003B7AC8"/>
    <w:rPr>
      <w:rFonts w:ascii=".VnTimeH" w:eastAsia="Times New Roman" w:hAnsi=".VnTimeH" w:cs="Times New Roman"/>
      <w:b/>
      <w:sz w:val="26"/>
      <w:szCs w:val="20"/>
    </w:rPr>
  </w:style>
  <w:style w:type="character" w:customStyle="1" w:styleId="Heading9Char">
    <w:name w:val="Heading 9 Char"/>
    <w:basedOn w:val="DefaultParagraphFont"/>
    <w:link w:val="Heading9"/>
    <w:uiPriority w:val="99"/>
    <w:rsid w:val="003B7AC8"/>
    <w:rPr>
      <w:rFonts w:ascii=".VnTimeH" w:eastAsia="Times New Roman" w:hAnsi=".VnTimeH" w:cs="Times New Roman"/>
      <w:b/>
      <w:sz w:val="24"/>
      <w:szCs w:val="20"/>
    </w:rPr>
  </w:style>
  <w:style w:type="paragraph" w:styleId="Header">
    <w:name w:val="header"/>
    <w:basedOn w:val="Normal"/>
    <w:link w:val="HeaderChar"/>
    <w:uiPriority w:val="99"/>
    <w:rsid w:val="003B7AC8"/>
    <w:pPr>
      <w:tabs>
        <w:tab w:val="center" w:pos="4320"/>
        <w:tab w:val="right" w:pos="8640"/>
      </w:tabs>
      <w:spacing w:before="60" w:after="60" w:line="240" w:lineRule="auto"/>
      <w:ind w:firstLine="720"/>
      <w:jc w:val="both"/>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3B7AC8"/>
    <w:rPr>
      <w:rFonts w:ascii=".VnTime" w:eastAsia="Times New Roman" w:hAnsi=".VnTime" w:cs="Times New Roman"/>
      <w:sz w:val="28"/>
      <w:szCs w:val="20"/>
    </w:rPr>
  </w:style>
  <w:style w:type="paragraph" w:styleId="Caption">
    <w:name w:val="caption"/>
    <w:basedOn w:val="Normal"/>
    <w:next w:val="Normal"/>
    <w:qFormat/>
    <w:rsid w:val="003B7AC8"/>
    <w:pPr>
      <w:spacing w:before="60" w:after="60" w:line="240" w:lineRule="auto"/>
      <w:ind w:firstLine="720"/>
    </w:pPr>
    <w:rPr>
      <w:rFonts w:ascii=".VnTimeH" w:eastAsia="Times New Roman" w:hAnsi=".VnTimeH" w:cs="Times New Roman"/>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3B7AC8"/>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DefaultParagraphFontParaCharCharCharCharChar">
    <w:name w:val="Default Paragraph Font Para Char Char Char Char Char"/>
    <w:autoRedefine/>
    <w:rsid w:val="003B7AC8"/>
    <w:pPr>
      <w:tabs>
        <w:tab w:val="left" w:pos="1152"/>
      </w:tabs>
      <w:spacing w:before="120" w:after="120" w:line="312" w:lineRule="auto"/>
    </w:pPr>
    <w:rPr>
      <w:rFonts w:ascii="Arial" w:eastAsia="Times New Roman" w:hAnsi="Arial" w:cs="Arial"/>
      <w:sz w:val="26"/>
      <w:szCs w:val="26"/>
    </w:rPr>
  </w:style>
  <w:style w:type="character" w:customStyle="1" w:styleId="CharChar16">
    <w:name w:val="Char Char16"/>
    <w:rsid w:val="003B7AC8"/>
    <w:rPr>
      <w:rFonts w:ascii=".VnTime" w:hAnsi=".VnTime"/>
      <w:i/>
      <w:sz w:val="28"/>
      <w:lang w:val="en-GB" w:eastAsia="en-US" w:bidi="ar-SA"/>
    </w:rPr>
  </w:style>
  <w:style w:type="character" w:customStyle="1" w:styleId="CharChar15">
    <w:name w:val="Char Char15"/>
    <w:rsid w:val="003B7AC8"/>
    <w:rPr>
      <w:rFonts w:ascii=".VnArialH" w:hAnsi=".VnArialH"/>
      <w:b/>
      <w:sz w:val="28"/>
      <w:lang w:val="en-GB" w:eastAsia="en-US" w:bidi="ar-SA"/>
    </w:rPr>
  </w:style>
  <w:style w:type="character" w:customStyle="1" w:styleId="CharChar13">
    <w:name w:val="Char Char13"/>
    <w:rsid w:val="003B7AC8"/>
    <w:rPr>
      <w:b/>
      <w:sz w:val="28"/>
      <w:lang w:val="en-GB" w:eastAsia="en-US" w:bidi="ar-SA"/>
    </w:rPr>
  </w:style>
  <w:style w:type="paragraph" w:customStyle="1" w:styleId="1Char">
    <w:name w:val="1 Char"/>
    <w:basedOn w:val="DocumentMap"/>
    <w:autoRedefine/>
    <w:rsid w:val="003B7AC8"/>
    <w:pPr>
      <w:widowControl w:val="0"/>
      <w:jc w:val="both"/>
    </w:pPr>
    <w:rPr>
      <w:rFonts w:eastAsia="SimSun" w:cs="Times New Roman"/>
      <w:kern w:val="2"/>
      <w:sz w:val="24"/>
      <w:szCs w:val="24"/>
      <w:lang w:eastAsia="zh-CN"/>
    </w:rPr>
  </w:style>
  <w:style w:type="paragraph" w:styleId="DocumentMap">
    <w:name w:val="Document Map"/>
    <w:basedOn w:val="Normal"/>
    <w:link w:val="DocumentMapChar"/>
    <w:uiPriority w:val="99"/>
    <w:rsid w:val="003B7AC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3B7AC8"/>
    <w:rPr>
      <w:rFonts w:ascii="Tahoma" w:eastAsia="Times New Roman" w:hAnsi="Tahoma" w:cs="Tahoma"/>
      <w:sz w:val="20"/>
      <w:szCs w:val="20"/>
      <w:shd w:val="clear" w:color="auto" w:fill="000080"/>
    </w:rPr>
  </w:style>
  <w:style w:type="paragraph" w:styleId="Subtitle">
    <w:name w:val="Subtitle"/>
    <w:basedOn w:val="Normal"/>
    <w:link w:val="SubtitleChar"/>
    <w:qFormat/>
    <w:rsid w:val="003B7AC8"/>
    <w:pPr>
      <w:spacing w:after="0" w:line="240" w:lineRule="auto"/>
      <w:jc w:val="center"/>
    </w:pPr>
    <w:rPr>
      <w:rFonts w:ascii=".VnTimeH" w:eastAsia="Times New Roman" w:hAnsi=".VnTimeH" w:cs="Times New Roman"/>
      <w:b/>
      <w:sz w:val="28"/>
      <w:szCs w:val="20"/>
    </w:rPr>
  </w:style>
  <w:style w:type="character" w:customStyle="1" w:styleId="SubtitleChar">
    <w:name w:val="Subtitle Char"/>
    <w:basedOn w:val="DefaultParagraphFont"/>
    <w:link w:val="Subtitle"/>
    <w:rsid w:val="003B7AC8"/>
    <w:rPr>
      <w:rFonts w:ascii=".VnTimeH" w:eastAsia="Times New Roman" w:hAnsi=".VnTimeH" w:cs="Times New Roman"/>
      <w:b/>
      <w:sz w:val="28"/>
      <w:szCs w:val="20"/>
    </w:rPr>
  </w:style>
  <w:style w:type="paragraph" w:customStyle="1" w:styleId="abc">
    <w:name w:val="abc"/>
    <w:basedOn w:val="Normal"/>
    <w:rsid w:val="003B7AC8"/>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rsid w:val="003B7AC8"/>
    <w:pPr>
      <w:spacing w:before="120" w:after="120" w:line="312" w:lineRule="auto"/>
    </w:pPr>
    <w:rPr>
      <w:rFonts w:eastAsia="Times New Roman" w:cs="Times New Roman"/>
      <w:sz w:val="28"/>
      <w:szCs w:val="28"/>
    </w:rPr>
  </w:style>
  <w:style w:type="character" w:styleId="PageNumber">
    <w:name w:val="page number"/>
    <w:basedOn w:val="DefaultParagraphFont"/>
    <w:rsid w:val="003B7AC8"/>
  </w:style>
  <w:style w:type="paragraph" w:customStyle="1" w:styleId="1">
    <w:name w:val="1"/>
    <w:basedOn w:val="DocumentMap"/>
    <w:autoRedefine/>
    <w:rsid w:val="003B7AC8"/>
    <w:pPr>
      <w:widowControl w:val="0"/>
      <w:jc w:val="both"/>
    </w:pPr>
    <w:rPr>
      <w:rFonts w:eastAsia="SimSun" w:cs="Times New Roman"/>
      <w:kern w:val="2"/>
      <w:sz w:val="24"/>
      <w:szCs w:val="24"/>
      <w:lang w:eastAsia="zh-CN"/>
    </w:rPr>
  </w:style>
  <w:style w:type="paragraph" w:styleId="Title">
    <w:name w:val="Title"/>
    <w:basedOn w:val="Normal"/>
    <w:link w:val="TitleChar"/>
    <w:qFormat/>
    <w:rsid w:val="003B7AC8"/>
    <w:pPr>
      <w:tabs>
        <w:tab w:val="center" w:pos="6237"/>
      </w:tabs>
      <w:spacing w:before="120" w:after="0" w:line="28" w:lineRule="atLeast"/>
      <w:jc w:val="center"/>
    </w:pPr>
    <w:rPr>
      <w:rFonts w:ascii=".VnTime" w:eastAsia="Times New Roman" w:hAnsi=".VnTime" w:cs="Times New Roman"/>
      <w:b/>
      <w:szCs w:val="20"/>
    </w:rPr>
  </w:style>
  <w:style w:type="character" w:customStyle="1" w:styleId="TitleChar">
    <w:name w:val="Title Char"/>
    <w:basedOn w:val="DefaultParagraphFont"/>
    <w:link w:val="Title"/>
    <w:rsid w:val="003B7AC8"/>
    <w:rPr>
      <w:rFonts w:ascii=".VnTime" w:eastAsia="Times New Roman" w:hAnsi=".VnTime" w:cs="Times New Roman"/>
      <w:b/>
      <w:sz w:val="24"/>
      <w:szCs w:val="20"/>
    </w:rPr>
  </w:style>
  <w:style w:type="paragraph" w:styleId="BodyText3">
    <w:name w:val="Body Text 3"/>
    <w:basedOn w:val="Normal"/>
    <w:link w:val="BodyText3Char"/>
    <w:uiPriority w:val="99"/>
    <w:rsid w:val="003B7AC8"/>
    <w:pPr>
      <w:spacing w:after="0" w:line="240" w:lineRule="auto"/>
    </w:pPr>
    <w:rPr>
      <w:rFonts w:ascii=".VnTime" w:eastAsia="Times New Roman" w:hAnsi=".VnTime" w:cs="Times New Roman"/>
      <w:b/>
      <w:sz w:val="26"/>
      <w:szCs w:val="20"/>
    </w:rPr>
  </w:style>
  <w:style w:type="character" w:customStyle="1" w:styleId="BodyText3Char">
    <w:name w:val="Body Text 3 Char"/>
    <w:basedOn w:val="DefaultParagraphFont"/>
    <w:link w:val="BodyText3"/>
    <w:uiPriority w:val="99"/>
    <w:rsid w:val="003B7AC8"/>
    <w:rPr>
      <w:rFonts w:ascii=".VnTime" w:eastAsia="Times New Roman" w:hAnsi=".VnTime" w:cs="Times New Roman"/>
      <w:b/>
      <w:sz w:val="26"/>
      <w:szCs w:val="20"/>
    </w:rPr>
  </w:style>
  <w:style w:type="paragraph" w:customStyle="1" w:styleId="mau020900">
    <w:name w:val="mau020900"/>
    <w:basedOn w:val="Normal"/>
    <w:rsid w:val="003B7AC8"/>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rsid w:val="003B7AC8"/>
    <w:pPr>
      <w:tabs>
        <w:tab w:val="num" w:pos="360"/>
      </w:tabs>
      <w:spacing w:after="0" w:line="264" w:lineRule="auto"/>
    </w:pPr>
    <w:rPr>
      <w:rFonts w:ascii=".VnTime" w:eastAsia="Times New Roman" w:hAnsi=".VnTime" w:cs="Times New Roman"/>
      <w:i/>
      <w:szCs w:val="20"/>
    </w:rPr>
  </w:style>
  <w:style w:type="paragraph" w:styleId="BodyTextIndent2">
    <w:name w:val="Body Text Indent 2"/>
    <w:basedOn w:val="Normal"/>
    <w:link w:val="BodyTextIndent2Char"/>
    <w:rsid w:val="003B7AC8"/>
    <w:pPr>
      <w:spacing w:before="120" w:after="0" w:line="360" w:lineRule="auto"/>
      <w:ind w:firstLine="540"/>
      <w:jc w:val="both"/>
    </w:pPr>
    <w:rPr>
      <w:rFonts w:eastAsia="Times New Roman" w:cs="Times New Roman"/>
      <w:sz w:val="16"/>
      <w:szCs w:val="28"/>
    </w:rPr>
  </w:style>
  <w:style w:type="character" w:customStyle="1" w:styleId="BodyTextIndent2Char">
    <w:name w:val="Body Text Indent 2 Char"/>
    <w:basedOn w:val="DefaultParagraphFont"/>
    <w:link w:val="BodyTextIndent2"/>
    <w:rsid w:val="003B7AC8"/>
    <w:rPr>
      <w:rFonts w:ascii="Times New Roman" w:eastAsia="Times New Roman" w:hAnsi="Times New Roman" w:cs="Times New Roman"/>
      <w:sz w:val="16"/>
      <w:szCs w:val="28"/>
    </w:rPr>
  </w:style>
  <w:style w:type="character" w:styleId="Emphasis">
    <w:name w:val="Emphasis"/>
    <w:qFormat/>
    <w:rsid w:val="003B7AC8"/>
    <w:rPr>
      <w:i/>
      <w:iCs/>
    </w:rPr>
  </w:style>
  <w:style w:type="paragraph" w:customStyle="1" w:styleId="ColorfulList-Accent11">
    <w:name w:val="Colorful List - Accent 11"/>
    <w:basedOn w:val="Normal"/>
    <w:qFormat/>
    <w:rsid w:val="003B7AC8"/>
    <w:pPr>
      <w:ind w:left="720"/>
      <w:contextualSpacing/>
    </w:pPr>
    <w:rPr>
      <w:rFonts w:ascii="Calibri" w:eastAsia="Calibri" w:hAnsi="Calibri" w:cs="Times New Roman"/>
      <w:sz w:val="22"/>
    </w:rPr>
  </w:style>
  <w:style w:type="character" w:customStyle="1" w:styleId="normal-h1">
    <w:name w:val="normal-h1"/>
    <w:rsid w:val="003B7AC8"/>
    <w:rPr>
      <w:rFonts w:ascii="Times New Roman" w:hAnsi="Times New Roman" w:cs="Times New Roman" w:hint="default"/>
      <w:sz w:val="24"/>
      <w:szCs w:val="24"/>
    </w:rPr>
  </w:style>
  <w:style w:type="character" w:styleId="CommentReference">
    <w:name w:val="annotation reference"/>
    <w:rsid w:val="003B7AC8"/>
    <w:rPr>
      <w:sz w:val="16"/>
      <w:szCs w:val="16"/>
    </w:rPr>
  </w:style>
  <w:style w:type="paragraph" w:styleId="CommentText">
    <w:name w:val="annotation text"/>
    <w:basedOn w:val="Normal"/>
    <w:link w:val="CommentTextChar"/>
    <w:rsid w:val="003B7AC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3B7AC8"/>
    <w:rPr>
      <w:rFonts w:ascii="Times New Roman" w:eastAsia="Times New Roman" w:hAnsi="Times New Roman" w:cs="Times New Roman"/>
      <w:sz w:val="20"/>
      <w:szCs w:val="20"/>
    </w:rPr>
  </w:style>
  <w:style w:type="paragraph" w:customStyle="1" w:styleId="pbody">
    <w:name w:val="pbody"/>
    <w:basedOn w:val="Normal"/>
    <w:rsid w:val="003B7AC8"/>
    <w:pPr>
      <w:spacing w:before="100" w:beforeAutospacing="1" w:after="100" w:afterAutospacing="1" w:line="240" w:lineRule="auto"/>
    </w:pPr>
    <w:rPr>
      <w:rFonts w:eastAsia="Times New Roman" w:cs="Times New Roman"/>
      <w:szCs w:val="24"/>
    </w:rPr>
  </w:style>
  <w:style w:type="character" w:customStyle="1" w:styleId="tieudechitiet">
    <w:name w:val="tieude_chitiet"/>
    <w:basedOn w:val="DefaultParagraphFont"/>
    <w:rsid w:val="003B7AC8"/>
  </w:style>
  <w:style w:type="paragraph" w:customStyle="1" w:styleId="normal-p">
    <w:name w:val="normal-p"/>
    <w:basedOn w:val="Normal"/>
    <w:rsid w:val="003B7AC8"/>
    <w:pPr>
      <w:spacing w:before="100" w:beforeAutospacing="1" w:after="100" w:afterAutospacing="1" w:line="240" w:lineRule="auto"/>
    </w:pPr>
    <w:rPr>
      <w:rFonts w:eastAsia="Times New Roman" w:cs="Times New Roman"/>
      <w:szCs w:val="24"/>
    </w:rPr>
  </w:style>
  <w:style w:type="character" w:customStyle="1" w:styleId="normal-h">
    <w:name w:val="normal-h"/>
    <w:basedOn w:val="DefaultParagraphFont"/>
    <w:rsid w:val="003B7AC8"/>
  </w:style>
  <w:style w:type="paragraph" w:customStyle="1" w:styleId="bodytextindent-p">
    <w:name w:val="bodytextindent-p"/>
    <w:basedOn w:val="Normal"/>
    <w:rsid w:val="003B7AC8"/>
    <w:pPr>
      <w:spacing w:before="100" w:beforeAutospacing="1" w:after="100" w:afterAutospacing="1" w:line="240" w:lineRule="auto"/>
    </w:pPr>
    <w:rPr>
      <w:rFonts w:eastAsia="Times New Roman" w:cs="Times New Roman"/>
      <w:szCs w:val="24"/>
    </w:rPr>
  </w:style>
  <w:style w:type="character" w:customStyle="1" w:styleId="bodytextindent-h">
    <w:name w:val="bodytextindent-h"/>
    <w:basedOn w:val="DefaultParagraphFont"/>
    <w:rsid w:val="003B7AC8"/>
  </w:style>
  <w:style w:type="paragraph" w:styleId="CommentSubject">
    <w:name w:val="annotation subject"/>
    <w:basedOn w:val="CommentText"/>
    <w:next w:val="CommentText"/>
    <w:link w:val="CommentSubjectChar"/>
    <w:uiPriority w:val="99"/>
    <w:unhideWhenUsed/>
    <w:rsid w:val="003B7AC8"/>
    <w:pPr>
      <w:spacing w:after="200" w:line="276" w:lineRule="auto"/>
    </w:pPr>
    <w:rPr>
      <w:rFonts w:ascii="Segoe UI" w:eastAsia="Calibri" w:hAnsi="Segoe UI" w:cs="Segoe UI"/>
      <w:b/>
      <w:bCs/>
    </w:rPr>
  </w:style>
  <w:style w:type="character" w:customStyle="1" w:styleId="CommentSubjectChar">
    <w:name w:val="Comment Subject Char"/>
    <w:basedOn w:val="CommentTextChar"/>
    <w:link w:val="CommentSubject"/>
    <w:uiPriority w:val="99"/>
    <w:rsid w:val="003B7AC8"/>
    <w:rPr>
      <w:rFonts w:ascii="Segoe UI" w:eastAsia="Calibri" w:hAnsi="Segoe UI" w:cs="Segoe UI"/>
      <w:b/>
      <w:bCs/>
      <w:sz w:val="20"/>
      <w:szCs w:val="20"/>
    </w:rPr>
  </w:style>
  <w:style w:type="paragraph" w:customStyle="1" w:styleId="Default">
    <w:name w:val="Default"/>
    <w:rsid w:val="003B7A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rsid w:val="003B7AC8"/>
    <w:pPr>
      <w:autoSpaceDE w:val="0"/>
      <w:autoSpaceDN w:val="0"/>
      <w:adjustRightInd w:val="0"/>
      <w:spacing w:after="0" w:line="240" w:lineRule="auto"/>
    </w:pPr>
    <w:rPr>
      <w:rFonts w:eastAsia="Times New Roman" w:cs="Times New Roman"/>
      <w:szCs w:val="24"/>
    </w:rPr>
  </w:style>
  <w:style w:type="paragraph" w:customStyle="1" w:styleId="CharCharCharCharCharCharCharCharCharCharCharChar">
    <w:name w:val="Char Char Char Char Char Char Char Char Char Char Char Char"/>
    <w:basedOn w:val="DocumentMap"/>
    <w:autoRedefine/>
    <w:rsid w:val="003B7AC8"/>
    <w:pPr>
      <w:widowControl w:val="0"/>
      <w:jc w:val="both"/>
    </w:pPr>
    <w:rPr>
      <w:rFonts w:eastAsia="SimSun" w:cs="Times New Roman"/>
      <w:kern w:val="2"/>
      <w:sz w:val="24"/>
      <w:szCs w:val="24"/>
      <w:lang w:eastAsia="zh-CN"/>
    </w:rPr>
  </w:style>
  <w:style w:type="paragraph" w:styleId="BodyText21">
    <w:name w:val="Body Text 2"/>
    <w:basedOn w:val="Normal"/>
    <w:link w:val="BodyText2Char"/>
    <w:rsid w:val="003B7AC8"/>
    <w:pPr>
      <w:spacing w:before="60" w:after="0" w:line="240" w:lineRule="auto"/>
      <w:jc w:val="both"/>
    </w:pPr>
    <w:rPr>
      <w:rFonts w:ascii=".VnTime" w:eastAsia="Times New Roman" w:hAnsi=".VnTime" w:cs="Times New Roman"/>
      <w:i/>
      <w:iCs/>
      <w:sz w:val="25"/>
      <w:szCs w:val="24"/>
    </w:rPr>
  </w:style>
  <w:style w:type="character" w:customStyle="1" w:styleId="BodyText2Char">
    <w:name w:val="Body Text 2 Char"/>
    <w:basedOn w:val="DefaultParagraphFont"/>
    <w:link w:val="BodyText21"/>
    <w:rsid w:val="003B7AC8"/>
    <w:rPr>
      <w:rFonts w:ascii=".VnTime" w:eastAsia="Times New Roman" w:hAnsi=".VnTime" w:cs="Times New Roman"/>
      <w:i/>
      <w:iCs/>
      <w:sz w:val="25"/>
      <w:szCs w:val="24"/>
    </w:rPr>
  </w:style>
  <w:style w:type="character" w:styleId="Strong">
    <w:name w:val="Strong"/>
    <w:qFormat/>
    <w:rsid w:val="003B7AC8"/>
    <w:rPr>
      <w:b/>
      <w:bCs/>
    </w:rPr>
  </w:style>
  <w:style w:type="paragraph" w:customStyle="1" w:styleId="Giua">
    <w:name w:val="Giua"/>
    <w:basedOn w:val="Normal"/>
    <w:link w:val="GiuaChar"/>
    <w:rsid w:val="003B7AC8"/>
    <w:pPr>
      <w:spacing w:after="120" w:line="240" w:lineRule="auto"/>
      <w:jc w:val="center"/>
    </w:pPr>
    <w:rPr>
      <w:rFonts w:eastAsia="Times New Roman" w:cs="Times New Roman"/>
      <w:b/>
      <w:color w:val="0000FF"/>
      <w:szCs w:val="20"/>
    </w:rPr>
  </w:style>
  <w:style w:type="character" w:customStyle="1" w:styleId="GiuaChar">
    <w:name w:val="Giua Char"/>
    <w:link w:val="Giua"/>
    <w:rsid w:val="003B7AC8"/>
    <w:rPr>
      <w:rFonts w:ascii="Times New Roman" w:eastAsia="Times New Roman" w:hAnsi="Times New Roman" w:cs="Times New Roman"/>
      <w:b/>
      <w:color w:val="0000FF"/>
      <w:sz w:val="24"/>
      <w:szCs w:val="20"/>
    </w:rPr>
  </w:style>
  <w:style w:type="paragraph" w:customStyle="1" w:styleId="Tenvb">
    <w:name w:val="Tenvb"/>
    <w:basedOn w:val="Normal"/>
    <w:link w:val="TenvbChar"/>
    <w:autoRedefine/>
    <w:rsid w:val="003B7AC8"/>
    <w:pPr>
      <w:widowControl w:val="0"/>
      <w:tabs>
        <w:tab w:val="left" w:pos="12900"/>
      </w:tabs>
      <w:spacing w:before="120" w:after="0" w:line="360" w:lineRule="exact"/>
      <w:jc w:val="center"/>
      <w:outlineLvl w:val="0"/>
    </w:pPr>
    <w:rPr>
      <w:rFonts w:eastAsia="Times New Roman" w:cs="Times New Roman"/>
      <w:b/>
      <w:color w:val="0000FF"/>
      <w:sz w:val="28"/>
      <w:szCs w:val="28"/>
    </w:rPr>
  </w:style>
  <w:style w:type="paragraph" w:customStyle="1" w:styleId="dieu">
    <w:name w:val="dieu"/>
    <w:basedOn w:val="Giua"/>
    <w:link w:val="dieuChar"/>
    <w:rsid w:val="003B7AC8"/>
    <w:pPr>
      <w:ind w:firstLine="720"/>
      <w:jc w:val="left"/>
    </w:pPr>
    <w:rPr>
      <w:sz w:val="26"/>
    </w:rPr>
  </w:style>
  <w:style w:type="character" w:customStyle="1" w:styleId="dieuChar">
    <w:name w:val="dieu Char"/>
    <w:link w:val="dieu"/>
    <w:rsid w:val="003B7AC8"/>
    <w:rPr>
      <w:rFonts w:ascii="Times New Roman" w:eastAsia="Times New Roman" w:hAnsi="Times New Roman" w:cs="Times New Roman"/>
      <w:b/>
      <w:color w:val="0000FF"/>
      <w:sz w:val="26"/>
      <w:szCs w:val="20"/>
    </w:rPr>
  </w:style>
  <w:style w:type="paragraph" w:customStyle="1" w:styleId="Loai">
    <w:name w:val="Loai"/>
    <w:basedOn w:val="Giua"/>
    <w:autoRedefine/>
    <w:rsid w:val="003B7AC8"/>
    <w:pPr>
      <w:widowControl w:val="0"/>
      <w:spacing w:before="120"/>
      <w:outlineLvl w:val="0"/>
    </w:pPr>
    <w:rPr>
      <w:spacing w:val="26"/>
      <w:sz w:val="28"/>
      <w:szCs w:val="28"/>
      <w:lang w:val="nl-NL"/>
    </w:rPr>
  </w:style>
  <w:style w:type="paragraph" w:customStyle="1" w:styleId="Heading90">
    <w:name w:val="Heading9"/>
    <w:basedOn w:val="Normal"/>
    <w:autoRedefine/>
    <w:uiPriority w:val="99"/>
    <w:semiHidden/>
    <w:rsid w:val="003B7AC8"/>
    <w:pPr>
      <w:spacing w:after="0" w:line="240" w:lineRule="auto"/>
      <w:jc w:val="center"/>
    </w:pPr>
    <w:rPr>
      <w:rFonts w:ascii=".VnTimeH" w:eastAsia="Times New Roman" w:hAnsi=".VnTimeH" w:cs=".VnTimeH"/>
      <w:b/>
      <w:bCs/>
      <w:sz w:val="28"/>
      <w:szCs w:val="28"/>
    </w:rPr>
  </w:style>
  <w:style w:type="paragraph" w:styleId="TOC1">
    <w:name w:val="toc 1"/>
    <w:basedOn w:val="Heading1"/>
    <w:next w:val="Normal"/>
    <w:autoRedefine/>
    <w:rsid w:val="003B7AC8"/>
    <w:pPr>
      <w:keepNext w:val="0"/>
      <w:spacing w:before="0" w:after="0"/>
      <w:jc w:val="both"/>
      <w:outlineLvl w:val="9"/>
    </w:pPr>
    <w:rPr>
      <w:rFonts w:ascii=".VnTime" w:hAnsi=".VnTime" w:cs="Times New Roman"/>
      <w:kern w:val="0"/>
      <w:sz w:val="26"/>
      <w:szCs w:val="26"/>
      <w:lang w:val="pt-BR"/>
    </w:rPr>
  </w:style>
  <w:style w:type="paragraph" w:customStyle="1" w:styleId="Heading11">
    <w:name w:val="Heading 11"/>
    <w:basedOn w:val="Normal"/>
    <w:rsid w:val="003B7AC8"/>
    <w:pPr>
      <w:spacing w:before="120" w:after="0" w:line="240" w:lineRule="auto"/>
      <w:ind w:firstLine="700"/>
      <w:jc w:val="both"/>
    </w:pPr>
    <w:rPr>
      <w:rFonts w:eastAsia="Times New Roman" w:cs="Times New Roman"/>
      <w:sz w:val="28"/>
      <w:szCs w:val="28"/>
      <w:lang w:val="nl-NL"/>
    </w:rPr>
  </w:style>
  <w:style w:type="paragraph" w:styleId="List">
    <w:name w:val="List"/>
    <w:basedOn w:val="Normal"/>
    <w:rsid w:val="003B7AC8"/>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rsid w:val="003B7AC8"/>
    <w:pPr>
      <w:spacing w:before="120" w:after="0" w:line="240" w:lineRule="auto"/>
      <w:ind w:left="720" w:hanging="360"/>
      <w:jc w:val="both"/>
    </w:pPr>
    <w:rPr>
      <w:rFonts w:ascii=".VnTime" w:eastAsia="Times New Roman" w:hAnsi=".VnTime" w:cs=".VnTime"/>
      <w:b/>
      <w:bCs/>
      <w:sz w:val="28"/>
      <w:szCs w:val="28"/>
    </w:rPr>
  </w:style>
  <w:style w:type="character" w:customStyle="1" w:styleId="newsdetailcontent">
    <w:name w:val="news_detail_content"/>
    <w:rsid w:val="003B7AC8"/>
  </w:style>
  <w:style w:type="character" w:customStyle="1" w:styleId="TenvbChar">
    <w:name w:val="Tenvb Char"/>
    <w:link w:val="Tenvb"/>
    <w:rsid w:val="003B7AC8"/>
    <w:rPr>
      <w:rFonts w:ascii="Times New Roman" w:eastAsia="Times New Roman" w:hAnsi="Times New Roman" w:cs="Times New Roman"/>
      <w:b/>
      <w:color w:val="0000FF"/>
      <w:sz w:val="28"/>
      <w:szCs w:val="28"/>
    </w:rPr>
  </w:style>
  <w:style w:type="paragraph" w:customStyle="1" w:styleId="MediumGrid1-Accent21">
    <w:name w:val="Medium Grid 1 - Accent 21"/>
    <w:basedOn w:val="Normal"/>
    <w:qFormat/>
    <w:rsid w:val="003B7AC8"/>
    <w:pPr>
      <w:spacing w:after="0" w:line="240" w:lineRule="auto"/>
      <w:ind w:left="720"/>
      <w:contextualSpacing/>
    </w:pPr>
    <w:rPr>
      <w:rFonts w:eastAsia="MS Mincho" w:cs="Times New Roman"/>
      <w:szCs w:val="24"/>
      <w:lang w:eastAsia="ja-JP"/>
    </w:rPr>
  </w:style>
  <w:style w:type="paragraph" w:customStyle="1" w:styleId="CharCharCharCharCharCharCharCharCharCharCharCharCharCharCharChar">
    <w:name w:val="Char Char Char Char Char Char Char Char Char Char Char Char Char Char Char Char"/>
    <w:basedOn w:val="Normal"/>
    <w:rsid w:val="003B7AC8"/>
    <w:pPr>
      <w:tabs>
        <w:tab w:val="left" w:pos="709"/>
      </w:tabs>
      <w:spacing w:after="0" w:line="240" w:lineRule="auto"/>
    </w:pPr>
    <w:rPr>
      <w:rFonts w:ascii="Tahoma" w:eastAsia="Times New Roman" w:hAnsi="Tahoma" w:cs="Times New Roman"/>
      <w:szCs w:val="24"/>
      <w:lang w:val="pl-PL" w:eastAsia="pl-PL"/>
    </w:rPr>
  </w:style>
  <w:style w:type="character" w:customStyle="1" w:styleId="xapple-style-span">
    <w:name w:val="x_apple-style-span"/>
    <w:basedOn w:val="DefaultParagraphFont"/>
    <w:rsid w:val="003B7AC8"/>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3B7AC8"/>
    <w:pPr>
      <w:tabs>
        <w:tab w:val="left" w:pos="709"/>
      </w:tabs>
      <w:spacing w:after="0" w:line="240" w:lineRule="auto"/>
    </w:pPr>
    <w:rPr>
      <w:rFonts w:ascii="Tahoma" w:eastAsia="Times New Roman" w:hAnsi="Tahoma" w:cs="Times New Roman"/>
      <w:szCs w:val="24"/>
      <w:lang w:val="pl-PL" w:eastAsia="pl-PL"/>
    </w:rPr>
  </w:style>
  <w:style w:type="paragraph" w:customStyle="1" w:styleId="xl24">
    <w:name w:val="xl24"/>
    <w:basedOn w:val="Normal"/>
    <w:rsid w:val="003B7AC8"/>
    <w:pPr>
      <w:spacing w:before="100" w:beforeAutospacing="1" w:after="100" w:afterAutospacing="1" w:line="240" w:lineRule="auto"/>
    </w:pPr>
    <w:rPr>
      <w:rFonts w:ascii=".VnTime" w:eastAsia="Arial Unicode MS" w:hAnsi=".VnTime" w:cs="Arial Unicode MS"/>
      <w:szCs w:val="24"/>
    </w:rPr>
  </w:style>
  <w:style w:type="character" w:customStyle="1" w:styleId="apple-style-span">
    <w:name w:val="apple-style-span"/>
    <w:basedOn w:val="DefaultParagraphFont"/>
    <w:rsid w:val="003B7AC8"/>
  </w:style>
  <w:style w:type="character" w:customStyle="1" w:styleId="vietadtextlink">
    <w:name w:val="vietadtextlink"/>
    <w:basedOn w:val="DefaultParagraphFont"/>
    <w:rsid w:val="003B7AC8"/>
  </w:style>
  <w:style w:type="paragraph" w:customStyle="1" w:styleId="Char1CharCharChar1CharCharChar">
    <w:name w:val="Char1 Char Char Char1 Char Char Char"/>
    <w:basedOn w:val="Normal"/>
    <w:rsid w:val="003B7AC8"/>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rsid w:val="003B7AC8"/>
    <w:pPr>
      <w:spacing w:after="160" w:line="240" w:lineRule="exact"/>
    </w:pPr>
    <w:rPr>
      <w:rFonts w:eastAsia="MS Mincho" w:cs="Times New Roman"/>
      <w:sz w:val="20"/>
      <w:szCs w:val="20"/>
    </w:rPr>
  </w:style>
  <w:style w:type="paragraph" w:styleId="PlainText">
    <w:name w:val="Plain Text"/>
    <w:basedOn w:val="Normal"/>
    <w:link w:val="PlainTextChar"/>
    <w:rsid w:val="003B7AC8"/>
    <w:pPr>
      <w:spacing w:before="100" w:beforeAutospacing="1" w:after="100" w:afterAutospacing="1" w:line="240" w:lineRule="auto"/>
    </w:pPr>
    <w:rPr>
      <w:rFonts w:eastAsia="Times New Roman" w:cs="Times New Roman"/>
      <w:szCs w:val="24"/>
      <w:lang w:val="vi-VN" w:eastAsia="ja-JP"/>
    </w:rPr>
  </w:style>
  <w:style w:type="character" w:customStyle="1" w:styleId="PlainTextChar">
    <w:name w:val="Plain Text Char"/>
    <w:basedOn w:val="DefaultParagraphFont"/>
    <w:link w:val="PlainText"/>
    <w:rsid w:val="003B7AC8"/>
    <w:rPr>
      <w:rFonts w:ascii="Times New Roman" w:eastAsia="Times New Roman" w:hAnsi="Times New Roman" w:cs="Times New Roman"/>
      <w:sz w:val="24"/>
      <w:szCs w:val="24"/>
      <w:lang w:val="vi-VN" w:eastAsia="ja-JP"/>
    </w:rPr>
  </w:style>
  <w:style w:type="paragraph" w:customStyle="1" w:styleId="CharCharCharCharCharCharCharCharCharChar">
    <w:name w:val="Char Char Char Char Char Char Char Char Char Char"/>
    <w:basedOn w:val="Normal"/>
    <w:autoRedefine/>
    <w:rsid w:val="003B7AC8"/>
    <w:pPr>
      <w:spacing w:after="160" w:line="240" w:lineRule="exact"/>
    </w:pPr>
    <w:rPr>
      <w:rFonts w:ascii="Verdana" w:eastAsia="Times New Roman" w:hAnsi="Verdana" w:cs="Verdana"/>
      <w:sz w:val="20"/>
      <w:szCs w:val="20"/>
    </w:rPr>
  </w:style>
  <w:style w:type="paragraph" w:customStyle="1" w:styleId="BodyText210">
    <w:name w:val="Body Text 21"/>
    <w:basedOn w:val="Normal"/>
    <w:rsid w:val="003B7AC8"/>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rsid w:val="003B7AC8"/>
    <w:pPr>
      <w:spacing w:before="100" w:beforeAutospacing="1" w:after="100" w:afterAutospacing="1" w:line="240" w:lineRule="auto"/>
    </w:pPr>
    <w:rPr>
      <w:rFonts w:eastAsia="Times New Roman" w:cs="Times New Roman"/>
      <w:szCs w:val="24"/>
    </w:rPr>
  </w:style>
  <w:style w:type="character" w:customStyle="1" w:styleId="bodytext-h">
    <w:name w:val="bodytext-h"/>
    <w:rsid w:val="003B7AC8"/>
  </w:style>
  <w:style w:type="paragraph" w:customStyle="1" w:styleId="loaivanban">
    <w:name w:val="loaivanban"/>
    <w:basedOn w:val="Normal"/>
    <w:rsid w:val="003B7AC8"/>
    <w:pPr>
      <w:spacing w:before="100" w:beforeAutospacing="1" w:after="100" w:afterAutospacing="1" w:line="240" w:lineRule="auto"/>
    </w:pPr>
    <w:rPr>
      <w:rFonts w:eastAsia="Times New Roman" w:cs="Times New Roman"/>
      <w:szCs w:val="24"/>
    </w:rPr>
  </w:style>
  <w:style w:type="paragraph" w:customStyle="1" w:styleId="Style2">
    <w:name w:val="Style2"/>
    <w:basedOn w:val="Normal"/>
    <w:link w:val="Style2CharChar"/>
    <w:rsid w:val="003B7AC8"/>
    <w:pPr>
      <w:adjustRightInd w:val="0"/>
      <w:snapToGrid w:val="0"/>
      <w:spacing w:after="0" w:line="312" w:lineRule="auto"/>
      <w:jc w:val="both"/>
    </w:pPr>
    <w:rPr>
      <w:rFonts w:eastAsia="Batang" w:cs="Times New Roman"/>
      <w:b/>
      <w:bCs/>
      <w:sz w:val="26"/>
      <w:szCs w:val="26"/>
      <w:lang w:val="vi-VN" w:eastAsia="ko-KR"/>
    </w:rPr>
  </w:style>
  <w:style w:type="character" w:customStyle="1" w:styleId="Style2CharChar">
    <w:name w:val="Style2 Char Char"/>
    <w:link w:val="Style2"/>
    <w:rsid w:val="003B7AC8"/>
    <w:rPr>
      <w:rFonts w:ascii="Times New Roman" w:eastAsia="Batang" w:hAnsi="Times New Roman" w:cs="Times New Roman"/>
      <w:b/>
      <w:bCs/>
      <w:sz w:val="26"/>
      <w:szCs w:val="26"/>
      <w:lang w:val="vi-VN" w:eastAsia="ko-KR"/>
    </w:rPr>
  </w:style>
  <w:style w:type="paragraph" w:customStyle="1" w:styleId="bodytext-p">
    <w:name w:val="bodytext-p"/>
    <w:basedOn w:val="Normal"/>
    <w:rsid w:val="003B7AC8"/>
    <w:pPr>
      <w:spacing w:before="100" w:beforeAutospacing="1" w:after="100" w:afterAutospacing="1" w:line="240" w:lineRule="auto"/>
    </w:pPr>
    <w:rPr>
      <w:rFonts w:eastAsia="MS Mincho" w:cs="Times New Roman"/>
      <w:szCs w:val="24"/>
      <w:lang w:eastAsia="ja-JP"/>
    </w:rPr>
  </w:style>
  <w:style w:type="paragraph" w:customStyle="1" w:styleId="Normal2">
    <w:name w:val="Normal2"/>
    <w:basedOn w:val="Normal"/>
    <w:rsid w:val="003B7AC8"/>
    <w:pPr>
      <w:spacing w:before="100" w:beforeAutospacing="1" w:after="100" w:afterAutospacing="1" w:line="330" w:lineRule="exact"/>
      <w:ind w:firstLine="720"/>
      <w:jc w:val="both"/>
    </w:pPr>
    <w:rPr>
      <w:rFonts w:eastAsia="Times New Roman" w:cs="Times New Roman"/>
      <w:szCs w:val="24"/>
    </w:rPr>
  </w:style>
  <w:style w:type="character" w:customStyle="1" w:styleId="normalchar1">
    <w:name w:val="normal__char1"/>
    <w:rsid w:val="003B7AC8"/>
    <w:rPr>
      <w:rFonts w:ascii="Times New Roman" w:hAnsi="Times New Roman" w:cs="Times New Roman" w:hint="default"/>
      <w:strike w:val="0"/>
      <w:dstrike w:val="0"/>
      <w:sz w:val="20"/>
      <w:szCs w:val="20"/>
      <w:u w:val="none"/>
      <w:effect w:val="none"/>
    </w:rPr>
  </w:style>
  <w:style w:type="paragraph" w:styleId="BlockText">
    <w:name w:val="Block Text"/>
    <w:basedOn w:val="Normal"/>
    <w:rsid w:val="003B7AC8"/>
    <w:pPr>
      <w:spacing w:after="0" w:line="240" w:lineRule="auto"/>
      <w:ind w:left="90" w:right="290"/>
    </w:pPr>
    <w:rPr>
      <w:rFonts w:ascii=".VnTime" w:eastAsia="Times New Roman" w:hAnsi=".VnTime" w:cs="Times New Roman"/>
      <w:sz w:val="22"/>
      <w:szCs w:val="20"/>
    </w:rPr>
  </w:style>
  <w:style w:type="numbering" w:customStyle="1" w:styleId="NoList1">
    <w:name w:val="No List1"/>
    <w:next w:val="NoList"/>
    <w:semiHidden/>
    <w:rsid w:val="003B7AC8"/>
  </w:style>
  <w:style w:type="numbering" w:customStyle="1" w:styleId="NoList2">
    <w:name w:val="No List2"/>
    <w:next w:val="NoList"/>
    <w:semiHidden/>
    <w:rsid w:val="003B7AC8"/>
  </w:style>
  <w:style w:type="numbering" w:customStyle="1" w:styleId="NoList3">
    <w:name w:val="No List3"/>
    <w:next w:val="NoList"/>
    <w:semiHidden/>
    <w:unhideWhenUsed/>
    <w:rsid w:val="003B7AC8"/>
  </w:style>
  <w:style w:type="paragraph" w:customStyle="1" w:styleId="Blockquote">
    <w:name w:val="Blockquote"/>
    <w:basedOn w:val="Normal"/>
    <w:rsid w:val="003B7AC8"/>
    <w:pPr>
      <w:autoSpaceDE w:val="0"/>
      <w:autoSpaceDN w:val="0"/>
      <w:spacing w:before="100" w:after="100" w:line="240" w:lineRule="auto"/>
      <w:ind w:left="360" w:right="360"/>
    </w:pPr>
    <w:rPr>
      <w:rFonts w:eastAsia="Times New Roman" w:cs="Times New Roman"/>
      <w:szCs w:val="24"/>
    </w:rPr>
  </w:style>
  <w:style w:type="paragraph" w:styleId="Revision">
    <w:name w:val="Revision"/>
    <w:hidden/>
    <w:uiPriority w:val="99"/>
    <w:rsid w:val="003B7AC8"/>
    <w:pPr>
      <w:spacing w:after="0" w:line="240" w:lineRule="auto"/>
    </w:pPr>
    <w:rPr>
      <w:rFonts w:ascii="Calibri" w:eastAsia="Calibri" w:hAnsi="Calibri" w:cs="Times New Roman"/>
    </w:rPr>
  </w:style>
  <w:style w:type="character" w:customStyle="1" w:styleId="CharChar10">
    <w:name w:val="Char Char10"/>
    <w:rsid w:val="003B7AC8"/>
    <w:rPr>
      <w:sz w:val="24"/>
      <w:szCs w:val="24"/>
      <w:lang w:val="en-US" w:eastAsia="en-US" w:bidi="ar-SA"/>
    </w:rPr>
  </w:style>
  <w:style w:type="paragraph" w:customStyle="1" w:styleId="FigureNote">
    <w:name w:val="Figure Note"/>
    <w:basedOn w:val="Normal"/>
    <w:rsid w:val="003B7AC8"/>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rsid w:val="003B7AC8"/>
    <w:pPr>
      <w:spacing w:before="100" w:beforeAutospacing="1" w:after="100" w:afterAutospacing="1" w:line="330" w:lineRule="exact"/>
      <w:ind w:firstLine="720"/>
      <w:jc w:val="both"/>
    </w:pPr>
    <w:rPr>
      <w:rFonts w:eastAsia="Times New Roman" w:cs="Times New Roman"/>
      <w:szCs w:val="24"/>
    </w:rPr>
  </w:style>
  <w:style w:type="numbering" w:customStyle="1" w:styleId="NoList4">
    <w:name w:val="No List4"/>
    <w:next w:val="NoList"/>
    <w:semiHidden/>
    <w:unhideWhenUsed/>
    <w:rsid w:val="003B7AC8"/>
  </w:style>
  <w:style w:type="character" w:customStyle="1" w:styleId="CharChar1">
    <w:name w:val="Char Char1"/>
    <w:rsid w:val="003B7AC8"/>
    <w:rPr>
      <w:rFonts w:ascii="Times New Roman" w:hAnsi="Times New Roman"/>
      <w:b/>
      <w:sz w:val="28"/>
      <w:lang w:val="pt-BR"/>
    </w:rPr>
  </w:style>
  <w:style w:type="paragraph" w:customStyle="1" w:styleId="CharCharCharCharCharCharCharCharChar">
    <w:name w:val="Char Char Char Char Char Char Char Char Char"/>
    <w:basedOn w:val="Normal"/>
    <w:semiHidden/>
    <w:rsid w:val="003B7AC8"/>
    <w:pPr>
      <w:spacing w:after="160" w:line="240" w:lineRule="exact"/>
    </w:pPr>
    <w:rPr>
      <w:rFonts w:ascii="Arial" w:eastAsia="Times New Roman" w:hAnsi="Arial" w:cs="Times New Roman"/>
      <w:sz w:val="22"/>
    </w:rPr>
  </w:style>
  <w:style w:type="character" w:customStyle="1" w:styleId="BodyTextChar1">
    <w:name w:val="Body Text Char1"/>
    <w:rsid w:val="003B7AC8"/>
    <w:rPr>
      <w:rFonts w:ascii=".VnTime" w:eastAsia="Times New Roman" w:hAnsi=".VnTime" w:cs="Times New Roman"/>
      <w:szCs w:val="20"/>
    </w:rPr>
  </w:style>
  <w:style w:type="character" w:customStyle="1" w:styleId="CharChar3">
    <w:name w:val="Char Char3"/>
    <w:rsid w:val="003B7AC8"/>
    <w:rPr>
      <w:rFonts w:ascii=".VnTime" w:eastAsia="Times New Roman" w:hAnsi=".VnTime" w:cs="Times New Roman"/>
      <w:szCs w:val="20"/>
    </w:rPr>
  </w:style>
  <w:style w:type="character" w:customStyle="1" w:styleId="CharChar11">
    <w:name w:val="Char Char11"/>
    <w:rsid w:val="003B7AC8"/>
    <w:rPr>
      <w:rFonts w:ascii=".VnTime" w:hAnsi=".VnTime"/>
      <w:sz w:val="28"/>
      <w:szCs w:val="24"/>
      <w:lang w:val="en-US" w:eastAsia="en-US" w:bidi="ar-SA"/>
    </w:rPr>
  </w:style>
  <w:style w:type="character" w:customStyle="1" w:styleId="CharChar12">
    <w:name w:val="Char Char12"/>
    <w:rsid w:val="003B7AC8"/>
    <w:rPr>
      <w:rFonts w:ascii=".VnTime" w:hAnsi=".VnTime"/>
      <w:sz w:val="28"/>
      <w:lang w:val="en-US" w:eastAsia="en-US" w:bidi="ar-SA"/>
    </w:rPr>
  </w:style>
  <w:style w:type="character" w:customStyle="1" w:styleId="CharChar9">
    <w:name w:val="Char Char9"/>
    <w:rsid w:val="003B7AC8"/>
    <w:rPr>
      <w:rFonts w:eastAsia="MS Mincho"/>
      <w:b/>
      <w:bCs/>
      <w:kern w:val="32"/>
      <w:sz w:val="28"/>
      <w:szCs w:val="28"/>
    </w:rPr>
  </w:style>
  <w:style w:type="paragraph" w:customStyle="1" w:styleId="ft22">
    <w:name w:val="ft22"/>
    <w:basedOn w:val="Normal"/>
    <w:rsid w:val="003B7AC8"/>
    <w:pPr>
      <w:spacing w:before="100" w:beforeAutospacing="1" w:after="100" w:afterAutospacing="1" w:line="240" w:lineRule="auto"/>
    </w:pPr>
    <w:rPr>
      <w:rFonts w:eastAsia="Times New Roman" w:cs="Times New Roman"/>
      <w:szCs w:val="24"/>
    </w:rPr>
  </w:style>
  <w:style w:type="character" w:customStyle="1" w:styleId="textboxfree">
    <w:name w:val="textbox_free"/>
    <w:rsid w:val="003B7AC8"/>
  </w:style>
  <w:style w:type="table" w:customStyle="1" w:styleId="TableGrid1">
    <w:name w:val="Table Grid1"/>
    <w:basedOn w:val="TableNormal"/>
    <w:next w:val="TableGrid"/>
    <w:rsid w:val="003B7AC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7">
    <w:name w:val="Char Char17"/>
    <w:rsid w:val="003B7AC8"/>
    <w:rPr>
      <w:rFonts w:ascii="Cambria" w:hAnsi="Cambria"/>
      <w:b/>
      <w:bCs/>
      <w:kern w:val="32"/>
      <w:sz w:val="32"/>
      <w:szCs w:val="32"/>
      <w:lang w:val="en-US" w:eastAsia="en-US" w:bidi="ar-SA"/>
    </w:rPr>
  </w:style>
  <w:style w:type="character" w:customStyle="1" w:styleId="Bodytext7">
    <w:name w:val="Body text (7)_"/>
    <w:link w:val="Bodytext71"/>
    <w:rsid w:val="003B7AC8"/>
    <w:rPr>
      <w:b/>
      <w:bCs/>
      <w:i/>
      <w:iCs/>
      <w:shd w:val="clear" w:color="auto" w:fill="FFFFFF"/>
    </w:rPr>
  </w:style>
  <w:style w:type="character" w:customStyle="1" w:styleId="Bodytext70">
    <w:name w:val="Body text (7)"/>
    <w:rsid w:val="003B7AC8"/>
  </w:style>
  <w:style w:type="paragraph" w:customStyle="1" w:styleId="Bodytext11">
    <w:name w:val="Body text1"/>
    <w:basedOn w:val="Normal"/>
    <w:rsid w:val="003B7AC8"/>
    <w:pPr>
      <w:widowControl w:val="0"/>
      <w:shd w:val="clear" w:color="auto" w:fill="FFFFFF"/>
      <w:spacing w:before="300" w:after="0" w:line="302" w:lineRule="exact"/>
      <w:jc w:val="both"/>
    </w:pPr>
    <w:rPr>
      <w:rFonts w:eastAsia="Times New Roman" w:cs="Times New Roman"/>
      <w:sz w:val="20"/>
      <w:szCs w:val="20"/>
      <w:shd w:val="clear" w:color="auto" w:fill="FFFFFF"/>
    </w:rPr>
  </w:style>
  <w:style w:type="paragraph" w:customStyle="1" w:styleId="Bodytext71">
    <w:name w:val="Body text (7)1"/>
    <w:basedOn w:val="Normal"/>
    <w:link w:val="Bodytext7"/>
    <w:rsid w:val="003B7AC8"/>
    <w:pPr>
      <w:widowControl w:val="0"/>
      <w:shd w:val="clear" w:color="auto" w:fill="FFFFFF"/>
      <w:spacing w:after="0" w:line="298" w:lineRule="exact"/>
      <w:jc w:val="both"/>
    </w:pPr>
    <w:rPr>
      <w:rFonts w:asciiTheme="minorHAnsi" w:hAnsiTheme="minorHAnsi"/>
      <w:b/>
      <w:bCs/>
      <w:i/>
      <w:iCs/>
      <w:sz w:val="22"/>
      <w:shd w:val="clear" w:color="auto" w:fill="FFFFFF"/>
    </w:rPr>
  </w:style>
  <w:style w:type="character" w:customStyle="1" w:styleId="BodytextBold1">
    <w:name w:val="Body text + Bold1"/>
    <w:aliases w:val="Italic1,Spacing 0 pt19,Body text + Trebuchet MS2,4 pt2,Spacing 0 pt12"/>
    <w:rsid w:val="003B7AC8"/>
    <w:rPr>
      <w:b/>
      <w:bCs/>
      <w:i/>
      <w:iCs/>
      <w:shd w:val="clear" w:color="auto" w:fill="FFFFFF"/>
    </w:rPr>
  </w:style>
  <w:style w:type="character" w:customStyle="1" w:styleId="Bodytext7NotBold">
    <w:name w:val="Body text (7) + Not Bold"/>
    <w:aliases w:val="Not Italic1,Body text (12) + 13 pt,Bold1,Spacing 0 pt2"/>
    <w:rsid w:val="003B7AC8"/>
  </w:style>
  <w:style w:type="character" w:styleId="LineNumber">
    <w:name w:val="line number"/>
    <w:basedOn w:val="DefaultParagraphFont"/>
    <w:uiPriority w:val="99"/>
    <w:semiHidden/>
    <w:unhideWhenUsed/>
    <w:rsid w:val="003B7AC8"/>
  </w:style>
  <w:style w:type="character" w:customStyle="1" w:styleId="BodytextBold">
    <w:name w:val="Body text + Bold"/>
    <w:aliases w:val="Spacing 0 pt"/>
    <w:rsid w:val="003B7AC8"/>
    <w:rPr>
      <w:rFonts w:ascii="Times New Roman" w:hAnsi="Times New Roman" w:cs="Times New Roman"/>
      <w:b/>
      <w:bCs/>
      <w:spacing w:val="1"/>
      <w:sz w:val="26"/>
      <w:szCs w:val="26"/>
      <w:u w:val="none"/>
      <w:shd w:val="clear" w:color="auto" w:fill="FFFFFF"/>
    </w:rPr>
  </w:style>
  <w:style w:type="character" w:customStyle="1" w:styleId="Bodytext30">
    <w:name w:val="Body text (3)_"/>
    <w:link w:val="Bodytext31"/>
    <w:rsid w:val="003B7AC8"/>
    <w:rPr>
      <w:i/>
      <w:iCs/>
      <w:spacing w:val="-7"/>
      <w:sz w:val="26"/>
      <w:szCs w:val="26"/>
      <w:shd w:val="clear" w:color="auto" w:fill="FFFFFF"/>
    </w:rPr>
  </w:style>
  <w:style w:type="character" w:customStyle="1" w:styleId="Bodytext3105pt">
    <w:name w:val="Body text (3) + 10.5 pt"/>
    <w:aliases w:val="Bold,Spacing 0 pt37"/>
    <w:rsid w:val="003B7AC8"/>
    <w:rPr>
      <w:b/>
      <w:bCs/>
      <w:i/>
      <w:iCs/>
      <w:spacing w:val="19"/>
      <w:sz w:val="21"/>
      <w:szCs w:val="21"/>
      <w:lang w:bidi="ar-SA"/>
    </w:rPr>
  </w:style>
  <w:style w:type="character" w:customStyle="1" w:styleId="Bodytext4">
    <w:name w:val="Body text (4)_"/>
    <w:link w:val="Bodytext40"/>
    <w:rsid w:val="003B7AC8"/>
    <w:rPr>
      <w:b/>
      <w:bCs/>
      <w:spacing w:val="1"/>
      <w:sz w:val="26"/>
      <w:szCs w:val="26"/>
      <w:shd w:val="clear" w:color="auto" w:fill="FFFFFF"/>
    </w:rPr>
  </w:style>
  <w:style w:type="character" w:customStyle="1" w:styleId="BodytextSmallCaps">
    <w:name w:val="Body text + Small Caps"/>
    <w:rsid w:val="003B7AC8"/>
    <w:rPr>
      <w:rFonts w:ascii="Times New Roman" w:hAnsi="Times New Roman" w:cs="Times New Roman"/>
      <w:smallCaps/>
      <w:sz w:val="26"/>
      <w:szCs w:val="26"/>
      <w:u w:val="none"/>
      <w:shd w:val="clear" w:color="auto" w:fill="FFFFFF"/>
    </w:rPr>
  </w:style>
  <w:style w:type="character" w:customStyle="1" w:styleId="Headerorfooter2">
    <w:name w:val="Header or footer (2)_"/>
    <w:link w:val="Headerorfooter20"/>
    <w:rsid w:val="003B7AC8"/>
    <w:rPr>
      <w:spacing w:val="5"/>
      <w:sz w:val="21"/>
      <w:szCs w:val="21"/>
      <w:shd w:val="clear" w:color="auto" w:fill="FFFFFF"/>
    </w:rPr>
  </w:style>
  <w:style w:type="character" w:customStyle="1" w:styleId="Bodytext4NotBold">
    <w:name w:val="Body text (4) + Not Bold"/>
    <w:aliases w:val="Italic,Spacing 0 pt36"/>
    <w:rsid w:val="003B7AC8"/>
    <w:rPr>
      <w:b/>
      <w:bCs/>
      <w:i/>
      <w:iCs/>
      <w:spacing w:val="1"/>
      <w:sz w:val="26"/>
      <w:szCs w:val="26"/>
      <w:lang w:bidi="ar-SA"/>
    </w:rPr>
  </w:style>
  <w:style w:type="character" w:customStyle="1" w:styleId="Bodytext4NotBold2">
    <w:name w:val="Body text (4) + Not Bold2"/>
    <w:aliases w:val="Spacing 0 pt35"/>
    <w:basedOn w:val="Bodytext4"/>
    <w:rsid w:val="003B7AC8"/>
    <w:rPr>
      <w:b/>
      <w:bCs/>
      <w:spacing w:val="1"/>
      <w:sz w:val="26"/>
      <w:szCs w:val="26"/>
      <w:shd w:val="clear" w:color="auto" w:fill="FFFFFF"/>
    </w:rPr>
  </w:style>
  <w:style w:type="character" w:customStyle="1" w:styleId="BodytextItalic">
    <w:name w:val="Body text + Italic"/>
    <w:aliases w:val="Spacing 0 pt34"/>
    <w:rsid w:val="003B7AC8"/>
    <w:rPr>
      <w:rFonts w:ascii="Times New Roman" w:hAnsi="Times New Roman" w:cs="Times New Roman"/>
      <w:i/>
      <w:iCs/>
      <w:spacing w:val="-6"/>
      <w:sz w:val="26"/>
      <w:szCs w:val="26"/>
      <w:u w:val="none"/>
      <w:shd w:val="clear" w:color="auto" w:fill="FFFFFF"/>
    </w:rPr>
  </w:style>
  <w:style w:type="character" w:customStyle="1" w:styleId="Bodytext5">
    <w:name w:val="Body text (5)_"/>
    <w:link w:val="Bodytext50"/>
    <w:rsid w:val="003B7AC8"/>
    <w:rPr>
      <w:sz w:val="8"/>
      <w:szCs w:val="8"/>
      <w:shd w:val="clear" w:color="auto" w:fill="FFFFFF"/>
    </w:rPr>
  </w:style>
  <w:style w:type="character" w:customStyle="1" w:styleId="Bodytext6">
    <w:name w:val="Body text (6)_"/>
    <w:link w:val="Bodytext60"/>
    <w:rsid w:val="003B7AC8"/>
    <w:rPr>
      <w:i/>
      <w:iCs/>
      <w:sz w:val="26"/>
      <w:szCs w:val="26"/>
      <w:shd w:val="clear" w:color="auto" w:fill="FFFFFF"/>
    </w:rPr>
  </w:style>
  <w:style w:type="character" w:customStyle="1" w:styleId="Bodytext7105pt">
    <w:name w:val="Body text (7) + 10.5 pt"/>
    <w:aliases w:val="Bold6,Italic5,Spacing 0 pt33"/>
    <w:rsid w:val="003B7AC8"/>
    <w:rPr>
      <w:rFonts w:ascii="Times New Roman" w:hAnsi="Times New Roman" w:cs="Times New Roman"/>
      <w:b/>
      <w:bCs/>
      <w:i/>
      <w:iCs/>
      <w:noProof/>
      <w:spacing w:val="19"/>
      <w:sz w:val="21"/>
      <w:szCs w:val="21"/>
      <w:u w:val="none"/>
      <w:shd w:val="clear" w:color="auto" w:fill="FFFFFF"/>
    </w:rPr>
  </w:style>
  <w:style w:type="character" w:customStyle="1" w:styleId="Bodytext7SmallCaps">
    <w:name w:val="Body text (7) + Small Caps"/>
    <w:rsid w:val="003B7AC8"/>
    <w:rPr>
      <w:rFonts w:ascii="Times New Roman" w:hAnsi="Times New Roman" w:cs="Times New Roman"/>
      <w:b/>
      <w:bCs/>
      <w:i/>
      <w:iCs/>
      <w:smallCaps/>
      <w:spacing w:val="4"/>
      <w:sz w:val="20"/>
      <w:szCs w:val="20"/>
      <w:u w:val="none"/>
      <w:shd w:val="clear" w:color="auto" w:fill="FFFFFF"/>
    </w:rPr>
  </w:style>
  <w:style w:type="character" w:customStyle="1" w:styleId="Heading20">
    <w:name w:val="Heading #2_"/>
    <w:link w:val="Heading21"/>
    <w:rsid w:val="003B7AC8"/>
    <w:rPr>
      <w:b/>
      <w:bCs/>
      <w:spacing w:val="1"/>
      <w:sz w:val="26"/>
      <w:szCs w:val="26"/>
      <w:shd w:val="clear" w:color="auto" w:fill="FFFFFF"/>
    </w:rPr>
  </w:style>
  <w:style w:type="character" w:customStyle="1" w:styleId="Heading2175pt">
    <w:name w:val="Heading #2 + 17.5 pt"/>
    <w:aliases w:val="Spacing 0 pt32"/>
    <w:rsid w:val="003B7AC8"/>
    <w:rPr>
      <w:b/>
      <w:bCs/>
      <w:spacing w:val="-9"/>
      <w:sz w:val="35"/>
      <w:szCs w:val="35"/>
      <w:lang w:bidi="ar-SA"/>
    </w:rPr>
  </w:style>
  <w:style w:type="character" w:customStyle="1" w:styleId="Bodytext8">
    <w:name w:val="Body text (8)_"/>
    <w:link w:val="Bodytext80"/>
    <w:rsid w:val="003B7AC8"/>
    <w:rPr>
      <w:i/>
      <w:iCs/>
      <w:spacing w:val="-6"/>
      <w:sz w:val="26"/>
      <w:szCs w:val="26"/>
      <w:shd w:val="clear" w:color="auto" w:fill="FFFFFF"/>
    </w:rPr>
  </w:style>
  <w:style w:type="character" w:customStyle="1" w:styleId="BodytextCandara">
    <w:name w:val="Body text + Candara"/>
    <w:aliases w:val="14.5 pt,Spacing 0 pt31"/>
    <w:rsid w:val="003B7AC8"/>
    <w:rPr>
      <w:rFonts w:ascii="Candara" w:hAnsi="Candara" w:cs="Candara"/>
      <w:noProof/>
      <w:spacing w:val="0"/>
      <w:sz w:val="29"/>
      <w:szCs w:val="29"/>
      <w:u w:val="single"/>
      <w:shd w:val="clear" w:color="auto" w:fill="FFFFFF"/>
    </w:rPr>
  </w:style>
  <w:style w:type="character" w:customStyle="1" w:styleId="Bodytext8NotItalic">
    <w:name w:val="Body text (8) + Not Italic"/>
    <w:aliases w:val="Spacing 0 pt30"/>
    <w:basedOn w:val="Bodytext8"/>
    <w:rsid w:val="003B7AC8"/>
    <w:rPr>
      <w:i/>
      <w:iCs/>
      <w:spacing w:val="-6"/>
      <w:sz w:val="26"/>
      <w:szCs w:val="26"/>
      <w:shd w:val="clear" w:color="auto" w:fill="FFFFFF"/>
    </w:rPr>
  </w:style>
  <w:style w:type="character" w:customStyle="1" w:styleId="Bodytext9">
    <w:name w:val="Body text (9)_"/>
    <w:link w:val="Bodytext90"/>
    <w:rsid w:val="003B7AC8"/>
    <w:rPr>
      <w:i/>
      <w:iCs/>
      <w:w w:val="200"/>
      <w:sz w:val="8"/>
      <w:szCs w:val="8"/>
      <w:shd w:val="clear" w:color="auto" w:fill="FFFFFF"/>
    </w:rPr>
  </w:style>
  <w:style w:type="character" w:customStyle="1" w:styleId="Heading2NotBold">
    <w:name w:val="Heading #2 + Not Bold"/>
    <w:aliases w:val="Italic4,Spacing 0 pt29"/>
    <w:rsid w:val="003B7AC8"/>
    <w:rPr>
      <w:b/>
      <w:bCs/>
      <w:i/>
      <w:iCs/>
      <w:spacing w:val="1"/>
      <w:sz w:val="26"/>
      <w:szCs w:val="26"/>
      <w:lang w:bidi="ar-SA"/>
    </w:rPr>
  </w:style>
  <w:style w:type="character" w:customStyle="1" w:styleId="Heading2NotBold1">
    <w:name w:val="Heading #2 + Not Bold1"/>
    <w:aliases w:val="Spacing 0 pt28"/>
    <w:basedOn w:val="Heading20"/>
    <w:rsid w:val="003B7AC8"/>
    <w:rPr>
      <w:b/>
      <w:bCs/>
      <w:spacing w:val="1"/>
      <w:sz w:val="26"/>
      <w:szCs w:val="26"/>
      <w:shd w:val="clear" w:color="auto" w:fill="FFFFFF"/>
    </w:rPr>
  </w:style>
  <w:style w:type="character" w:customStyle="1" w:styleId="Bodytext100">
    <w:name w:val="Body text (10)_"/>
    <w:link w:val="Bodytext101"/>
    <w:rsid w:val="003B7AC8"/>
    <w:rPr>
      <w:b/>
      <w:bCs/>
      <w:i/>
      <w:iCs/>
      <w:sz w:val="27"/>
      <w:szCs w:val="27"/>
      <w:shd w:val="clear" w:color="auto" w:fill="FFFFFF"/>
    </w:rPr>
  </w:style>
  <w:style w:type="character" w:customStyle="1" w:styleId="Bodytext5Italic">
    <w:name w:val="Body text (5) + Italic"/>
    <w:aliases w:val="Scale 200%"/>
    <w:rsid w:val="003B7AC8"/>
    <w:rPr>
      <w:i/>
      <w:iCs/>
      <w:noProof/>
      <w:w w:val="200"/>
      <w:sz w:val="8"/>
      <w:szCs w:val="8"/>
      <w:lang w:bidi="ar-SA"/>
    </w:rPr>
  </w:style>
  <w:style w:type="character" w:customStyle="1" w:styleId="Bodytext3NotItalic">
    <w:name w:val="Body text (3) + Not Italic"/>
    <w:aliases w:val="Spacing 0 pt27"/>
    <w:rsid w:val="003B7AC8"/>
    <w:rPr>
      <w:i/>
      <w:iCs/>
      <w:spacing w:val="1"/>
      <w:sz w:val="26"/>
      <w:szCs w:val="26"/>
      <w:lang w:bidi="ar-SA"/>
    </w:rPr>
  </w:style>
  <w:style w:type="character" w:customStyle="1" w:styleId="Bodytext32">
    <w:name w:val="Body text (3)"/>
    <w:rsid w:val="003B7AC8"/>
    <w:rPr>
      <w:i/>
      <w:iCs/>
      <w:spacing w:val="-7"/>
      <w:sz w:val="26"/>
      <w:szCs w:val="26"/>
      <w:u w:val="single"/>
      <w:lang w:bidi="ar-SA"/>
    </w:rPr>
  </w:style>
  <w:style w:type="character" w:customStyle="1" w:styleId="Bodytext10pt">
    <w:name w:val="Body text + 10 pt"/>
    <w:aliases w:val="Spacing 0 pt26"/>
    <w:rsid w:val="003B7AC8"/>
    <w:rPr>
      <w:rFonts w:ascii="Times New Roman" w:hAnsi="Times New Roman" w:cs="Times New Roman"/>
      <w:spacing w:val="4"/>
      <w:sz w:val="20"/>
      <w:szCs w:val="20"/>
      <w:u w:val="none"/>
      <w:shd w:val="clear" w:color="auto" w:fill="FFFFFF"/>
    </w:rPr>
  </w:style>
  <w:style w:type="character" w:customStyle="1" w:styleId="Bodytext110">
    <w:name w:val="Body text (11)_"/>
    <w:link w:val="Bodytext111"/>
    <w:rsid w:val="003B7AC8"/>
    <w:rPr>
      <w:spacing w:val="1"/>
      <w:shd w:val="clear" w:color="auto" w:fill="FFFFFF"/>
    </w:rPr>
  </w:style>
  <w:style w:type="character" w:customStyle="1" w:styleId="Bodytext11Italic">
    <w:name w:val="Body text (11) + Italic"/>
    <w:aliases w:val="Spacing 0 pt25"/>
    <w:rsid w:val="003B7AC8"/>
    <w:rPr>
      <w:i/>
      <w:iCs/>
      <w:spacing w:val="0"/>
      <w:lang w:bidi="ar-SA"/>
    </w:rPr>
  </w:style>
  <w:style w:type="character" w:customStyle="1" w:styleId="Bodytext12">
    <w:name w:val="Body text (12)_"/>
    <w:link w:val="Bodytext121"/>
    <w:rsid w:val="003B7AC8"/>
    <w:rPr>
      <w:i/>
      <w:iCs/>
      <w:shd w:val="clear" w:color="auto" w:fill="FFFFFF"/>
    </w:rPr>
  </w:style>
  <w:style w:type="character" w:customStyle="1" w:styleId="Bodytext12NotItalic">
    <w:name w:val="Body text (12) + Not Italic"/>
    <w:aliases w:val="Spacing 0 pt24"/>
    <w:rsid w:val="003B7AC8"/>
    <w:rPr>
      <w:i/>
      <w:iCs/>
      <w:spacing w:val="1"/>
      <w:lang w:bidi="ar-SA"/>
    </w:rPr>
  </w:style>
  <w:style w:type="character" w:customStyle="1" w:styleId="Headerorfooter3">
    <w:name w:val="Header or footer (3)_"/>
    <w:link w:val="Headerorfooter30"/>
    <w:rsid w:val="003B7AC8"/>
    <w:rPr>
      <w:b/>
      <w:bCs/>
      <w:i/>
      <w:iCs/>
      <w:spacing w:val="2"/>
      <w:shd w:val="clear" w:color="auto" w:fill="FFFFFF"/>
    </w:rPr>
  </w:style>
  <w:style w:type="character" w:customStyle="1" w:styleId="Bodytext120">
    <w:name w:val="Body text (12)"/>
    <w:rsid w:val="003B7AC8"/>
    <w:rPr>
      <w:i/>
      <w:iCs/>
      <w:u w:val="single"/>
      <w:lang w:bidi="ar-SA"/>
    </w:rPr>
  </w:style>
  <w:style w:type="character" w:customStyle="1" w:styleId="Bodytext6pt">
    <w:name w:val="Body text + 6 pt"/>
    <w:aliases w:val="Spacing 1 pt"/>
    <w:rsid w:val="003B7AC8"/>
    <w:rPr>
      <w:rFonts w:ascii="Times New Roman" w:hAnsi="Times New Roman" w:cs="Times New Roman"/>
      <w:spacing w:val="22"/>
      <w:sz w:val="12"/>
      <w:szCs w:val="12"/>
      <w:u w:val="none"/>
      <w:shd w:val="clear" w:color="auto" w:fill="FFFFFF"/>
    </w:rPr>
  </w:style>
  <w:style w:type="character" w:customStyle="1" w:styleId="Bodytext10pt1">
    <w:name w:val="Body text + 10 pt1"/>
    <w:aliases w:val="Spacing 0 pt23"/>
    <w:rsid w:val="003B7AC8"/>
    <w:rPr>
      <w:rFonts w:ascii="Times New Roman" w:hAnsi="Times New Roman" w:cs="Times New Roman"/>
      <w:spacing w:val="8"/>
      <w:sz w:val="20"/>
      <w:szCs w:val="20"/>
      <w:u w:val="none"/>
      <w:shd w:val="clear" w:color="auto" w:fill="FFFFFF"/>
    </w:rPr>
  </w:style>
  <w:style w:type="character" w:customStyle="1" w:styleId="Tablecaption">
    <w:name w:val="Table caption_"/>
    <w:link w:val="Tablecaption0"/>
    <w:rsid w:val="003B7AC8"/>
    <w:rPr>
      <w:i/>
      <w:iCs/>
      <w:shd w:val="clear" w:color="auto" w:fill="FFFFFF"/>
    </w:rPr>
  </w:style>
  <w:style w:type="character" w:customStyle="1" w:styleId="TablecaptionNotItalic">
    <w:name w:val="Table caption + Not Italic"/>
    <w:aliases w:val="Spacing 0 pt22"/>
    <w:rsid w:val="003B7AC8"/>
    <w:rPr>
      <w:i/>
      <w:iCs/>
      <w:spacing w:val="1"/>
      <w:lang w:bidi="ar-SA"/>
    </w:rPr>
  </w:style>
  <w:style w:type="character" w:customStyle="1" w:styleId="Tablecaption2">
    <w:name w:val="Table caption (2)_"/>
    <w:link w:val="Tablecaption20"/>
    <w:rsid w:val="003B7AC8"/>
    <w:rPr>
      <w:spacing w:val="1"/>
      <w:shd w:val="clear" w:color="auto" w:fill="FFFFFF"/>
    </w:rPr>
  </w:style>
  <w:style w:type="character" w:customStyle="1" w:styleId="Bodytext105pt">
    <w:name w:val="Body text + 10.5 pt"/>
    <w:aliases w:val="Bold5,Italic3,Spacing 0 pt21"/>
    <w:rsid w:val="003B7AC8"/>
    <w:rPr>
      <w:rFonts w:ascii="Times New Roman" w:hAnsi="Times New Roman" w:cs="Times New Roman"/>
      <w:b/>
      <w:bCs/>
      <w:i/>
      <w:iCs/>
      <w:spacing w:val="19"/>
      <w:sz w:val="21"/>
      <w:szCs w:val="21"/>
      <w:u w:val="none"/>
      <w:shd w:val="clear" w:color="auto" w:fill="FFFFFF"/>
    </w:rPr>
  </w:style>
  <w:style w:type="character" w:customStyle="1" w:styleId="Headerorfooter4">
    <w:name w:val="Header or footer (4)_"/>
    <w:link w:val="Headerorfooter40"/>
    <w:rsid w:val="003B7AC8"/>
    <w:rPr>
      <w:i/>
      <w:iCs/>
      <w:sz w:val="25"/>
      <w:szCs w:val="25"/>
      <w:shd w:val="clear" w:color="auto" w:fill="FFFFFF"/>
    </w:rPr>
  </w:style>
  <w:style w:type="character" w:customStyle="1" w:styleId="Bodytext4pt">
    <w:name w:val="Body text + 4 pt"/>
    <w:aliases w:val="Spacing 0 pt20"/>
    <w:rsid w:val="003B7AC8"/>
    <w:rPr>
      <w:rFonts w:ascii="Times New Roman" w:hAnsi="Times New Roman" w:cs="Times New Roman"/>
      <w:spacing w:val="16"/>
      <w:sz w:val="8"/>
      <w:szCs w:val="8"/>
      <w:u w:val="none"/>
      <w:shd w:val="clear" w:color="auto" w:fill="FFFFFF"/>
    </w:rPr>
  </w:style>
  <w:style w:type="character" w:customStyle="1" w:styleId="Headerorfooter5">
    <w:name w:val="Header or footer (5)_"/>
    <w:link w:val="Headerorfooter50"/>
    <w:rsid w:val="003B7AC8"/>
    <w:rPr>
      <w:b/>
      <w:bCs/>
      <w:i/>
      <w:iCs/>
      <w:spacing w:val="-2"/>
      <w:sz w:val="27"/>
      <w:szCs w:val="27"/>
      <w:shd w:val="clear" w:color="auto" w:fill="FFFFFF"/>
    </w:rPr>
  </w:style>
  <w:style w:type="character" w:customStyle="1" w:styleId="Tablecaption3">
    <w:name w:val="Table caption (3)_"/>
    <w:link w:val="Tablecaption30"/>
    <w:rsid w:val="003B7AC8"/>
    <w:rPr>
      <w:i/>
      <w:iCs/>
      <w:spacing w:val="-6"/>
      <w:sz w:val="26"/>
      <w:szCs w:val="26"/>
      <w:shd w:val="clear" w:color="auto" w:fill="FFFFFF"/>
    </w:rPr>
  </w:style>
  <w:style w:type="character" w:customStyle="1" w:styleId="Bodytext12pt">
    <w:name w:val="Body text + 12 pt"/>
    <w:aliases w:val="Spacing 0 pt18"/>
    <w:rsid w:val="003B7AC8"/>
    <w:rPr>
      <w:rFonts w:ascii="Times New Roman" w:hAnsi="Times New Roman" w:cs="Times New Roman"/>
      <w:spacing w:val="1"/>
      <w:sz w:val="24"/>
      <w:szCs w:val="24"/>
      <w:u w:val="none"/>
      <w:shd w:val="clear" w:color="auto" w:fill="FFFFFF"/>
    </w:rPr>
  </w:style>
  <w:style w:type="character" w:customStyle="1" w:styleId="BodytextTrebuchetMS">
    <w:name w:val="Body text + Trebuchet MS"/>
    <w:aliases w:val="4 pt,Spacing 0 pt17,Scale 200%1"/>
    <w:rsid w:val="003B7AC8"/>
    <w:rPr>
      <w:rFonts w:ascii="Trebuchet MS" w:hAnsi="Trebuchet MS" w:cs="Trebuchet MS"/>
      <w:spacing w:val="-2"/>
      <w:w w:val="200"/>
      <w:sz w:val="8"/>
      <w:szCs w:val="8"/>
      <w:u w:val="none"/>
      <w:shd w:val="clear" w:color="auto" w:fill="FFFFFF"/>
    </w:rPr>
  </w:style>
  <w:style w:type="character" w:customStyle="1" w:styleId="Bodytext1113pt">
    <w:name w:val="Body text (11) + 13 pt"/>
    <w:aliases w:val="Bold4"/>
    <w:rsid w:val="003B7AC8"/>
    <w:rPr>
      <w:b/>
      <w:bCs/>
      <w:spacing w:val="1"/>
      <w:sz w:val="26"/>
      <w:szCs w:val="26"/>
      <w:lang w:bidi="ar-SA"/>
    </w:rPr>
  </w:style>
  <w:style w:type="character" w:customStyle="1" w:styleId="Bodytext4NotBold1">
    <w:name w:val="Body text (4) + Not Bold1"/>
    <w:aliases w:val="Italic2,Spacing 0 pt16"/>
    <w:rsid w:val="003B7AC8"/>
    <w:rPr>
      <w:b/>
      <w:bCs/>
      <w:i/>
      <w:iCs/>
      <w:spacing w:val="-6"/>
      <w:sz w:val="26"/>
      <w:szCs w:val="26"/>
      <w:lang w:bidi="ar-SA"/>
    </w:rPr>
  </w:style>
  <w:style w:type="character" w:customStyle="1" w:styleId="Bodytext4215pt">
    <w:name w:val="Body text (4) + 21.5 pt"/>
    <w:aliases w:val="Not Bold,Spacing 0 pt15"/>
    <w:rsid w:val="003B7AC8"/>
    <w:rPr>
      <w:b/>
      <w:bCs/>
      <w:noProof/>
      <w:spacing w:val="0"/>
      <w:sz w:val="43"/>
      <w:szCs w:val="43"/>
      <w:lang w:bidi="ar-SA"/>
    </w:rPr>
  </w:style>
  <w:style w:type="character" w:customStyle="1" w:styleId="Headerorfooter">
    <w:name w:val="Header or footer_"/>
    <w:link w:val="Headerorfooter1"/>
    <w:rsid w:val="003B7AC8"/>
    <w:rPr>
      <w:b/>
      <w:bCs/>
      <w:spacing w:val="5"/>
      <w:sz w:val="25"/>
      <w:szCs w:val="25"/>
      <w:shd w:val="clear" w:color="auto" w:fill="FFFFFF"/>
    </w:rPr>
  </w:style>
  <w:style w:type="character" w:customStyle="1" w:styleId="BodytextCordiaUPC">
    <w:name w:val="Body text + CordiaUPC"/>
    <w:aliases w:val="38 pt,Bold3,Spacing 0 pt14,Scale 60%"/>
    <w:rsid w:val="003B7AC8"/>
    <w:rPr>
      <w:rFonts w:ascii="CordiaUPC" w:hAnsi="CordiaUPC" w:cs="CordiaUPC"/>
      <w:b/>
      <w:bCs/>
      <w:noProof/>
      <w:spacing w:val="0"/>
      <w:w w:val="60"/>
      <w:sz w:val="76"/>
      <w:szCs w:val="76"/>
      <w:u w:val="none"/>
      <w:shd w:val="clear" w:color="auto" w:fill="FFFFFF"/>
    </w:rPr>
  </w:style>
  <w:style w:type="character" w:customStyle="1" w:styleId="BodytextCordiaUPC1">
    <w:name w:val="Body text + CordiaUPC1"/>
    <w:aliases w:val="30 pt,Bold2,Spacing 0 pt13"/>
    <w:rsid w:val="003B7AC8"/>
    <w:rPr>
      <w:rFonts w:ascii="CordiaUPC" w:hAnsi="CordiaUPC" w:cs="CordiaUPC"/>
      <w:b/>
      <w:bCs/>
      <w:noProof/>
      <w:spacing w:val="0"/>
      <w:sz w:val="60"/>
      <w:szCs w:val="60"/>
      <w:u w:val="none"/>
      <w:shd w:val="clear" w:color="auto" w:fill="FFFFFF"/>
    </w:rPr>
  </w:style>
  <w:style w:type="character" w:customStyle="1" w:styleId="Bodytext22">
    <w:name w:val="Body text2"/>
    <w:rsid w:val="003B7AC8"/>
    <w:rPr>
      <w:rFonts w:ascii="Times New Roman" w:hAnsi="Times New Roman" w:cs="Times New Roman"/>
      <w:sz w:val="26"/>
      <w:szCs w:val="26"/>
      <w:u w:val="none"/>
      <w:shd w:val="clear" w:color="auto" w:fill="FFFFFF"/>
    </w:rPr>
  </w:style>
  <w:style w:type="character" w:customStyle="1" w:styleId="BodytextTrebuchetMS1">
    <w:name w:val="Body text + Trebuchet MS1"/>
    <w:aliases w:val="4 pt1,Spacing 0 pt11,Scale 300%"/>
    <w:rsid w:val="003B7AC8"/>
    <w:rPr>
      <w:rFonts w:ascii="Trebuchet MS" w:hAnsi="Trebuchet MS" w:cs="Trebuchet MS"/>
      <w:spacing w:val="5"/>
      <w:w w:val="300"/>
      <w:sz w:val="8"/>
      <w:szCs w:val="8"/>
      <w:u w:val="none"/>
      <w:shd w:val="clear" w:color="auto" w:fill="FFFFFF"/>
    </w:rPr>
  </w:style>
  <w:style w:type="character" w:customStyle="1" w:styleId="Bodytext125pt">
    <w:name w:val="Body text + 12.5 pt"/>
    <w:rsid w:val="003B7AC8"/>
    <w:rPr>
      <w:rFonts w:ascii="Times New Roman" w:hAnsi="Times New Roman" w:cs="Times New Roman"/>
      <w:noProof/>
      <w:sz w:val="25"/>
      <w:szCs w:val="25"/>
      <w:u w:val="none"/>
      <w:shd w:val="clear" w:color="auto" w:fill="FFFFFF"/>
    </w:rPr>
  </w:style>
  <w:style w:type="character" w:customStyle="1" w:styleId="Bodytext6Bold">
    <w:name w:val="Body text (6) + Bold"/>
    <w:aliases w:val="Not Italic,Spacing 0 pt10"/>
    <w:rsid w:val="003B7AC8"/>
    <w:rPr>
      <w:b/>
      <w:bCs/>
      <w:i/>
      <w:iCs/>
      <w:spacing w:val="1"/>
      <w:sz w:val="26"/>
      <w:szCs w:val="26"/>
      <w:lang w:bidi="ar-SA"/>
    </w:rPr>
  </w:style>
  <w:style w:type="character" w:customStyle="1" w:styleId="Bodytext112">
    <w:name w:val="Body text (11)"/>
    <w:rsid w:val="003B7AC8"/>
    <w:rPr>
      <w:spacing w:val="1"/>
      <w:u w:val="single"/>
      <w:lang w:bidi="ar-SA"/>
    </w:rPr>
  </w:style>
  <w:style w:type="character" w:customStyle="1" w:styleId="Bodytext13">
    <w:name w:val="Body text (13)_"/>
    <w:link w:val="Bodytext130"/>
    <w:rsid w:val="003B7AC8"/>
    <w:rPr>
      <w:rFonts w:ascii="Trebuchet MS" w:hAnsi="Trebuchet MS"/>
      <w:b/>
      <w:bCs/>
      <w:spacing w:val="-12"/>
      <w:sz w:val="23"/>
      <w:szCs w:val="23"/>
      <w:shd w:val="clear" w:color="auto" w:fill="FFFFFF"/>
    </w:rPr>
  </w:style>
  <w:style w:type="character" w:customStyle="1" w:styleId="Bodytext1110pt">
    <w:name w:val="Body text (11) + 10 pt"/>
    <w:aliases w:val="Spacing 0 pt9"/>
    <w:rsid w:val="003B7AC8"/>
    <w:rPr>
      <w:spacing w:val="4"/>
      <w:sz w:val="20"/>
      <w:szCs w:val="20"/>
      <w:lang w:bidi="ar-SA"/>
    </w:rPr>
  </w:style>
  <w:style w:type="character" w:customStyle="1" w:styleId="BodytextConsolas">
    <w:name w:val="Body text + Consolas"/>
    <w:aliases w:val="5.5 pt,Spacing 0 pt8"/>
    <w:rsid w:val="003B7AC8"/>
    <w:rPr>
      <w:rFonts w:ascii="Consolas" w:hAnsi="Consolas" w:cs="Consolas"/>
      <w:noProof/>
      <w:spacing w:val="0"/>
      <w:sz w:val="11"/>
      <w:szCs w:val="11"/>
      <w:u w:val="none"/>
      <w:shd w:val="clear" w:color="auto" w:fill="FFFFFF"/>
    </w:rPr>
  </w:style>
  <w:style w:type="character" w:customStyle="1" w:styleId="Headerorfooter6">
    <w:name w:val="Header or footer (6)_"/>
    <w:link w:val="Headerorfooter60"/>
    <w:rsid w:val="003B7AC8"/>
    <w:rPr>
      <w:sz w:val="10"/>
      <w:szCs w:val="10"/>
      <w:shd w:val="clear" w:color="auto" w:fill="FFFFFF"/>
    </w:rPr>
  </w:style>
  <w:style w:type="character" w:customStyle="1" w:styleId="Bodytext14">
    <w:name w:val="Body text (14)_"/>
    <w:link w:val="Bodytext140"/>
    <w:rsid w:val="003B7AC8"/>
    <w:rPr>
      <w:b/>
      <w:bCs/>
      <w:spacing w:val="-5"/>
      <w:sz w:val="25"/>
      <w:szCs w:val="25"/>
      <w:shd w:val="clear" w:color="auto" w:fill="FFFFFF"/>
    </w:rPr>
  </w:style>
  <w:style w:type="character" w:customStyle="1" w:styleId="Bodytext1413pt">
    <w:name w:val="Body text (14) + 13 pt"/>
    <w:aliases w:val="Spacing 0 pt7"/>
    <w:rsid w:val="003B7AC8"/>
    <w:rPr>
      <w:b/>
      <w:bCs/>
      <w:spacing w:val="1"/>
      <w:sz w:val="26"/>
      <w:szCs w:val="26"/>
      <w:lang w:bidi="ar-SA"/>
    </w:rPr>
  </w:style>
  <w:style w:type="character" w:customStyle="1" w:styleId="Bodytext15">
    <w:name w:val="Body text (15)_"/>
    <w:link w:val="Bodytext150"/>
    <w:rsid w:val="003B7AC8"/>
    <w:rPr>
      <w:b/>
      <w:bCs/>
      <w:spacing w:val="-6"/>
      <w:sz w:val="27"/>
      <w:szCs w:val="27"/>
      <w:shd w:val="clear" w:color="auto" w:fill="FFFFFF"/>
    </w:rPr>
  </w:style>
  <w:style w:type="character" w:customStyle="1" w:styleId="Bodytext1513pt">
    <w:name w:val="Body text (15) + 13 pt"/>
    <w:aliases w:val="Not Bold3,Spacing 0 pt6"/>
    <w:rsid w:val="003B7AC8"/>
    <w:rPr>
      <w:b/>
      <w:bCs/>
      <w:spacing w:val="-6"/>
      <w:sz w:val="26"/>
      <w:szCs w:val="26"/>
      <w:lang w:bidi="ar-SA"/>
    </w:rPr>
  </w:style>
  <w:style w:type="character" w:customStyle="1" w:styleId="Bodytext1413pt1">
    <w:name w:val="Body text (14) + 13 pt1"/>
    <w:aliases w:val="Not Bold2,Spacing 0 pt5"/>
    <w:rsid w:val="003B7AC8"/>
    <w:rPr>
      <w:b/>
      <w:bCs/>
      <w:spacing w:val="-5"/>
      <w:sz w:val="26"/>
      <w:szCs w:val="26"/>
      <w:lang w:bidi="ar-SA"/>
    </w:rPr>
  </w:style>
  <w:style w:type="character" w:customStyle="1" w:styleId="Bodytext1113pt1">
    <w:name w:val="Body text (11) + 13 pt1"/>
    <w:aliases w:val="Spacing 0 pt4"/>
    <w:rsid w:val="003B7AC8"/>
    <w:rPr>
      <w:spacing w:val="1"/>
      <w:sz w:val="26"/>
      <w:szCs w:val="26"/>
      <w:lang w:bidi="ar-SA"/>
    </w:rPr>
  </w:style>
  <w:style w:type="character" w:customStyle="1" w:styleId="Bodytext16">
    <w:name w:val="Body text (16)_"/>
    <w:link w:val="Bodytext160"/>
    <w:rsid w:val="003B7AC8"/>
    <w:rPr>
      <w:b/>
      <w:bCs/>
      <w:spacing w:val="-3"/>
      <w:sz w:val="26"/>
      <w:szCs w:val="26"/>
      <w:shd w:val="clear" w:color="auto" w:fill="FFFFFF"/>
    </w:rPr>
  </w:style>
  <w:style w:type="character" w:customStyle="1" w:styleId="Bodytext44pt">
    <w:name w:val="Body text (4) + 4 pt"/>
    <w:aliases w:val="Not Bold1,Spacing 0 pt3"/>
    <w:rsid w:val="003B7AC8"/>
    <w:rPr>
      <w:b/>
      <w:bCs/>
      <w:spacing w:val="0"/>
      <w:sz w:val="8"/>
      <w:szCs w:val="8"/>
      <w:lang w:bidi="ar-SA"/>
    </w:rPr>
  </w:style>
  <w:style w:type="character" w:customStyle="1" w:styleId="Headerorfooter0">
    <w:name w:val="Header or footer"/>
    <w:rsid w:val="003B7AC8"/>
    <w:rPr>
      <w:b/>
      <w:bCs/>
      <w:spacing w:val="5"/>
      <w:sz w:val="25"/>
      <w:szCs w:val="25"/>
      <w:u w:val="single"/>
      <w:lang w:bidi="ar-SA"/>
    </w:rPr>
  </w:style>
  <w:style w:type="character" w:customStyle="1" w:styleId="Heading10">
    <w:name w:val="Heading #1_"/>
    <w:link w:val="Heading12"/>
    <w:rsid w:val="003B7AC8"/>
    <w:rPr>
      <w:b/>
      <w:bCs/>
      <w:spacing w:val="-2"/>
      <w:sz w:val="30"/>
      <w:szCs w:val="30"/>
      <w:shd w:val="clear" w:color="auto" w:fill="FFFFFF"/>
    </w:rPr>
  </w:style>
  <w:style w:type="character" w:customStyle="1" w:styleId="Heading22">
    <w:name w:val="Heading #2 (2)_"/>
    <w:link w:val="Heading220"/>
    <w:rsid w:val="003B7AC8"/>
    <w:rPr>
      <w:sz w:val="26"/>
      <w:szCs w:val="26"/>
      <w:shd w:val="clear" w:color="auto" w:fill="FFFFFF"/>
    </w:rPr>
  </w:style>
  <w:style w:type="character" w:customStyle="1" w:styleId="Bodytext415pt">
    <w:name w:val="Body text (4) + 15 pt"/>
    <w:aliases w:val="Spacing 0 pt1"/>
    <w:rsid w:val="003B7AC8"/>
    <w:rPr>
      <w:b/>
      <w:bCs/>
      <w:spacing w:val="-2"/>
      <w:sz w:val="30"/>
      <w:szCs w:val="30"/>
      <w:lang w:bidi="ar-SA"/>
    </w:rPr>
  </w:style>
  <w:style w:type="paragraph" w:customStyle="1" w:styleId="Bodytext31">
    <w:name w:val="Body text (3)1"/>
    <w:basedOn w:val="Normal"/>
    <w:link w:val="Bodytext30"/>
    <w:rsid w:val="003B7AC8"/>
    <w:pPr>
      <w:widowControl w:val="0"/>
      <w:shd w:val="clear" w:color="auto" w:fill="FFFFFF"/>
      <w:spacing w:after="540" w:line="312" w:lineRule="exact"/>
    </w:pPr>
    <w:rPr>
      <w:rFonts w:asciiTheme="minorHAnsi" w:hAnsiTheme="minorHAnsi"/>
      <w:i/>
      <w:iCs/>
      <w:spacing w:val="-7"/>
      <w:sz w:val="26"/>
      <w:szCs w:val="26"/>
    </w:rPr>
  </w:style>
  <w:style w:type="paragraph" w:customStyle="1" w:styleId="Bodytext40">
    <w:name w:val="Body text (4)"/>
    <w:basedOn w:val="Normal"/>
    <w:link w:val="Bodytext4"/>
    <w:rsid w:val="003B7AC8"/>
    <w:pPr>
      <w:widowControl w:val="0"/>
      <w:shd w:val="clear" w:color="auto" w:fill="FFFFFF"/>
      <w:spacing w:before="540" w:after="180" w:line="240" w:lineRule="atLeast"/>
      <w:ind w:hanging="1500"/>
      <w:jc w:val="center"/>
    </w:pPr>
    <w:rPr>
      <w:rFonts w:asciiTheme="minorHAnsi" w:hAnsiTheme="minorHAnsi"/>
      <w:b/>
      <w:bCs/>
      <w:spacing w:val="1"/>
      <w:sz w:val="26"/>
      <w:szCs w:val="26"/>
    </w:rPr>
  </w:style>
  <w:style w:type="paragraph" w:customStyle="1" w:styleId="Headerorfooter20">
    <w:name w:val="Header or footer (2)"/>
    <w:basedOn w:val="Normal"/>
    <w:link w:val="Headerorfooter2"/>
    <w:rsid w:val="003B7AC8"/>
    <w:pPr>
      <w:widowControl w:val="0"/>
      <w:shd w:val="clear" w:color="auto" w:fill="FFFFFF"/>
      <w:spacing w:after="0" w:line="240" w:lineRule="atLeast"/>
      <w:jc w:val="right"/>
    </w:pPr>
    <w:rPr>
      <w:rFonts w:asciiTheme="minorHAnsi" w:hAnsiTheme="minorHAnsi"/>
      <w:spacing w:val="5"/>
      <w:sz w:val="21"/>
      <w:szCs w:val="21"/>
    </w:rPr>
  </w:style>
  <w:style w:type="paragraph" w:customStyle="1" w:styleId="Bodytext50">
    <w:name w:val="Body text (5)"/>
    <w:basedOn w:val="Normal"/>
    <w:link w:val="Bodytext5"/>
    <w:rsid w:val="003B7AC8"/>
    <w:pPr>
      <w:widowControl w:val="0"/>
      <w:shd w:val="clear" w:color="auto" w:fill="FFFFFF"/>
      <w:spacing w:after="180" w:line="240" w:lineRule="atLeast"/>
      <w:jc w:val="both"/>
    </w:pPr>
    <w:rPr>
      <w:rFonts w:asciiTheme="minorHAnsi" w:hAnsiTheme="minorHAnsi"/>
      <w:sz w:val="8"/>
      <w:szCs w:val="8"/>
    </w:rPr>
  </w:style>
  <w:style w:type="paragraph" w:customStyle="1" w:styleId="Bodytext60">
    <w:name w:val="Body text (6)"/>
    <w:basedOn w:val="Normal"/>
    <w:link w:val="Bodytext6"/>
    <w:rsid w:val="003B7AC8"/>
    <w:pPr>
      <w:widowControl w:val="0"/>
      <w:shd w:val="clear" w:color="auto" w:fill="FFFFFF"/>
      <w:spacing w:after="180" w:line="240" w:lineRule="atLeast"/>
      <w:jc w:val="both"/>
    </w:pPr>
    <w:rPr>
      <w:rFonts w:asciiTheme="minorHAnsi" w:hAnsiTheme="minorHAnsi"/>
      <w:i/>
      <w:iCs/>
      <w:sz w:val="26"/>
      <w:szCs w:val="26"/>
    </w:rPr>
  </w:style>
  <w:style w:type="paragraph" w:customStyle="1" w:styleId="Heading21">
    <w:name w:val="Heading #2"/>
    <w:basedOn w:val="Normal"/>
    <w:link w:val="Heading20"/>
    <w:rsid w:val="003B7AC8"/>
    <w:pPr>
      <w:widowControl w:val="0"/>
      <w:shd w:val="clear" w:color="auto" w:fill="FFFFFF"/>
      <w:spacing w:after="0" w:line="240" w:lineRule="atLeast"/>
      <w:jc w:val="center"/>
      <w:outlineLvl w:val="1"/>
    </w:pPr>
    <w:rPr>
      <w:rFonts w:asciiTheme="minorHAnsi" w:hAnsiTheme="minorHAnsi"/>
      <w:b/>
      <w:bCs/>
      <w:spacing w:val="1"/>
      <w:sz w:val="26"/>
      <w:szCs w:val="26"/>
    </w:rPr>
  </w:style>
  <w:style w:type="paragraph" w:customStyle="1" w:styleId="Bodytext80">
    <w:name w:val="Body text (8)"/>
    <w:basedOn w:val="Normal"/>
    <w:link w:val="Bodytext8"/>
    <w:rsid w:val="003B7AC8"/>
    <w:pPr>
      <w:widowControl w:val="0"/>
      <w:shd w:val="clear" w:color="auto" w:fill="FFFFFF"/>
      <w:spacing w:before="60" w:after="540" w:line="342" w:lineRule="exact"/>
      <w:jc w:val="center"/>
    </w:pPr>
    <w:rPr>
      <w:rFonts w:asciiTheme="minorHAnsi" w:hAnsiTheme="minorHAnsi"/>
      <w:i/>
      <w:iCs/>
      <w:spacing w:val="-6"/>
      <w:sz w:val="26"/>
      <w:szCs w:val="26"/>
    </w:rPr>
  </w:style>
  <w:style w:type="paragraph" w:customStyle="1" w:styleId="Bodytext90">
    <w:name w:val="Body text (9)"/>
    <w:basedOn w:val="Normal"/>
    <w:link w:val="Bodytext9"/>
    <w:rsid w:val="003B7AC8"/>
    <w:pPr>
      <w:widowControl w:val="0"/>
      <w:shd w:val="clear" w:color="auto" w:fill="FFFFFF"/>
      <w:spacing w:before="60" w:after="0" w:line="240" w:lineRule="atLeast"/>
    </w:pPr>
    <w:rPr>
      <w:rFonts w:asciiTheme="minorHAnsi" w:hAnsiTheme="minorHAnsi"/>
      <w:i/>
      <w:iCs/>
      <w:w w:val="200"/>
      <w:sz w:val="8"/>
      <w:szCs w:val="8"/>
    </w:rPr>
  </w:style>
  <w:style w:type="paragraph" w:customStyle="1" w:styleId="Bodytext101">
    <w:name w:val="Body text (10)"/>
    <w:basedOn w:val="Normal"/>
    <w:link w:val="Bodytext100"/>
    <w:rsid w:val="003B7AC8"/>
    <w:pPr>
      <w:widowControl w:val="0"/>
      <w:shd w:val="clear" w:color="auto" w:fill="FFFFFF"/>
      <w:spacing w:before="120" w:after="120" w:line="240" w:lineRule="atLeast"/>
    </w:pPr>
    <w:rPr>
      <w:rFonts w:asciiTheme="minorHAnsi" w:hAnsiTheme="minorHAnsi"/>
      <w:b/>
      <w:bCs/>
      <w:i/>
      <w:iCs/>
      <w:sz w:val="27"/>
      <w:szCs w:val="27"/>
    </w:rPr>
  </w:style>
  <w:style w:type="paragraph" w:customStyle="1" w:styleId="Bodytext111">
    <w:name w:val="Body text (11)1"/>
    <w:basedOn w:val="Normal"/>
    <w:link w:val="Bodytext110"/>
    <w:rsid w:val="003B7AC8"/>
    <w:pPr>
      <w:widowControl w:val="0"/>
      <w:shd w:val="clear" w:color="auto" w:fill="FFFFFF"/>
      <w:spacing w:after="0" w:line="270" w:lineRule="exact"/>
      <w:jc w:val="center"/>
    </w:pPr>
    <w:rPr>
      <w:rFonts w:asciiTheme="minorHAnsi" w:hAnsiTheme="minorHAnsi"/>
      <w:spacing w:val="1"/>
      <w:sz w:val="22"/>
    </w:rPr>
  </w:style>
  <w:style w:type="paragraph" w:customStyle="1" w:styleId="Bodytext121">
    <w:name w:val="Body text (12)1"/>
    <w:basedOn w:val="Normal"/>
    <w:link w:val="Bodytext12"/>
    <w:rsid w:val="003B7AC8"/>
    <w:pPr>
      <w:widowControl w:val="0"/>
      <w:shd w:val="clear" w:color="auto" w:fill="FFFFFF"/>
      <w:spacing w:after="0" w:line="270" w:lineRule="exact"/>
      <w:jc w:val="center"/>
    </w:pPr>
    <w:rPr>
      <w:rFonts w:asciiTheme="minorHAnsi" w:hAnsiTheme="minorHAnsi"/>
      <w:i/>
      <w:iCs/>
      <w:sz w:val="22"/>
    </w:rPr>
  </w:style>
  <w:style w:type="paragraph" w:customStyle="1" w:styleId="Headerorfooter30">
    <w:name w:val="Header or footer (3)"/>
    <w:basedOn w:val="Normal"/>
    <w:link w:val="Headerorfooter3"/>
    <w:rsid w:val="003B7AC8"/>
    <w:pPr>
      <w:widowControl w:val="0"/>
      <w:shd w:val="clear" w:color="auto" w:fill="FFFFFF"/>
      <w:spacing w:after="0" w:line="288" w:lineRule="exact"/>
      <w:jc w:val="right"/>
    </w:pPr>
    <w:rPr>
      <w:rFonts w:asciiTheme="minorHAnsi" w:hAnsiTheme="minorHAnsi"/>
      <w:b/>
      <w:bCs/>
      <w:i/>
      <w:iCs/>
      <w:spacing w:val="2"/>
      <w:sz w:val="22"/>
    </w:rPr>
  </w:style>
  <w:style w:type="paragraph" w:customStyle="1" w:styleId="Tablecaption0">
    <w:name w:val="Table caption"/>
    <w:basedOn w:val="Normal"/>
    <w:link w:val="Tablecaption"/>
    <w:rsid w:val="003B7AC8"/>
    <w:pPr>
      <w:widowControl w:val="0"/>
      <w:shd w:val="clear" w:color="auto" w:fill="FFFFFF"/>
      <w:spacing w:after="0" w:line="274" w:lineRule="exact"/>
      <w:jc w:val="both"/>
    </w:pPr>
    <w:rPr>
      <w:rFonts w:asciiTheme="minorHAnsi" w:hAnsiTheme="minorHAnsi"/>
      <w:i/>
      <w:iCs/>
      <w:sz w:val="22"/>
    </w:rPr>
  </w:style>
  <w:style w:type="paragraph" w:customStyle="1" w:styleId="Tablecaption20">
    <w:name w:val="Table caption (2)"/>
    <w:basedOn w:val="Normal"/>
    <w:link w:val="Tablecaption2"/>
    <w:rsid w:val="003B7AC8"/>
    <w:pPr>
      <w:widowControl w:val="0"/>
      <w:shd w:val="clear" w:color="auto" w:fill="FFFFFF"/>
      <w:spacing w:after="0" w:line="274" w:lineRule="exact"/>
      <w:jc w:val="both"/>
    </w:pPr>
    <w:rPr>
      <w:rFonts w:asciiTheme="minorHAnsi" w:hAnsiTheme="minorHAnsi"/>
      <w:spacing w:val="1"/>
      <w:sz w:val="22"/>
    </w:rPr>
  </w:style>
  <w:style w:type="paragraph" w:customStyle="1" w:styleId="Headerorfooter40">
    <w:name w:val="Header or footer (4)"/>
    <w:basedOn w:val="Normal"/>
    <w:link w:val="Headerorfooter4"/>
    <w:rsid w:val="003B7AC8"/>
    <w:pPr>
      <w:widowControl w:val="0"/>
      <w:shd w:val="clear" w:color="auto" w:fill="FFFFFF"/>
      <w:spacing w:after="0" w:line="284" w:lineRule="exact"/>
      <w:jc w:val="right"/>
    </w:pPr>
    <w:rPr>
      <w:rFonts w:asciiTheme="minorHAnsi" w:hAnsiTheme="minorHAnsi"/>
      <w:i/>
      <w:iCs/>
      <w:sz w:val="25"/>
      <w:szCs w:val="25"/>
    </w:rPr>
  </w:style>
  <w:style w:type="paragraph" w:customStyle="1" w:styleId="Headerorfooter50">
    <w:name w:val="Header or footer (5)"/>
    <w:basedOn w:val="Normal"/>
    <w:link w:val="Headerorfooter5"/>
    <w:rsid w:val="003B7AC8"/>
    <w:pPr>
      <w:widowControl w:val="0"/>
      <w:shd w:val="clear" w:color="auto" w:fill="FFFFFF"/>
      <w:spacing w:after="0" w:line="240" w:lineRule="atLeast"/>
      <w:jc w:val="right"/>
    </w:pPr>
    <w:rPr>
      <w:rFonts w:asciiTheme="minorHAnsi" w:hAnsiTheme="minorHAnsi"/>
      <w:b/>
      <w:bCs/>
      <w:i/>
      <w:iCs/>
      <w:spacing w:val="-2"/>
      <w:sz w:val="27"/>
      <w:szCs w:val="27"/>
    </w:rPr>
  </w:style>
  <w:style w:type="paragraph" w:customStyle="1" w:styleId="Tablecaption30">
    <w:name w:val="Table caption (3)"/>
    <w:basedOn w:val="Normal"/>
    <w:link w:val="Tablecaption3"/>
    <w:rsid w:val="003B7AC8"/>
    <w:pPr>
      <w:widowControl w:val="0"/>
      <w:shd w:val="clear" w:color="auto" w:fill="FFFFFF"/>
      <w:spacing w:after="0" w:line="240" w:lineRule="atLeast"/>
    </w:pPr>
    <w:rPr>
      <w:rFonts w:asciiTheme="minorHAnsi" w:hAnsiTheme="minorHAnsi"/>
      <w:i/>
      <w:iCs/>
      <w:spacing w:val="-6"/>
      <w:sz w:val="26"/>
      <w:szCs w:val="26"/>
    </w:rPr>
  </w:style>
  <w:style w:type="paragraph" w:customStyle="1" w:styleId="Headerorfooter1">
    <w:name w:val="Header or footer1"/>
    <w:basedOn w:val="Normal"/>
    <w:link w:val="Headerorfooter"/>
    <w:rsid w:val="003B7AC8"/>
    <w:pPr>
      <w:widowControl w:val="0"/>
      <w:shd w:val="clear" w:color="auto" w:fill="FFFFFF"/>
      <w:spacing w:after="0" w:line="349" w:lineRule="exact"/>
      <w:jc w:val="center"/>
    </w:pPr>
    <w:rPr>
      <w:rFonts w:asciiTheme="minorHAnsi" w:hAnsiTheme="minorHAnsi"/>
      <w:b/>
      <w:bCs/>
      <w:spacing w:val="5"/>
      <w:sz w:val="25"/>
      <w:szCs w:val="25"/>
    </w:rPr>
  </w:style>
  <w:style w:type="paragraph" w:customStyle="1" w:styleId="Bodytext130">
    <w:name w:val="Body text (13)"/>
    <w:basedOn w:val="Normal"/>
    <w:link w:val="Bodytext13"/>
    <w:rsid w:val="003B7AC8"/>
    <w:pPr>
      <w:widowControl w:val="0"/>
      <w:shd w:val="clear" w:color="auto" w:fill="FFFFFF"/>
      <w:spacing w:after="0" w:line="240" w:lineRule="atLeast"/>
      <w:jc w:val="both"/>
    </w:pPr>
    <w:rPr>
      <w:rFonts w:ascii="Trebuchet MS" w:hAnsi="Trebuchet MS"/>
      <w:b/>
      <w:bCs/>
      <w:spacing w:val="-12"/>
      <w:sz w:val="23"/>
      <w:szCs w:val="23"/>
    </w:rPr>
  </w:style>
  <w:style w:type="paragraph" w:customStyle="1" w:styleId="Headerorfooter60">
    <w:name w:val="Header or footer (6)"/>
    <w:basedOn w:val="Normal"/>
    <w:link w:val="Headerorfooter6"/>
    <w:rsid w:val="003B7AC8"/>
    <w:pPr>
      <w:widowControl w:val="0"/>
      <w:shd w:val="clear" w:color="auto" w:fill="FFFFFF"/>
      <w:spacing w:after="0" w:line="240" w:lineRule="atLeast"/>
    </w:pPr>
    <w:rPr>
      <w:rFonts w:asciiTheme="minorHAnsi" w:hAnsiTheme="minorHAnsi"/>
      <w:sz w:val="10"/>
      <w:szCs w:val="10"/>
    </w:rPr>
  </w:style>
  <w:style w:type="paragraph" w:customStyle="1" w:styleId="Bodytext140">
    <w:name w:val="Body text (14)"/>
    <w:basedOn w:val="Normal"/>
    <w:link w:val="Bodytext14"/>
    <w:rsid w:val="003B7AC8"/>
    <w:pPr>
      <w:widowControl w:val="0"/>
      <w:shd w:val="clear" w:color="auto" w:fill="FFFFFF"/>
      <w:spacing w:before="420" w:after="0" w:line="364" w:lineRule="exact"/>
      <w:jc w:val="center"/>
    </w:pPr>
    <w:rPr>
      <w:rFonts w:asciiTheme="minorHAnsi" w:hAnsiTheme="minorHAnsi"/>
      <w:b/>
      <w:bCs/>
      <w:spacing w:val="-5"/>
      <w:sz w:val="25"/>
      <w:szCs w:val="25"/>
    </w:rPr>
  </w:style>
  <w:style w:type="paragraph" w:customStyle="1" w:styleId="Bodytext150">
    <w:name w:val="Body text (15)"/>
    <w:basedOn w:val="Normal"/>
    <w:link w:val="Bodytext15"/>
    <w:rsid w:val="003B7AC8"/>
    <w:pPr>
      <w:widowControl w:val="0"/>
      <w:shd w:val="clear" w:color="auto" w:fill="FFFFFF"/>
      <w:spacing w:after="0" w:line="364" w:lineRule="exact"/>
    </w:pPr>
    <w:rPr>
      <w:rFonts w:asciiTheme="minorHAnsi" w:hAnsiTheme="minorHAnsi"/>
      <w:b/>
      <w:bCs/>
      <w:spacing w:val="-6"/>
      <w:sz w:val="27"/>
      <w:szCs w:val="27"/>
    </w:rPr>
  </w:style>
  <w:style w:type="paragraph" w:customStyle="1" w:styleId="Bodytext160">
    <w:name w:val="Body text (16)"/>
    <w:basedOn w:val="Normal"/>
    <w:link w:val="Bodytext16"/>
    <w:rsid w:val="003B7AC8"/>
    <w:pPr>
      <w:widowControl w:val="0"/>
      <w:shd w:val="clear" w:color="auto" w:fill="FFFFFF"/>
      <w:spacing w:after="0" w:line="364" w:lineRule="exact"/>
      <w:jc w:val="both"/>
    </w:pPr>
    <w:rPr>
      <w:rFonts w:asciiTheme="minorHAnsi" w:hAnsiTheme="minorHAnsi"/>
      <w:b/>
      <w:bCs/>
      <w:spacing w:val="-3"/>
      <w:sz w:val="26"/>
      <w:szCs w:val="26"/>
    </w:rPr>
  </w:style>
  <w:style w:type="paragraph" w:customStyle="1" w:styleId="Heading12">
    <w:name w:val="Heading #1"/>
    <w:basedOn w:val="Normal"/>
    <w:link w:val="Heading10"/>
    <w:rsid w:val="003B7AC8"/>
    <w:pPr>
      <w:widowControl w:val="0"/>
      <w:shd w:val="clear" w:color="auto" w:fill="FFFFFF"/>
      <w:spacing w:before="360" w:after="240" w:line="240" w:lineRule="atLeast"/>
      <w:jc w:val="center"/>
      <w:outlineLvl w:val="0"/>
    </w:pPr>
    <w:rPr>
      <w:rFonts w:asciiTheme="minorHAnsi" w:hAnsiTheme="minorHAnsi"/>
      <w:b/>
      <w:bCs/>
      <w:spacing w:val="-2"/>
      <w:sz w:val="30"/>
      <w:szCs w:val="30"/>
    </w:rPr>
  </w:style>
  <w:style w:type="paragraph" w:customStyle="1" w:styleId="Heading220">
    <w:name w:val="Heading #2 (2)"/>
    <w:basedOn w:val="Normal"/>
    <w:link w:val="Heading22"/>
    <w:rsid w:val="003B7AC8"/>
    <w:pPr>
      <w:widowControl w:val="0"/>
      <w:shd w:val="clear" w:color="auto" w:fill="FFFFFF"/>
      <w:spacing w:before="240" w:after="360" w:line="240" w:lineRule="atLeast"/>
      <w:jc w:val="right"/>
      <w:outlineLvl w:val="1"/>
    </w:pPr>
    <w:rPr>
      <w:rFonts w:asciiTheme="minorHAnsi" w:hAnsiTheme="minorHAns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6340">
      <w:bodyDiv w:val="1"/>
      <w:marLeft w:val="0"/>
      <w:marRight w:val="0"/>
      <w:marTop w:val="0"/>
      <w:marBottom w:val="0"/>
      <w:divBdr>
        <w:top w:val="none" w:sz="0" w:space="0" w:color="auto"/>
        <w:left w:val="none" w:sz="0" w:space="0" w:color="auto"/>
        <w:bottom w:val="none" w:sz="0" w:space="0" w:color="auto"/>
        <w:right w:val="none" w:sz="0" w:space="0" w:color="auto"/>
      </w:divBdr>
    </w:div>
    <w:div w:id="1013071442">
      <w:bodyDiv w:val="1"/>
      <w:marLeft w:val="0"/>
      <w:marRight w:val="0"/>
      <w:marTop w:val="0"/>
      <w:marBottom w:val="0"/>
      <w:divBdr>
        <w:top w:val="none" w:sz="0" w:space="0" w:color="auto"/>
        <w:left w:val="none" w:sz="0" w:space="0" w:color="auto"/>
        <w:bottom w:val="none" w:sz="0" w:space="0" w:color="auto"/>
        <w:right w:val="none" w:sz="0" w:space="0" w:color="auto"/>
      </w:divBdr>
    </w:div>
    <w:div w:id="190487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2017\SO%20TNMT\TTHC%20-%202017\2.%20linh%20vuc%20M&#195;&#180;i%20tr&#198;&#176;&#225;" TargetMode="External"/><Relationship Id="rId13" Type="http://schemas.openxmlformats.org/officeDocument/2006/relationships/hyperlink" Target="file:///C:\Users\Administrator\AppData\Local\Temp\36ttBTNMT%20chat%20thai%20nguy%20hai.signed.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2017\SO%20TNMT\TTHC%20-%202017\2.%20linh%20vuc%20M&#195;&#180;i%20tr&#198;&#176;&#225;" TargetMode="External"/><Relationship Id="rId12" Type="http://schemas.openxmlformats.org/officeDocument/2006/relationships/hyperlink" Target="file:///C:\Users\Administrator\AppData\Local\Temp\38.2015.ND.CP%20Quan%20ly%20chat%20thai%20va%20phe%20lieu.do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AppData\Local\Temp\LBVMT-Chu%20tich%20ky%2026.6.2014-ban%20in.doc" TargetMode="External"/><Relationship Id="rId5" Type="http://schemas.openxmlformats.org/officeDocument/2006/relationships/footnotes" Target="footnotes.xml"/><Relationship Id="rId15" Type="http://schemas.openxmlformats.org/officeDocument/2006/relationships/hyperlink" Target="http://thuvienphapluat.vn/phap-luat/tim-van-ban.aspx?keyword=02/2013/Q%C4%90-TTg&amp;area=2&amp;type=0&amp;match=False&amp;vc=True&amp;lan=1" TargetMode="External"/><Relationship Id="rId10" Type="http://schemas.openxmlformats.org/officeDocument/2006/relationships/hyperlink" Target="https://thuvienphapluat.vn/van-ban/tai-nguyen-moi-truong/nghi-dinh-19-2015-nd-cp-huong-dan-luat-bao-ve-moi-truong-266743.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van-ban/tai-nguyen-moi-truong/nghi-dinh-19-2015-nd-cp-huong-dan-luat-bao-ve-moi-truong-266743.aspx" TargetMode="External"/><Relationship Id="rId14" Type="http://schemas.openxmlformats.org/officeDocument/2006/relationships/hyperlink" Target="http://thuvienphapluat.vn/phap-luat/tim-van-ban.aspx?keyword=02/2013/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136</Pages>
  <Words>28236</Words>
  <Characters>160949</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Administrator</cp:lastModifiedBy>
  <cp:revision>3</cp:revision>
  <dcterms:created xsi:type="dcterms:W3CDTF">2020-03-11T07:29:00Z</dcterms:created>
  <dcterms:modified xsi:type="dcterms:W3CDTF">2020-03-11T07:41:00Z</dcterms:modified>
</cp:coreProperties>
</file>